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53C" w:rsidRPr="00CC5DF7" w:rsidRDefault="00CC5DF7">
      <w:pPr>
        <w:rPr>
          <w:rFonts w:ascii="Times New Roman" w:hAnsi="Times New Roman" w:cs="Times New Roman"/>
          <w:sz w:val="28"/>
          <w:szCs w:val="28"/>
        </w:rPr>
      </w:pPr>
      <w:r w:rsidRPr="00CC5DF7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CC5DF7">
        <w:rPr>
          <w:rFonts w:ascii="Times New Roman" w:hAnsi="Times New Roman" w:cs="Times New Roman"/>
          <w:sz w:val="28"/>
          <w:szCs w:val="28"/>
        </w:rPr>
        <w:t>Излучинский</w:t>
      </w:r>
      <w:proofErr w:type="spellEnd"/>
      <w:r w:rsidRPr="00CC5DF7">
        <w:rPr>
          <w:rFonts w:ascii="Times New Roman" w:hAnsi="Times New Roman" w:cs="Times New Roman"/>
          <w:sz w:val="28"/>
          <w:szCs w:val="28"/>
        </w:rPr>
        <w:t xml:space="preserve"> ДСКВ «Сказка» аккредитация не требуется.</w:t>
      </w:r>
      <w:bookmarkStart w:id="0" w:name="_GoBack"/>
      <w:bookmarkEnd w:id="0"/>
    </w:p>
    <w:sectPr w:rsidR="0055353C" w:rsidRPr="00CC5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E3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460C28"/>
    <w:rsid w:val="00471DC0"/>
    <w:rsid w:val="004F655C"/>
    <w:rsid w:val="00514829"/>
    <w:rsid w:val="0055353C"/>
    <w:rsid w:val="006106FF"/>
    <w:rsid w:val="00677B85"/>
    <w:rsid w:val="006F6EF1"/>
    <w:rsid w:val="007359BE"/>
    <w:rsid w:val="0078629B"/>
    <w:rsid w:val="00805A57"/>
    <w:rsid w:val="00854858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50AC1"/>
    <w:rsid w:val="00A756FC"/>
    <w:rsid w:val="00B97DE8"/>
    <w:rsid w:val="00C669FF"/>
    <w:rsid w:val="00CA7204"/>
    <w:rsid w:val="00CC5DF7"/>
    <w:rsid w:val="00CE3DE5"/>
    <w:rsid w:val="00D223B4"/>
    <w:rsid w:val="00D2448F"/>
    <w:rsid w:val="00D25DAA"/>
    <w:rsid w:val="00D42177"/>
    <w:rsid w:val="00D66F0C"/>
    <w:rsid w:val="00E21DBE"/>
    <w:rsid w:val="00EB5978"/>
    <w:rsid w:val="00EE1CE3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3C21B-E6B0-4332-92F9-333CACE2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Hewlett-Packard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2018-12-14T08:57:00Z</dcterms:created>
  <dcterms:modified xsi:type="dcterms:W3CDTF">2018-12-14T08:59:00Z</dcterms:modified>
</cp:coreProperties>
</file>