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F6" w:rsidRPr="000443F6" w:rsidRDefault="000443F6" w:rsidP="000443F6">
      <w:pPr>
        <w:spacing w:after="0" w:line="276" w:lineRule="auto"/>
        <w:jc w:val="center"/>
        <w:rPr>
          <w:rFonts w:ascii="Times New Roman" w:hAnsi="Times New Roman" w:cs="Times New Roman"/>
          <w:b/>
          <w:color w:val="C00000"/>
          <w:sz w:val="32"/>
          <w:szCs w:val="32"/>
        </w:rPr>
      </w:pPr>
      <w:r w:rsidRPr="000443F6">
        <w:rPr>
          <w:rFonts w:ascii="Times New Roman" w:hAnsi="Times New Roman" w:cs="Times New Roman"/>
          <w:b/>
          <w:color w:val="C00000"/>
          <w:sz w:val="32"/>
          <w:szCs w:val="32"/>
        </w:rPr>
        <w:t>СОВЕТЫ   РОДИТЕЛЯМ:</w:t>
      </w:r>
    </w:p>
    <w:p w:rsidR="000443F6" w:rsidRPr="000443F6" w:rsidRDefault="000443F6" w:rsidP="000443F6">
      <w:pPr>
        <w:spacing w:after="0" w:line="276" w:lineRule="auto"/>
        <w:jc w:val="both"/>
        <w:rPr>
          <w:rFonts w:ascii="Times New Roman" w:hAnsi="Times New Roman" w:cs="Times New Roman"/>
          <w:sz w:val="32"/>
          <w:szCs w:val="32"/>
        </w:rPr>
      </w:pPr>
      <w:bookmarkStart w:id="0" w:name="_GoBack"/>
      <w:bookmarkEnd w:id="0"/>
    </w:p>
    <w:p w:rsidR="000443F6" w:rsidRPr="000443F6" w:rsidRDefault="000443F6" w:rsidP="000443F6">
      <w:pPr>
        <w:spacing w:after="0" w:line="276" w:lineRule="auto"/>
        <w:jc w:val="center"/>
        <w:rPr>
          <w:rFonts w:ascii="Times New Roman" w:hAnsi="Times New Roman" w:cs="Times New Roman"/>
          <w:b/>
          <w:color w:val="C00000"/>
          <w:sz w:val="36"/>
          <w:szCs w:val="36"/>
        </w:rPr>
      </w:pPr>
      <w:r w:rsidRPr="000443F6">
        <w:rPr>
          <w:rFonts w:ascii="Times New Roman" w:hAnsi="Times New Roman" w:cs="Times New Roman"/>
          <w:b/>
          <w:color w:val="C00000"/>
          <w:sz w:val="36"/>
          <w:szCs w:val="36"/>
        </w:rPr>
        <w:t xml:space="preserve">1. </w:t>
      </w:r>
      <w:r w:rsidRPr="000443F6">
        <w:rPr>
          <w:rFonts w:ascii="Times New Roman" w:hAnsi="Times New Roman" w:cs="Times New Roman"/>
          <w:b/>
          <w:color w:val="C00000"/>
          <w:sz w:val="36"/>
          <w:szCs w:val="36"/>
        </w:rPr>
        <w:t>Информационная безопасность детей</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 это состояние защищенности, при котором отсутствует риск, связанный с причинением информацией вреда их здоровью и (или) физическому, психическому, дух</w:t>
      </w:r>
      <w:r>
        <w:rPr>
          <w:rFonts w:ascii="Times New Roman" w:hAnsi="Times New Roman" w:cs="Times New Roman"/>
          <w:sz w:val="32"/>
          <w:szCs w:val="32"/>
        </w:rPr>
        <w:t>овному, нравственному развитию.</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Согласно Закону № 436 – ФЗ информацией, причиняющей вред здоровью и (или) развитию детей, является:</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       информация, запрещенная для распространения среди детей;</w:t>
      </w:r>
    </w:p>
    <w:p w:rsidR="000443F6" w:rsidRPr="000443F6" w:rsidRDefault="000443F6" w:rsidP="000443F6">
      <w:pPr>
        <w:spacing w:after="0" w:line="276" w:lineRule="auto"/>
        <w:jc w:val="both"/>
        <w:rPr>
          <w:rFonts w:ascii="Times New Roman" w:hAnsi="Times New Roman" w:cs="Times New Roman"/>
          <w:sz w:val="32"/>
          <w:szCs w:val="32"/>
        </w:rPr>
      </w:pPr>
      <w:proofErr w:type="gramStart"/>
      <w:r>
        <w:rPr>
          <w:rFonts w:ascii="Times New Roman" w:hAnsi="Times New Roman" w:cs="Times New Roman"/>
          <w:sz w:val="32"/>
          <w:szCs w:val="32"/>
        </w:rPr>
        <w:t xml:space="preserve">—  </w:t>
      </w:r>
      <w:r w:rsidRPr="000443F6">
        <w:rPr>
          <w:rFonts w:ascii="Times New Roman" w:hAnsi="Times New Roman" w:cs="Times New Roman"/>
          <w:sz w:val="32"/>
          <w:szCs w:val="32"/>
        </w:rPr>
        <w:t>информация</w:t>
      </w:r>
      <w:proofErr w:type="gramEnd"/>
      <w:r w:rsidRPr="000443F6">
        <w:rPr>
          <w:rFonts w:ascii="Times New Roman" w:hAnsi="Times New Roman" w:cs="Times New Roman"/>
          <w:sz w:val="32"/>
          <w:szCs w:val="32"/>
        </w:rPr>
        <w:t xml:space="preserve">, распространение которой ограничено среди детей определенных возрастных </w:t>
      </w:r>
      <w:r>
        <w:rPr>
          <w:rFonts w:ascii="Times New Roman" w:hAnsi="Times New Roman" w:cs="Times New Roman"/>
          <w:sz w:val="32"/>
          <w:szCs w:val="32"/>
        </w:rPr>
        <w:t>категорий.</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К информации запрещенной для распространения среди детей, относится:</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1) информация, побуждающая детей к совершению действий, представляющих угрозу их жизни и (или) здоровью;</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2) способность вызвать у детей желание принять участие в азартных играх, заниматься бродяжничеством или попрошайничеством;</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4) отрицающая семейные ценности и формирующая неуважение к родителям и (или) другим членам семьи;</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5) оправдывающая противоправное поведение;</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6) содержащая нецензурную брань.</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К информации, распространение которой ограничено среди детей опр</w:t>
      </w:r>
      <w:r>
        <w:rPr>
          <w:rFonts w:ascii="Times New Roman" w:hAnsi="Times New Roman" w:cs="Times New Roman"/>
          <w:sz w:val="32"/>
          <w:szCs w:val="32"/>
        </w:rPr>
        <w:t>еделенного возраста, относится:</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 xml:space="preserve">2) вызывающая у детей страх, ужас или панику, в </w:t>
      </w:r>
      <w:proofErr w:type="spellStart"/>
      <w:r w:rsidRPr="000443F6">
        <w:rPr>
          <w:rFonts w:ascii="Times New Roman" w:hAnsi="Times New Roman" w:cs="Times New Roman"/>
          <w:sz w:val="32"/>
          <w:szCs w:val="32"/>
        </w:rPr>
        <w:t>т.ч</w:t>
      </w:r>
      <w:proofErr w:type="spellEnd"/>
      <w:r w:rsidRPr="000443F6">
        <w:rPr>
          <w:rFonts w:ascii="Times New Roman" w:hAnsi="Times New Roman" w:cs="Times New Roman"/>
          <w:sz w:val="32"/>
          <w:szCs w:val="32"/>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3)</w:t>
      </w:r>
      <w:r>
        <w:rPr>
          <w:rFonts w:ascii="Times New Roman" w:hAnsi="Times New Roman" w:cs="Times New Roman"/>
          <w:sz w:val="32"/>
          <w:szCs w:val="32"/>
        </w:rPr>
        <w:t xml:space="preserve"> </w:t>
      </w:r>
      <w:r w:rsidRPr="000443F6">
        <w:rPr>
          <w:rFonts w:ascii="Times New Roman" w:hAnsi="Times New Roman" w:cs="Times New Roman"/>
          <w:sz w:val="32"/>
          <w:szCs w:val="32"/>
        </w:rPr>
        <w:t>представляемая в виде изображения или описания половых отношений между мужчиной и женщиной;</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4) содержащая бранные слова и выражения, не относящиеся к нецензурной брани.</w:t>
      </w:r>
    </w:p>
    <w:p w:rsidR="000443F6" w:rsidRPr="000443F6" w:rsidRDefault="000443F6" w:rsidP="000443F6">
      <w:pPr>
        <w:spacing w:after="0" w:line="276" w:lineRule="auto"/>
        <w:jc w:val="both"/>
        <w:rPr>
          <w:rFonts w:ascii="Times New Roman" w:hAnsi="Times New Roman" w:cs="Times New Roman"/>
          <w:sz w:val="32"/>
          <w:szCs w:val="32"/>
        </w:rPr>
      </w:pP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(законным представителям)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Интернета.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 используя электронную почту, заходить на сайты и чаты, не рекомендованные родителями.</w:t>
      </w:r>
    </w:p>
    <w:p w:rsidR="000443F6" w:rsidRPr="000443F6" w:rsidRDefault="000443F6" w:rsidP="000443F6">
      <w:pPr>
        <w:spacing w:after="0" w:line="276" w:lineRule="auto"/>
        <w:jc w:val="both"/>
        <w:rPr>
          <w:rFonts w:ascii="Times New Roman" w:hAnsi="Times New Roman" w:cs="Times New Roman"/>
          <w:sz w:val="32"/>
          <w:szCs w:val="32"/>
        </w:rPr>
      </w:pPr>
    </w:p>
    <w:p w:rsidR="000443F6" w:rsidRPr="000443F6" w:rsidRDefault="000443F6" w:rsidP="000443F6">
      <w:pPr>
        <w:spacing w:after="0" w:line="276" w:lineRule="auto"/>
        <w:jc w:val="center"/>
        <w:rPr>
          <w:rFonts w:ascii="Times New Roman" w:hAnsi="Times New Roman" w:cs="Times New Roman"/>
          <w:b/>
          <w:color w:val="C00000"/>
          <w:sz w:val="32"/>
          <w:szCs w:val="32"/>
        </w:rPr>
      </w:pPr>
      <w:r w:rsidRPr="000443F6">
        <w:rPr>
          <w:rFonts w:ascii="Times New Roman" w:hAnsi="Times New Roman" w:cs="Times New Roman"/>
          <w:b/>
          <w:color w:val="C00000"/>
          <w:sz w:val="32"/>
          <w:szCs w:val="32"/>
        </w:rPr>
        <w:t>2</w:t>
      </w:r>
      <w:r w:rsidRPr="000443F6">
        <w:rPr>
          <w:rFonts w:ascii="Times New Roman" w:hAnsi="Times New Roman" w:cs="Times New Roman"/>
          <w:b/>
          <w:color w:val="C00000"/>
          <w:sz w:val="32"/>
          <w:szCs w:val="32"/>
        </w:rPr>
        <w:t xml:space="preserve"> </w:t>
      </w:r>
      <w:r w:rsidRPr="000443F6">
        <w:rPr>
          <w:rFonts w:ascii="Times New Roman" w:hAnsi="Times New Roman" w:cs="Times New Roman"/>
          <w:b/>
          <w:color w:val="C00000"/>
          <w:sz w:val="32"/>
          <w:szCs w:val="32"/>
        </w:rPr>
        <w:t>.</w:t>
      </w:r>
      <w:r>
        <w:rPr>
          <w:rFonts w:ascii="Times New Roman" w:hAnsi="Times New Roman" w:cs="Times New Roman"/>
          <w:b/>
          <w:color w:val="C00000"/>
          <w:sz w:val="32"/>
          <w:szCs w:val="32"/>
        </w:rPr>
        <w:t xml:space="preserve"> </w:t>
      </w:r>
      <w:proofErr w:type="gramStart"/>
      <w:r w:rsidRPr="000443F6">
        <w:rPr>
          <w:rFonts w:ascii="Times New Roman" w:hAnsi="Times New Roman" w:cs="Times New Roman"/>
          <w:b/>
          <w:color w:val="C00000"/>
          <w:sz w:val="32"/>
          <w:szCs w:val="32"/>
        </w:rPr>
        <w:t>Советы  по</w:t>
      </w:r>
      <w:proofErr w:type="gramEnd"/>
      <w:r w:rsidRPr="000443F6">
        <w:rPr>
          <w:rFonts w:ascii="Times New Roman" w:hAnsi="Times New Roman" w:cs="Times New Roman"/>
          <w:b/>
          <w:color w:val="C00000"/>
          <w:sz w:val="32"/>
          <w:szCs w:val="32"/>
        </w:rPr>
        <w:t xml:space="preserve">  безопасности  в  сети  Интернет  для  детей</w:t>
      </w:r>
    </w:p>
    <w:p w:rsidR="000443F6" w:rsidRPr="000443F6" w:rsidRDefault="000443F6" w:rsidP="000443F6">
      <w:pPr>
        <w:spacing w:after="0" w:line="276" w:lineRule="auto"/>
        <w:jc w:val="center"/>
        <w:rPr>
          <w:rFonts w:ascii="Times New Roman" w:hAnsi="Times New Roman" w:cs="Times New Roman"/>
          <w:b/>
          <w:color w:val="C00000"/>
          <w:sz w:val="32"/>
          <w:szCs w:val="32"/>
        </w:rPr>
      </w:pP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Создайте список домашних правил посещения Интернет при участии детей и требуйте его выполнения.</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Компьютер с подключением в Интернет должен находиться в общей комнате под присмотром родителей.</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Используйте специальные детские поисковые машины.</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Используйте средства блокирования нежелательного контента как дополнение к стандартному Родительскому контролю.</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Создайте семейный электронный ящик чтобы не позволить детям иметь собственные адреса.</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Блокируйте доступ к сайтам с бесплатными почтовыми ящиками с помощью соответствующего ПО.</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Приучите детей советоваться с вами перед опубликованием какой-либо информации средствами электронной почты, в чатах, регистрационных форм и профилей.</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Научите детей не загружать файлы, программы или музыку без вашего согласия.</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lastRenderedPageBreak/>
        <w:t>Не разрешайте детям использовать службы мгновенного обмена сообщениями.</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В «белый» список сайтов, разрешенных для посещения, вносите только сайты с хорошей репутацией.</w:t>
      </w:r>
    </w:p>
    <w:p w:rsidR="000443F6" w:rsidRPr="000443F6" w:rsidRDefault="000443F6" w:rsidP="000443F6">
      <w:pPr>
        <w:spacing w:after="0" w:line="276" w:lineRule="auto"/>
        <w:jc w:val="both"/>
        <w:rPr>
          <w:rFonts w:ascii="Times New Roman" w:hAnsi="Times New Roman" w:cs="Times New Roman"/>
          <w:sz w:val="32"/>
          <w:szCs w:val="32"/>
        </w:rPr>
      </w:pPr>
      <w:r w:rsidRPr="000443F6">
        <w:rPr>
          <w:rFonts w:ascii="Times New Roman" w:hAnsi="Times New Roman" w:cs="Times New Roman"/>
          <w:sz w:val="32"/>
          <w:szCs w:val="32"/>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443F6" w:rsidRPr="000443F6" w:rsidRDefault="000443F6" w:rsidP="000443F6">
      <w:pPr>
        <w:spacing w:after="0" w:line="276" w:lineRule="auto"/>
        <w:jc w:val="both"/>
        <w:rPr>
          <w:rFonts w:ascii="Times New Roman" w:hAnsi="Times New Roman" w:cs="Times New Roman"/>
          <w:sz w:val="32"/>
          <w:szCs w:val="32"/>
        </w:rPr>
      </w:pPr>
    </w:p>
    <w:p w:rsidR="00C6704E" w:rsidRPr="000443F6" w:rsidRDefault="00C6704E" w:rsidP="000443F6">
      <w:pPr>
        <w:spacing w:after="0" w:line="276" w:lineRule="auto"/>
        <w:jc w:val="both"/>
        <w:rPr>
          <w:rFonts w:ascii="Times New Roman" w:hAnsi="Times New Roman" w:cs="Times New Roman"/>
          <w:sz w:val="32"/>
          <w:szCs w:val="32"/>
        </w:rPr>
      </w:pPr>
    </w:p>
    <w:sectPr w:rsidR="00C6704E" w:rsidRPr="000443F6" w:rsidSect="000443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8C"/>
    <w:rsid w:val="000443F6"/>
    <w:rsid w:val="00137E0A"/>
    <w:rsid w:val="006B5A8C"/>
    <w:rsid w:val="00C67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CC802-9871-4E68-89D4-6FE5032D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E0A"/>
  </w:style>
  <w:style w:type="paragraph" w:styleId="1">
    <w:name w:val="heading 1"/>
    <w:basedOn w:val="a"/>
    <w:next w:val="a"/>
    <w:link w:val="10"/>
    <w:uiPriority w:val="9"/>
    <w:qFormat/>
    <w:rsid w:val="00137E0A"/>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137E0A"/>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137E0A"/>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137E0A"/>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137E0A"/>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137E0A"/>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137E0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137E0A"/>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137E0A"/>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7E0A"/>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semiHidden/>
    <w:rsid w:val="00137E0A"/>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137E0A"/>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137E0A"/>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137E0A"/>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137E0A"/>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137E0A"/>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137E0A"/>
    <w:rPr>
      <w:rFonts w:asciiTheme="majorHAnsi" w:eastAsiaTheme="majorEastAsia" w:hAnsiTheme="majorHAnsi" w:cstheme="majorBidi"/>
      <w:caps/>
    </w:rPr>
  </w:style>
  <w:style w:type="character" w:customStyle="1" w:styleId="90">
    <w:name w:val="Заголовок 9 Знак"/>
    <w:basedOn w:val="a0"/>
    <w:link w:val="9"/>
    <w:uiPriority w:val="9"/>
    <w:semiHidden/>
    <w:rsid w:val="00137E0A"/>
    <w:rPr>
      <w:rFonts w:asciiTheme="majorHAnsi" w:eastAsiaTheme="majorEastAsia" w:hAnsiTheme="majorHAnsi" w:cstheme="majorBidi"/>
      <w:i/>
      <w:iCs/>
      <w:caps/>
    </w:rPr>
  </w:style>
  <w:style w:type="paragraph" w:styleId="a3">
    <w:name w:val="caption"/>
    <w:basedOn w:val="a"/>
    <w:next w:val="a"/>
    <w:uiPriority w:val="35"/>
    <w:semiHidden/>
    <w:unhideWhenUsed/>
    <w:qFormat/>
    <w:rsid w:val="00137E0A"/>
    <w:pPr>
      <w:spacing w:line="240" w:lineRule="auto"/>
    </w:pPr>
    <w:rPr>
      <w:b/>
      <w:bCs/>
      <w:color w:val="ED7D31" w:themeColor="accent2"/>
      <w:spacing w:val="10"/>
      <w:sz w:val="16"/>
      <w:szCs w:val="16"/>
    </w:rPr>
  </w:style>
  <w:style w:type="paragraph" w:styleId="a4">
    <w:name w:val="Title"/>
    <w:basedOn w:val="a"/>
    <w:next w:val="a"/>
    <w:link w:val="a5"/>
    <w:uiPriority w:val="10"/>
    <w:qFormat/>
    <w:rsid w:val="00137E0A"/>
    <w:pPr>
      <w:spacing w:after="0" w:line="240" w:lineRule="auto"/>
      <w:contextualSpacing/>
    </w:pPr>
    <w:rPr>
      <w:rFonts w:asciiTheme="majorHAnsi" w:eastAsiaTheme="majorEastAsia" w:hAnsiTheme="majorHAnsi" w:cstheme="majorBidi"/>
      <w:caps/>
      <w:spacing w:val="40"/>
      <w:sz w:val="76"/>
      <w:szCs w:val="76"/>
    </w:rPr>
  </w:style>
  <w:style w:type="character" w:customStyle="1" w:styleId="a5">
    <w:name w:val="Название Знак"/>
    <w:basedOn w:val="a0"/>
    <w:link w:val="a4"/>
    <w:uiPriority w:val="10"/>
    <w:rsid w:val="00137E0A"/>
    <w:rPr>
      <w:rFonts w:asciiTheme="majorHAnsi" w:eastAsiaTheme="majorEastAsia" w:hAnsiTheme="majorHAnsi" w:cstheme="majorBidi"/>
      <w:caps/>
      <w:spacing w:val="40"/>
      <w:sz w:val="76"/>
      <w:szCs w:val="76"/>
    </w:rPr>
  </w:style>
  <w:style w:type="paragraph" w:styleId="a6">
    <w:name w:val="Subtitle"/>
    <w:basedOn w:val="a"/>
    <w:next w:val="a"/>
    <w:link w:val="a7"/>
    <w:uiPriority w:val="11"/>
    <w:qFormat/>
    <w:rsid w:val="00137E0A"/>
    <w:pPr>
      <w:numPr>
        <w:ilvl w:val="1"/>
      </w:numPr>
      <w:spacing w:after="240"/>
    </w:pPr>
    <w:rPr>
      <w:color w:val="000000" w:themeColor="text1"/>
      <w:sz w:val="24"/>
      <w:szCs w:val="24"/>
    </w:rPr>
  </w:style>
  <w:style w:type="character" w:customStyle="1" w:styleId="a7">
    <w:name w:val="Подзаголовок Знак"/>
    <w:basedOn w:val="a0"/>
    <w:link w:val="a6"/>
    <w:uiPriority w:val="11"/>
    <w:rsid w:val="00137E0A"/>
    <w:rPr>
      <w:color w:val="000000" w:themeColor="text1"/>
      <w:sz w:val="24"/>
      <w:szCs w:val="24"/>
    </w:rPr>
  </w:style>
  <w:style w:type="character" w:styleId="a8">
    <w:name w:val="Strong"/>
    <w:basedOn w:val="a0"/>
    <w:uiPriority w:val="22"/>
    <w:qFormat/>
    <w:rsid w:val="00137E0A"/>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137E0A"/>
    <w:rPr>
      <w:rFonts w:asciiTheme="minorHAnsi" w:eastAsiaTheme="minorEastAsia" w:hAnsiTheme="minorHAnsi" w:cstheme="minorBidi"/>
      <w:i/>
      <w:iCs/>
      <w:color w:val="C45911" w:themeColor="accent2" w:themeShade="BF"/>
      <w:sz w:val="20"/>
      <w:szCs w:val="20"/>
    </w:rPr>
  </w:style>
  <w:style w:type="paragraph" w:styleId="aa">
    <w:name w:val="No Spacing"/>
    <w:uiPriority w:val="1"/>
    <w:qFormat/>
    <w:rsid w:val="00137E0A"/>
    <w:pPr>
      <w:spacing w:after="0" w:line="240" w:lineRule="auto"/>
    </w:pPr>
  </w:style>
  <w:style w:type="paragraph" w:styleId="21">
    <w:name w:val="Quote"/>
    <w:basedOn w:val="a"/>
    <w:next w:val="a"/>
    <w:link w:val="22"/>
    <w:uiPriority w:val="29"/>
    <w:qFormat/>
    <w:rsid w:val="00137E0A"/>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137E0A"/>
    <w:rPr>
      <w:rFonts w:asciiTheme="majorHAnsi" w:eastAsiaTheme="majorEastAsia" w:hAnsiTheme="majorHAnsi" w:cstheme="majorBidi"/>
      <w:sz w:val="24"/>
      <w:szCs w:val="24"/>
    </w:rPr>
  </w:style>
  <w:style w:type="paragraph" w:styleId="ab">
    <w:name w:val="Intense Quote"/>
    <w:basedOn w:val="a"/>
    <w:next w:val="a"/>
    <w:link w:val="ac"/>
    <w:uiPriority w:val="30"/>
    <w:qFormat/>
    <w:rsid w:val="00137E0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c">
    <w:name w:val="Выделенная цитата Знак"/>
    <w:basedOn w:val="a0"/>
    <w:link w:val="ab"/>
    <w:uiPriority w:val="30"/>
    <w:rsid w:val="00137E0A"/>
    <w:rPr>
      <w:rFonts w:asciiTheme="majorHAnsi" w:eastAsiaTheme="majorEastAsia" w:hAnsiTheme="majorHAnsi" w:cstheme="majorBidi"/>
      <w:caps/>
      <w:color w:val="C45911" w:themeColor="accent2" w:themeShade="BF"/>
      <w:spacing w:val="10"/>
      <w:sz w:val="28"/>
      <w:szCs w:val="28"/>
    </w:rPr>
  </w:style>
  <w:style w:type="character" w:styleId="ad">
    <w:name w:val="Subtle Emphasis"/>
    <w:basedOn w:val="a0"/>
    <w:uiPriority w:val="19"/>
    <w:qFormat/>
    <w:rsid w:val="00137E0A"/>
    <w:rPr>
      <w:i/>
      <w:iCs/>
      <w:color w:val="auto"/>
    </w:rPr>
  </w:style>
  <w:style w:type="character" w:styleId="ae">
    <w:name w:val="Intense Emphasis"/>
    <w:basedOn w:val="a0"/>
    <w:uiPriority w:val="21"/>
    <w:qFormat/>
    <w:rsid w:val="00137E0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
    <w:name w:val="Subtle Reference"/>
    <w:basedOn w:val="a0"/>
    <w:uiPriority w:val="31"/>
    <w:qFormat/>
    <w:rsid w:val="00137E0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0">
    <w:name w:val="Intense Reference"/>
    <w:basedOn w:val="a0"/>
    <w:uiPriority w:val="32"/>
    <w:qFormat/>
    <w:rsid w:val="00137E0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1">
    <w:name w:val="Book Title"/>
    <w:basedOn w:val="a0"/>
    <w:uiPriority w:val="33"/>
    <w:qFormat/>
    <w:rsid w:val="00137E0A"/>
    <w:rPr>
      <w:rFonts w:asciiTheme="minorHAnsi" w:eastAsiaTheme="minorEastAsia" w:hAnsiTheme="minorHAnsi" w:cstheme="minorBidi"/>
      <w:b/>
      <w:bCs/>
      <w:i/>
      <w:iCs/>
      <w:caps w:val="0"/>
      <w:smallCaps w:val="0"/>
      <w:color w:val="auto"/>
      <w:spacing w:val="10"/>
      <w:w w:val="100"/>
      <w:sz w:val="20"/>
      <w:szCs w:val="20"/>
    </w:rPr>
  </w:style>
  <w:style w:type="paragraph" w:styleId="af2">
    <w:name w:val="TOC Heading"/>
    <w:basedOn w:val="1"/>
    <w:next w:val="a"/>
    <w:uiPriority w:val="39"/>
    <w:semiHidden/>
    <w:unhideWhenUsed/>
    <w:qFormat/>
    <w:rsid w:val="00137E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614</Words>
  <Characters>3503</Characters>
  <Application>Microsoft Office Word</Application>
  <DocSecurity>0</DocSecurity>
  <Lines>29</Lines>
  <Paragraphs>8</Paragraphs>
  <ScaleCrop>false</ScaleCrop>
  <Company>SPecialiST RePack</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2018-11-14T10:23:00Z</dcterms:created>
  <dcterms:modified xsi:type="dcterms:W3CDTF">2018-11-14T10:27:00Z</dcterms:modified>
</cp:coreProperties>
</file>