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73" w:rsidRPr="008A1E33" w:rsidRDefault="00545D73" w:rsidP="00545D73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A1E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Календарный учебный график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Количество учебных недель – 17. 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>Учебный процесс – с 1 сентября 2018 года по 31 декабря 2018 года. Зимние каникулы – с 28 декабря 2018 года.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 Праздничные дни: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>4 ноября – День Народного единства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1,2,3,4, и 8 января 2019 – Новогодние каникулы 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7 января – Рождество (перенесен на 2 мая) 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23 февраля - День защитника Отечества 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8 марта – Международный женский день 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 xml:space="preserve">1 мая – Праздник Весны и Труда </w:t>
      </w:r>
    </w:p>
    <w:p w:rsidR="00545D73" w:rsidRPr="008A1E33" w:rsidRDefault="00545D73" w:rsidP="00545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33">
        <w:rPr>
          <w:rFonts w:ascii="Times New Roman" w:eastAsia="Calibri" w:hAnsi="Times New Roman" w:cs="Times New Roman"/>
          <w:sz w:val="28"/>
          <w:szCs w:val="28"/>
        </w:rPr>
        <w:t>9 мая – День Победы</w:t>
      </w:r>
    </w:p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3F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460C28"/>
    <w:rsid w:val="00471DC0"/>
    <w:rsid w:val="004F655C"/>
    <w:rsid w:val="00514829"/>
    <w:rsid w:val="00545D73"/>
    <w:rsid w:val="0055353C"/>
    <w:rsid w:val="006106FF"/>
    <w:rsid w:val="00677B85"/>
    <w:rsid w:val="006F6EF1"/>
    <w:rsid w:val="007359BE"/>
    <w:rsid w:val="0078629B"/>
    <w:rsid w:val="00805A57"/>
    <w:rsid w:val="00854858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756FC"/>
    <w:rsid w:val="00B97DE8"/>
    <w:rsid w:val="00C669FF"/>
    <w:rsid w:val="00CA7204"/>
    <w:rsid w:val="00CE3DE5"/>
    <w:rsid w:val="00D223B4"/>
    <w:rsid w:val="00D2448F"/>
    <w:rsid w:val="00D2483F"/>
    <w:rsid w:val="00D25DAA"/>
    <w:rsid w:val="00D42177"/>
    <w:rsid w:val="00D66F0C"/>
    <w:rsid w:val="00E21DBE"/>
    <w:rsid w:val="00EB5978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60E8-81C1-4161-989A-26A54A0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2018-09-14T06:07:00Z</dcterms:created>
  <dcterms:modified xsi:type="dcterms:W3CDTF">2018-09-14T06:07:00Z</dcterms:modified>
</cp:coreProperties>
</file>