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C2" w:rsidRDefault="00B53DE5" w:rsidP="00161CC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Памятка </w:t>
      </w:r>
      <w:r w:rsidR="00161CC2" w:rsidRPr="00161CC2">
        <w:rPr>
          <w:rFonts w:ascii="Times New Roman" w:hAnsi="Times New Roman" w:cs="Times New Roman"/>
          <w:b/>
        </w:rPr>
        <w:t xml:space="preserve"> «Это надо знать».</w:t>
      </w:r>
    </w:p>
    <w:p w:rsidR="00161CC2" w:rsidRPr="00161CC2" w:rsidRDefault="00161CC2" w:rsidP="00161CC2">
      <w:pPr>
        <w:pStyle w:val="a3"/>
        <w:jc w:val="center"/>
        <w:rPr>
          <w:rFonts w:ascii="Times New Roman" w:hAnsi="Times New Roman" w:cs="Times New Roman"/>
          <w:b/>
        </w:rPr>
      </w:pPr>
    </w:p>
    <w:p w:rsidR="00161CC2" w:rsidRPr="00861137" w:rsidRDefault="00161CC2" w:rsidP="00161CC2">
      <w:pPr>
        <w:pStyle w:val="a3"/>
        <w:rPr>
          <w:rFonts w:ascii="Times New Roman" w:hAnsi="Times New Roman" w:cs="Times New Roman"/>
        </w:rPr>
      </w:pPr>
    </w:p>
    <w:p w:rsidR="00161CC2" w:rsidRPr="00161CC2" w:rsidRDefault="00161CC2" w:rsidP="00161CC2">
      <w:pPr>
        <w:pStyle w:val="a3"/>
        <w:rPr>
          <w:rFonts w:ascii="Times New Roman" w:hAnsi="Times New Roman" w:cs="Times New Roman"/>
          <w:i/>
        </w:rPr>
      </w:pPr>
      <w:r w:rsidRPr="00161CC2">
        <w:rPr>
          <w:rFonts w:ascii="Times New Roman" w:hAnsi="Times New Roman" w:cs="Times New Roman"/>
          <w:i/>
        </w:rPr>
        <w:t xml:space="preserve"> «Серьезное влияние оказывает алкоголь на задержку физического и психического развития, обостряет проблемы в семье и в школе».</w:t>
      </w:r>
    </w:p>
    <w:p w:rsidR="00161CC2" w:rsidRPr="00861137" w:rsidRDefault="00161CC2" w:rsidP="00161CC2">
      <w:pPr>
        <w:pStyle w:val="a3"/>
        <w:rPr>
          <w:rFonts w:ascii="Times New Roman" w:hAnsi="Times New Roman" w:cs="Times New Roman"/>
        </w:rPr>
      </w:pPr>
    </w:p>
    <w:p w:rsidR="00161CC2" w:rsidRDefault="00161CC2" w:rsidP="00161CC2">
      <w:pPr>
        <w:pStyle w:val="a3"/>
        <w:rPr>
          <w:rFonts w:ascii="Times New Roman" w:hAnsi="Times New Roman" w:cs="Times New Roman"/>
        </w:rPr>
      </w:pPr>
      <w:r w:rsidRPr="00861137">
        <w:rPr>
          <w:rFonts w:ascii="Times New Roman" w:hAnsi="Times New Roman" w:cs="Times New Roman"/>
        </w:rPr>
        <w:t>Употребление алкоголя является причиной преждевременных смертей молодых людей от несчастных случаев (утопление, пожар), а также от самоубийств и уб</w:t>
      </w:r>
      <w:r>
        <w:rPr>
          <w:rFonts w:ascii="Times New Roman" w:hAnsi="Times New Roman" w:cs="Times New Roman"/>
        </w:rPr>
        <w:t xml:space="preserve">ийств. </w:t>
      </w:r>
    </w:p>
    <w:p w:rsidR="00161CC2" w:rsidRDefault="00161CC2" w:rsidP="00161CC2">
      <w:pPr>
        <w:pStyle w:val="a3"/>
        <w:rPr>
          <w:rFonts w:ascii="Times New Roman" w:hAnsi="Times New Roman" w:cs="Times New Roman"/>
        </w:rPr>
      </w:pPr>
    </w:p>
    <w:p w:rsidR="00161CC2" w:rsidRPr="00861137" w:rsidRDefault="00161CC2" w:rsidP="00161C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человек, попадает </w:t>
      </w:r>
      <w:r w:rsidRPr="00861137">
        <w:rPr>
          <w:rFonts w:ascii="Times New Roman" w:hAnsi="Times New Roman" w:cs="Times New Roman"/>
        </w:rPr>
        <w:t>в трудную жи</w:t>
      </w:r>
      <w:r>
        <w:rPr>
          <w:rFonts w:ascii="Times New Roman" w:hAnsi="Times New Roman" w:cs="Times New Roman"/>
        </w:rPr>
        <w:t xml:space="preserve">зненную ситуацию, начинает пить.  Он  совершенно не занимается разрешением </w:t>
      </w:r>
      <w:r w:rsidRPr="00861137">
        <w:rPr>
          <w:rFonts w:ascii="Times New Roman" w:hAnsi="Times New Roman" w:cs="Times New Roman"/>
        </w:rPr>
        <w:t xml:space="preserve"> ситуации, однако может осложнить её, и даже создать новую проблему, если под воздействием алкоголя совершит какие-либо необдуманные поступки или правонару</w:t>
      </w:r>
      <w:r>
        <w:rPr>
          <w:rFonts w:ascii="Times New Roman" w:hAnsi="Times New Roman" w:cs="Times New Roman"/>
        </w:rPr>
        <w:t xml:space="preserve">шения (ссоры, драки, привод в полицию), так как </w:t>
      </w:r>
      <w:r w:rsidRPr="00861137">
        <w:rPr>
          <w:rFonts w:ascii="Times New Roman" w:hAnsi="Times New Roman" w:cs="Times New Roman"/>
        </w:rPr>
        <w:t xml:space="preserve"> алкоголь влияет на рассудок, и пьющий часто не осознает опасности своих действий.</w:t>
      </w:r>
    </w:p>
    <w:p w:rsidR="00B53DE5" w:rsidRDefault="00B53DE5" w:rsidP="00B53DE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DE5" w:rsidRPr="00832529" w:rsidRDefault="00B53DE5" w:rsidP="00B53DE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529">
        <w:rPr>
          <w:rFonts w:ascii="Times New Roman" w:hAnsi="Times New Roman" w:cs="Times New Roman"/>
          <w:b/>
          <w:sz w:val="24"/>
          <w:szCs w:val="24"/>
        </w:rPr>
        <w:t xml:space="preserve">Причины употребления алкогольных напитков в подростковом возрасте. </w:t>
      </w:r>
    </w:p>
    <w:p w:rsidR="00B53DE5" w:rsidRPr="00832529" w:rsidRDefault="00B53DE5" w:rsidP="00B53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sz w:val="24"/>
          <w:szCs w:val="24"/>
        </w:rPr>
        <w:t>Причинами алко</w:t>
      </w:r>
      <w:r>
        <w:rPr>
          <w:rFonts w:ascii="Times New Roman" w:hAnsi="Times New Roman" w:cs="Times New Roman"/>
          <w:sz w:val="24"/>
          <w:szCs w:val="24"/>
        </w:rPr>
        <w:t xml:space="preserve">голизации подростков </w:t>
      </w:r>
      <w:r w:rsidRPr="00832529"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B53DE5" w:rsidRPr="00832529" w:rsidRDefault="00B53DE5" w:rsidP="00B53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sz w:val="24"/>
          <w:szCs w:val="24"/>
        </w:rPr>
        <w:t>● доступность алкогольной продукции;</w:t>
      </w:r>
    </w:p>
    <w:p w:rsidR="00B53DE5" w:rsidRPr="00832529" w:rsidRDefault="00B53DE5" w:rsidP="00B53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sz w:val="24"/>
          <w:szCs w:val="24"/>
        </w:rPr>
        <w:t>● расширение ассортимента алкогольных напитков;</w:t>
      </w:r>
    </w:p>
    <w:p w:rsidR="00B53DE5" w:rsidRPr="00832529" w:rsidRDefault="00B53DE5" w:rsidP="00B53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sz w:val="24"/>
          <w:szCs w:val="24"/>
        </w:rPr>
        <w:t>● негативный пример взрослых,</w:t>
      </w:r>
    </w:p>
    <w:p w:rsidR="00B53DE5" w:rsidRPr="00832529" w:rsidRDefault="00B53DE5" w:rsidP="00B53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sz w:val="24"/>
          <w:szCs w:val="24"/>
        </w:rPr>
        <w:t>● отсутствие жизненных идеалов и стремлений у молодежи и подростков,</w:t>
      </w:r>
    </w:p>
    <w:p w:rsidR="00B53DE5" w:rsidRPr="00832529" w:rsidRDefault="00B53DE5" w:rsidP="00B53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sz w:val="24"/>
          <w:szCs w:val="24"/>
        </w:rPr>
        <w:t>● проблема свободного времени.</w:t>
      </w:r>
    </w:p>
    <w:p w:rsidR="00905A70" w:rsidRPr="00B53DE5" w:rsidRDefault="00B53DE5" w:rsidP="00B53D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Подростки</w:t>
      </w:r>
      <w:r w:rsidRPr="00832529">
        <w:rPr>
          <w:rFonts w:ascii="Times New Roman" w:hAnsi="Times New Roman" w:cs="Times New Roman"/>
          <w:sz w:val="24"/>
          <w:szCs w:val="24"/>
        </w:rPr>
        <w:t xml:space="preserve"> хотя бы один раз в жизни пробовали спиртные напитки, а некоторые их употребляют достаточно часто.   </w:t>
      </w:r>
    </w:p>
    <w:p w:rsidR="00B53DE5" w:rsidRPr="00832529" w:rsidRDefault="00B53DE5" w:rsidP="00B53D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b/>
          <w:sz w:val="24"/>
          <w:szCs w:val="24"/>
        </w:rPr>
        <w:t>Профилактику   алкоголизма</w:t>
      </w:r>
      <w:r w:rsidRPr="00832529">
        <w:rPr>
          <w:rFonts w:ascii="Times New Roman" w:hAnsi="Times New Roman" w:cs="Times New Roman"/>
          <w:sz w:val="24"/>
          <w:szCs w:val="24"/>
        </w:rPr>
        <w:t xml:space="preserve">  в подростковом и юношеском возрасте необходимо строить на трех принципах:</w:t>
      </w:r>
    </w:p>
    <w:p w:rsidR="00B53DE5" w:rsidRPr="00832529" w:rsidRDefault="00B53DE5" w:rsidP="00B53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b/>
          <w:sz w:val="24"/>
          <w:szCs w:val="24"/>
        </w:rPr>
        <w:t>Первый принцип:</w:t>
      </w:r>
      <w:r w:rsidRPr="00832529">
        <w:rPr>
          <w:rFonts w:ascii="Times New Roman" w:hAnsi="Times New Roman" w:cs="Times New Roman"/>
          <w:sz w:val="24"/>
          <w:szCs w:val="24"/>
        </w:rPr>
        <w:t xml:space="preserve"> направленность воспитания не против  алкоголизма  в целом, а против каждого из его элементов, каждого его проявления.</w:t>
      </w:r>
    </w:p>
    <w:p w:rsidR="00B53DE5" w:rsidRPr="00832529" w:rsidRDefault="00B53DE5" w:rsidP="00B53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529">
        <w:rPr>
          <w:rFonts w:ascii="Times New Roman" w:hAnsi="Times New Roman" w:cs="Times New Roman"/>
          <w:b/>
          <w:sz w:val="24"/>
          <w:szCs w:val="24"/>
        </w:rPr>
        <w:t>Второй принцип:</w:t>
      </w:r>
      <w:r w:rsidRPr="00832529">
        <w:rPr>
          <w:rFonts w:ascii="Times New Roman" w:hAnsi="Times New Roman" w:cs="Times New Roman"/>
          <w:sz w:val="24"/>
          <w:szCs w:val="24"/>
        </w:rPr>
        <w:t xml:space="preserve"> направленность воспитания в первую очередь на предотвращение отрицательных последствий употребления алкоголя, которые могут развиться в ближайшее время, а не через 10-15 лет и даже позже. Подростки и юноши, а тем более дети не склонны (а часто не способны в связи с возрастом) реально задуматься над тем, что может случиться с ними через 10-15 лет. Но для них может быть убедительной мысль о том, что в данный конкретный период жизни они теряют многое из-за употребления алкоголя.</w:t>
      </w:r>
    </w:p>
    <w:p w:rsidR="00B53DE5" w:rsidRDefault="00B53DE5" w:rsidP="00B53DE5">
      <w:r w:rsidRPr="00832529">
        <w:rPr>
          <w:rFonts w:ascii="Times New Roman" w:hAnsi="Times New Roman" w:cs="Times New Roman"/>
          <w:b/>
          <w:sz w:val="24"/>
          <w:szCs w:val="24"/>
        </w:rPr>
        <w:t>Третий принцип:</w:t>
      </w:r>
      <w:r w:rsidRPr="00832529">
        <w:rPr>
          <w:rFonts w:ascii="Times New Roman" w:hAnsi="Times New Roman" w:cs="Times New Roman"/>
          <w:sz w:val="24"/>
          <w:szCs w:val="24"/>
        </w:rPr>
        <w:t xml:space="preserve"> вырабатывать отрицательное отношение к алкоголю следует не только на основе разъяснения негативных последствий злоупотребления им, но и путем оценки всех отдельных моментов неприглядного поведения пьющего, вскрытия несостоятельности всех тех "преимуществ" и "достоинств", которыми бахвалятся алкоголики в целях самоутверждения</w:t>
      </w:r>
    </w:p>
    <w:sectPr w:rsidR="00B53DE5" w:rsidSect="00161CC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CC2"/>
    <w:rsid w:val="00161CC2"/>
    <w:rsid w:val="00231862"/>
    <w:rsid w:val="00905A70"/>
    <w:rsid w:val="00B5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1899</Characters>
  <Application>Microsoft Office Word</Application>
  <DocSecurity>0</DocSecurity>
  <Lines>15</Lines>
  <Paragraphs>4</Paragraphs>
  <ScaleCrop>false</ScaleCrop>
  <Company>Computer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2016-02-09T08:54:00Z</dcterms:created>
  <dcterms:modified xsi:type="dcterms:W3CDTF">2016-02-10T14:08:00Z</dcterms:modified>
</cp:coreProperties>
</file>