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2C" w:rsidRDefault="00223C2C"/>
    <w:tbl>
      <w:tblPr>
        <w:tblW w:w="15276" w:type="dxa"/>
        <w:tblLook w:val="00A0" w:firstRow="1" w:lastRow="0" w:firstColumn="1" w:lastColumn="0" w:noHBand="0" w:noVBand="0"/>
      </w:tblPr>
      <w:tblGrid>
        <w:gridCol w:w="7228"/>
        <w:gridCol w:w="8048"/>
      </w:tblGrid>
      <w:tr w:rsidR="001849DB" w:rsidTr="0089466A">
        <w:trPr>
          <w:trHeight w:val="983"/>
        </w:trPr>
        <w:tc>
          <w:tcPr>
            <w:tcW w:w="15276" w:type="dxa"/>
            <w:gridSpan w:val="2"/>
          </w:tcPr>
          <w:p w:rsidR="00F60C0F" w:rsidRDefault="00F60C0F" w:rsidP="002A25FE">
            <w:pPr>
              <w:jc w:val="center"/>
              <w:rPr>
                <w:rFonts w:ascii="Times New Roman" w:hAnsi="Times New Roman"/>
                <w:bCs/>
              </w:rPr>
            </w:pPr>
          </w:p>
          <w:p w:rsidR="001849DB" w:rsidRDefault="001849DB" w:rsidP="002A25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137C6">
              <w:rPr>
                <w:rFonts w:ascii="Times New Roman" w:hAnsi="Times New Roman"/>
                <w:bCs/>
              </w:rPr>
              <w:t xml:space="preserve">униципальное бюджетное дошкольное образовательное учреждение </w:t>
            </w:r>
          </w:p>
          <w:p w:rsidR="001849DB" w:rsidRPr="00E137C6" w:rsidRDefault="00374D71" w:rsidP="002A25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 w:rsidR="001849DB">
              <w:rPr>
                <w:rFonts w:ascii="Times New Roman" w:hAnsi="Times New Roman"/>
                <w:bCs/>
              </w:rPr>
              <w:t>Излучинский</w:t>
            </w:r>
            <w:proofErr w:type="spellEnd"/>
            <w:r w:rsidR="00FE7CC3">
              <w:rPr>
                <w:rFonts w:ascii="Times New Roman" w:hAnsi="Times New Roman"/>
                <w:bCs/>
              </w:rPr>
              <w:t xml:space="preserve"> </w:t>
            </w:r>
            <w:r w:rsidR="001849DB" w:rsidRPr="00E137C6">
              <w:rPr>
                <w:rFonts w:ascii="Times New Roman" w:hAnsi="Times New Roman"/>
                <w:bCs/>
              </w:rPr>
              <w:t>детский</w:t>
            </w:r>
            <w:r w:rsidR="00FE7CC3">
              <w:rPr>
                <w:rFonts w:ascii="Times New Roman" w:hAnsi="Times New Roman"/>
                <w:bCs/>
              </w:rPr>
              <w:t xml:space="preserve"> </w:t>
            </w:r>
            <w:r w:rsidR="001849DB" w:rsidRPr="00E137C6">
              <w:rPr>
                <w:rFonts w:ascii="Times New Roman" w:hAnsi="Times New Roman"/>
                <w:bCs/>
              </w:rPr>
              <w:t>сад</w:t>
            </w:r>
            <w:r w:rsidR="00FE7CC3">
              <w:rPr>
                <w:rFonts w:ascii="Times New Roman" w:hAnsi="Times New Roman"/>
                <w:bCs/>
              </w:rPr>
              <w:t xml:space="preserve"> </w:t>
            </w:r>
            <w:r w:rsidR="001849DB" w:rsidRPr="00E137C6">
              <w:rPr>
                <w:rFonts w:ascii="Times New Roman" w:hAnsi="Times New Roman"/>
                <w:bCs/>
              </w:rPr>
              <w:t>комбинированного вида «Сказка»</w:t>
            </w:r>
          </w:p>
        </w:tc>
      </w:tr>
      <w:tr w:rsidR="001849DB" w:rsidTr="0089466A">
        <w:trPr>
          <w:trHeight w:val="1310"/>
        </w:trPr>
        <w:tc>
          <w:tcPr>
            <w:tcW w:w="7228" w:type="dxa"/>
          </w:tcPr>
          <w:p w:rsidR="001849DB" w:rsidRDefault="001849DB" w:rsidP="002A25FE">
            <w:pPr>
              <w:rPr>
                <w:rFonts w:ascii="Times New Roman" w:hAnsi="Times New Roman"/>
              </w:rPr>
            </w:pPr>
            <w:bookmarkStart w:id="0" w:name="_top"/>
            <w:bookmarkEnd w:id="0"/>
          </w:p>
          <w:p w:rsidR="001849DB" w:rsidRPr="00E137C6" w:rsidRDefault="001849DB" w:rsidP="002A25FE">
            <w:pPr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Рассмотрено:</w:t>
            </w:r>
          </w:p>
          <w:p w:rsidR="001849DB" w:rsidRPr="00E137C6" w:rsidRDefault="00662321" w:rsidP="00426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49DB" w:rsidRPr="00E137C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1849DB">
              <w:rPr>
                <w:rFonts w:ascii="Times New Roman" w:hAnsi="Times New Roman"/>
              </w:rPr>
              <w:t>Совете педагогов</w:t>
            </w:r>
          </w:p>
          <w:p w:rsidR="001849DB" w:rsidRPr="00E137C6" w:rsidRDefault="001849DB" w:rsidP="002A25F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Pr="00E137C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___№   ______</w:t>
            </w:r>
          </w:p>
          <w:p w:rsidR="001849DB" w:rsidRPr="00E137C6" w:rsidRDefault="001849DB" w:rsidP="002A25FE">
            <w:pPr>
              <w:rPr>
                <w:rFonts w:ascii="Times New Roman" w:hAnsi="Times New Roman"/>
              </w:rPr>
            </w:pPr>
          </w:p>
        </w:tc>
        <w:tc>
          <w:tcPr>
            <w:tcW w:w="8048" w:type="dxa"/>
          </w:tcPr>
          <w:p w:rsidR="001849DB" w:rsidRDefault="001849DB" w:rsidP="002A25FE">
            <w:pPr>
              <w:ind w:left="1644" w:firstLine="1134"/>
              <w:rPr>
                <w:rFonts w:ascii="Times New Roman" w:hAnsi="Times New Roman"/>
              </w:rPr>
            </w:pPr>
          </w:p>
          <w:p w:rsidR="001849DB" w:rsidRPr="00E137C6" w:rsidRDefault="001849DB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Утверждено: </w:t>
            </w:r>
          </w:p>
          <w:p w:rsidR="001849DB" w:rsidRDefault="00374D71" w:rsidP="002A25FE">
            <w:pPr>
              <w:ind w:left="1644" w:firstLine="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1849DB">
              <w:rPr>
                <w:rFonts w:ascii="Times New Roman" w:hAnsi="Times New Roman"/>
              </w:rPr>
              <w:t xml:space="preserve">  МБДОУ</w:t>
            </w:r>
          </w:p>
          <w:p w:rsidR="001849DB" w:rsidRPr="00E137C6" w:rsidRDefault="00662321" w:rsidP="002A25FE">
            <w:pPr>
              <w:ind w:left="1644" w:firstLine="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Излучинский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849DB">
              <w:rPr>
                <w:rFonts w:ascii="Times New Roman" w:hAnsi="Times New Roman"/>
              </w:rPr>
              <w:t xml:space="preserve">ДСКВ </w:t>
            </w:r>
            <w:r w:rsidR="001849DB" w:rsidRPr="00E137C6">
              <w:rPr>
                <w:rFonts w:ascii="Times New Roman" w:hAnsi="Times New Roman"/>
              </w:rPr>
              <w:t xml:space="preserve">«Сказка» </w:t>
            </w:r>
          </w:p>
          <w:p w:rsidR="001849DB" w:rsidRPr="00E137C6" w:rsidRDefault="001849DB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С.В.Гринцова</w:t>
            </w:r>
            <w:proofErr w:type="spellEnd"/>
          </w:p>
          <w:p w:rsidR="001849DB" w:rsidRPr="00E137C6" w:rsidRDefault="001849DB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Приказ от _______</w:t>
            </w:r>
            <w:r>
              <w:rPr>
                <w:rFonts w:ascii="Times New Roman" w:hAnsi="Times New Roman"/>
              </w:rPr>
              <w:t>_______   № _______</w:t>
            </w:r>
          </w:p>
        </w:tc>
      </w:tr>
    </w:tbl>
    <w:p w:rsidR="001849DB" w:rsidRDefault="00216264">
      <w:r>
        <w:t xml:space="preserve"> </w:t>
      </w:r>
    </w:p>
    <w:p w:rsidR="001849DB" w:rsidRDefault="001849DB"/>
    <w:p w:rsidR="001849DB" w:rsidRDefault="001849DB"/>
    <w:p w:rsidR="001849DB" w:rsidRDefault="001849DB"/>
    <w:p w:rsidR="001849DB" w:rsidRDefault="001849DB"/>
    <w:p w:rsidR="001849DB" w:rsidRPr="00357D04" w:rsidRDefault="001849DB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>РАБОЧАЯ ОБРАЗОВАТЕЛЬНАЯ ПРОГРАММА</w:t>
      </w:r>
    </w:p>
    <w:p w:rsidR="001849DB" w:rsidRDefault="001849DB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>ГРУППЫ КОМБИНИРОВАННОЙ</w:t>
      </w:r>
      <w:r w:rsidR="00216264">
        <w:rPr>
          <w:rFonts w:cs="Times New Roman"/>
          <w:b/>
          <w:sz w:val="36"/>
          <w:szCs w:val="36"/>
        </w:rPr>
        <w:t xml:space="preserve"> </w:t>
      </w:r>
      <w:r w:rsidRPr="00357D04">
        <w:rPr>
          <w:rFonts w:cs="Times New Roman"/>
          <w:b/>
          <w:sz w:val="36"/>
          <w:szCs w:val="36"/>
        </w:rPr>
        <w:t xml:space="preserve">НАПРАВЛЕННОСТИ ВОСПИТАННИКОВ  </w:t>
      </w:r>
    </w:p>
    <w:p w:rsidR="001849DB" w:rsidRPr="00357D04" w:rsidRDefault="00DF7D12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ШЕСТОГО ГОДА ЖИЗНИ №13</w:t>
      </w:r>
    </w:p>
    <w:p w:rsidR="001849DB" w:rsidRPr="00357D04" w:rsidRDefault="00DF7D12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2018</w:t>
      </w:r>
      <w:r w:rsidR="00662321">
        <w:rPr>
          <w:rFonts w:cs="Times New Roman"/>
          <w:b/>
          <w:sz w:val="36"/>
          <w:szCs w:val="36"/>
        </w:rPr>
        <w:t>-</w:t>
      </w:r>
      <w:r>
        <w:rPr>
          <w:rFonts w:cs="Times New Roman"/>
          <w:b/>
          <w:sz w:val="36"/>
          <w:szCs w:val="36"/>
        </w:rPr>
        <w:t>2019</w:t>
      </w:r>
      <w:r w:rsidR="001849DB" w:rsidRPr="00357D04">
        <w:rPr>
          <w:rFonts w:cs="Times New Roman"/>
          <w:b/>
          <w:sz w:val="36"/>
          <w:szCs w:val="36"/>
        </w:rPr>
        <w:t xml:space="preserve"> учебный год</w:t>
      </w:r>
    </w:p>
    <w:p w:rsidR="001849DB" w:rsidRDefault="001849DB" w:rsidP="00BF341B">
      <w:pPr>
        <w:rPr>
          <w:b/>
          <w:i/>
          <w:sz w:val="36"/>
          <w:szCs w:val="36"/>
        </w:rPr>
      </w:pPr>
    </w:p>
    <w:p w:rsidR="001849DB" w:rsidRDefault="001849DB" w:rsidP="00E7714A">
      <w:pPr>
        <w:jc w:val="center"/>
        <w:rPr>
          <w:rFonts w:ascii="Times New Roman" w:hAnsi="Times New Roman"/>
          <w:sz w:val="32"/>
          <w:szCs w:val="32"/>
        </w:rPr>
      </w:pPr>
      <w:r w:rsidRPr="0089466A">
        <w:rPr>
          <w:rFonts w:ascii="Times New Roman" w:hAnsi="Times New Roman"/>
          <w:sz w:val="32"/>
          <w:szCs w:val="32"/>
        </w:rPr>
        <w:t>Воспитатели:</w:t>
      </w:r>
    </w:p>
    <w:p w:rsidR="00E83123" w:rsidRDefault="00E83123" w:rsidP="00E8312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Искандарова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Дилара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Бадиковна</w:t>
      </w:r>
      <w:proofErr w:type="spellEnd"/>
    </w:p>
    <w:p w:rsidR="001849DB" w:rsidRPr="0089466A" w:rsidRDefault="00DF7D12" w:rsidP="00E7714A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Галикаева</w:t>
      </w:r>
      <w:proofErr w:type="spellEnd"/>
      <w:r w:rsidR="00FE7CC3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Люция</w:t>
      </w:r>
      <w:proofErr w:type="spellEnd"/>
      <w:r w:rsidR="00FE7CC3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Гатиятулловна</w:t>
      </w:r>
      <w:proofErr w:type="spellEnd"/>
    </w:p>
    <w:p w:rsidR="001849DB" w:rsidRDefault="001849DB" w:rsidP="00357D04">
      <w:pPr>
        <w:jc w:val="center"/>
      </w:pPr>
    </w:p>
    <w:p w:rsidR="001849DB" w:rsidRDefault="001849DB" w:rsidP="00357D04">
      <w:pPr>
        <w:jc w:val="center"/>
      </w:pPr>
    </w:p>
    <w:p w:rsidR="00F60C0F" w:rsidRPr="00DF7D12" w:rsidRDefault="001849DB" w:rsidP="006E3E85">
      <w:pPr>
        <w:jc w:val="center"/>
      </w:pPr>
      <w:proofErr w:type="spellStart"/>
      <w:r w:rsidRPr="0089466A">
        <w:t>п.г.т.</w:t>
      </w:r>
      <w:r w:rsidR="00DF7D12">
        <w:t>Излучинск</w:t>
      </w:r>
      <w:proofErr w:type="spellEnd"/>
      <w:r w:rsidR="00FE7CC3">
        <w:t>,</w:t>
      </w:r>
      <w:r w:rsidR="00DF7D12">
        <w:t xml:space="preserve"> 2018</w:t>
      </w:r>
      <w: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49"/>
      </w:tblGrid>
      <w:tr w:rsidR="001849DB" w:rsidRPr="006C4CA1" w:rsidTr="00C45879">
        <w:trPr>
          <w:trHeight w:val="699"/>
        </w:trPr>
        <w:tc>
          <w:tcPr>
            <w:tcW w:w="14149" w:type="dxa"/>
          </w:tcPr>
          <w:tbl>
            <w:tblPr>
              <w:tblW w:w="13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0"/>
              <w:gridCol w:w="6"/>
              <w:gridCol w:w="11493"/>
              <w:gridCol w:w="6"/>
              <w:gridCol w:w="1008"/>
            </w:tblGrid>
            <w:tr w:rsidR="001849DB" w:rsidRPr="00E23020" w:rsidTr="006E3E85">
              <w:trPr>
                <w:trHeight w:val="70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lastRenderedPageBreak/>
                    <w:t xml:space="preserve">№  </w:t>
                  </w:r>
                  <w:proofErr w:type="gramStart"/>
                  <w:r w:rsidRPr="00E23020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E23020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>СОДЕРЖАНИЕ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стр.</w:t>
                  </w: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14102C" w:rsidRDefault="001849DB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525A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 xml:space="preserve">ЦЕЛЕВОЙ РАЗДЕЛ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473B56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849DB" w:rsidRPr="00E23020" w:rsidTr="006E3E85">
              <w:trPr>
                <w:trHeight w:val="277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1.1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 xml:space="preserve">Пояснительная записка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Планируемые результаты о</w:t>
                  </w:r>
                  <w:r w:rsidRPr="00362CB5">
                    <w:rPr>
                      <w:rFonts w:ascii="Times New Roman" w:hAnsi="Times New Roman"/>
                    </w:rPr>
                    <w:t>своения Программ</w:t>
                  </w:r>
                  <w:r>
                    <w:rPr>
                      <w:rFonts w:ascii="Times New Roman" w:hAnsi="Times New Roman"/>
                    </w:rPr>
                    <w:t>ы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14102C" w:rsidRDefault="001849DB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137F6F" w:rsidRDefault="001849DB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137F6F">
                    <w:rPr>
                      <w:rFonts w:ascii="Times New Roman" w:hAnsi="Times New Roman"/>
                      <w:b/>
                    </w:rPr>
                    <w:t>СОДЕРЖАТЕЛЬНЫЙ РАЗДЕЛ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2.1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  <w:color w:val="000000"/>
                    </w:rPr>
                    <w:t>Описание образовательной деятельности в соответствии с направлениями развития ребенка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146915">
                    <w:rPr>
                      <w:rFonts w:ascii="Times New Roman" w:hAnsi="Times New Roman"/>
                    </w:rPr>
                    <w:t>Формы, методы и приемы организации образовательного процесса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</w:tr>
            <w:tr w:rsidR="001849DB" w:rsidRPr="00E23020" w:rsidTr="006E3E85">
              <w:trPr>
                <w:trHeight w:val="142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146915" w:rsidRDefault="001849DB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 оценки индивидуального развития воспитанников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1849DB" w:rsidRPr="00E23020" w:rsidTr="006E3E85">
              <w:trPr>
                <w:trHeight w:val="365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14102C" w:rsidRDefault="001849DB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6D3C4F" w:rsidRDefault="001849DB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>ОРГАНИЗАЦИОННЫЙ РАЗДЕЛ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849DB" w:rsidRPr="00E23020" w:rsidTr="006E3E85">
              <w:trPr>
                <w:trHeight w:val="29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3.1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Организация режима пребывания воспитанников</w:t>
                  </w:r>
                  <w:r w:rsidR="00F60C0F">
                    <w:rPr>
                      <w:rFonts w:ascii="Times New Roman" w:hAnsi="Times New Roman"/>
                    </w:rPr>
                    <w:t xml:space="preserve"> </w:t>
                  </w:r>
                  <w:r w:rsidRPr="00A35553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детском саду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</w:tr>
            <w:tr w:rsidR="001849DB" w:rsidRPr="00E23020" w:rsidTr="006E3E85">
              <w:trPr>
                <w:trHeight w:val="294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3.2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4A13F5" w:rsidRDefault="001849DB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Style w:val="FontStyle12"/>
                      <w:sz w:val="24"/>
                      <w:szCs w:val="24"/>
                    </w:rPr>
                    <w:t xml:space="preserve">Образовательный план непосредственно </w:t>
                  </w:r>
                  <w:r w:rsidRPr="00A35553">
                    <w:rPr>
                      <w:rStyle w:val="FontStyle12"/>
                      <w:sz w:val="24"/>
                      <w:szCs w:val="24"/>
                    </w:rPr>
                    <w:t>образовательной деятельности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</w:tr>
            <w:tr w:rsidR="001849DB" w:rsidRPr="00E23020" w:rsidTr="006E3E85">
              <w:trPr>
                <w:trHeight w:val="299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3.3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  <w:bCs/>
                    </w:rPr>
                    <w:t xml:space="preserve">Тематическое планирование </w:t>
                  </w:r>
                  <w:r>
                    <w:rPr>
                      <w:rFonts w:ascii="Times New Roman" w:hAnsi="Times New Roman"/>
                      <w:bCs/>
                    </w:rPr>
                    <w:t>образовательного процесса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</w:t>
                  </w:r>
                </w:p>
              </w:tc>
            </w:tr>
            <w:tr w:rsidR="001849DB" w:rsidRPr="00E23020" w:rsidTr="006E3E85">
              <w:trPr>
                <w:trHeight w:val="26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3.4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E23020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Перспективно – тематическое планирование образовательно</w:t>
                  </w:r>
                  <w:r>
                    <w:rPr>
                      <w:rFonts w:ascii="Times New Roman" w:hAnsi="Times New Roman"/>
                    </w:rPr>
                    <w:t>й деятельности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E23020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</w:tr>
            <w:tr w:rsidR="001849DB" w:rsidRPr="00E23020" w:rsidTr="006E3E85">
              <w:trPr>
                <w:trHeight w:val="26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137F6F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7F6F">
                    <w:rPr>
                      <w:rFonts w:ascii="Times New Roman" w:hAnsi="Times New Roman"/>
                    </w:rPr>
                    <w:t>3.4.1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«Социально – коммуникативное развитие»</w:t>
                  </w:r>
                </w:p>
                <w:p w:rsidR="001849DB" w:rsidRPr="006349C8" w:rsidRDefault="001849DB" w:rsidP="003800B2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b/>
                      <w:bCs/>
                    </w:rPr>
                  </w:pPr>
                  <w:r w:rsidRPr="006349C8">
                    <w:rPr>
                      <w:rFonts w:ascii="Times New Roman" w:hAnsi="Times New Roman"/>
                    </w:rPr>
                    <w:t>«Развитие социальных отношений»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49DB" w:rsidRPr="00473B56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</w:tr>
            <w:tr w:rsidR="001849DB" w:rsidRPr="00E23020" w:rsidTr="006E3E85">
              <w:trPr>
                <w:trHeight w:val="480"/>
              </w:trPr>
              <w:tc>
                <w:tcPr>
                  <w:tcW w:w="14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137F6F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3.4.2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14102C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«Познавательное развитие»</w:t>
                  </w:r>
                </w:p>
                <w:p w:rsidR="001849DB" w:rsidRPr="006349C8" w:rsidRDefault="001849DB" w:rsidP="003800B2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</w:rPr>
                  </w:pPr>
                  <w:r w:rsidRPr="006349C8">
                    <w:rPr>
                      <w:rFonts w:ascii="Times New Roman" w:hAnsi="Times New Roman"/>
                    </w:rPr>
                    <w:t>«Первые шаги в математику»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6340FB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</w:t>
                  </w:r>
                </w:p>
              </w:tc>
            </w:tr>
            <w:tr w:rsidR="001849DB" w:rsidRPr="00E23020" w:rsidTr="006E3E85">
              <w:trPr>
                <w:trHeight w:val="253"/>
              </w:trPr>
              <w:tc>
                <w:tcPr>
                  <w:tcW w:w="14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A35553" w:rsidRDefault="00374D71" w:rsidP="00C45879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«Природ</w:t>
                  </w:r>
                  <w:r w:rsidR="001849DB" w:rsidRPr="006349C8">
                    <w:rPr>
                      <w:rFonts w:ascii="Times New Roman" w:hAnsi="Times New Roman"/>
                    </w:rPr>
                    <w:t>ный мир»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6340FB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</w:tr>
            <w:tr w:rsidR="001849DB" w:rsidRPr="00E23020" w:rsidTr="006E3E85">
              <w:trPr>
                <w:trHeight w:val="328"/>
              </w:trPr>
              <w:tc>
                <w:tcPr>
                  <w:tcW w:w="14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6340FB" w:rsidRDefault="00374D71" w:rsidP="00DF7D12">
                  <w:pPr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«Предмет</w:t>
                  </w:r>
                  <w:r w:rsidR="001849DB" w:rsidRPr="006349C8">
                    <w:rPr>
                      <w:rFonts w:ascii="Times New Roman" w:hAnsi="Times New Roman"/>
                    </w:rPr>
                    <w:t>ный мир»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6340FB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</w:t>
                  </w:r>
                </w:p>
              </w:tc>
            </w:tr>
            <w:tr w:rsidR="001849DB" w:rsidRPr="00E23020" w:rsidTr="006E3E85">
              <w:trPr>
                <w:trHeight w:val="26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3.4.3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«Речевое развитие»</w:t>
                  </w:r>
                </w:p>
                <w:p w:rsidR="001849DB" w:rsidRPr="00AC29A0" w:rsidRDefault="001849DB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«Речевое развитие»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849DB" w:rsidRPr="006340FB" w:rsidRDefault="00374D71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</w:tr>
            <w:tr w:rsidR="004E6E75" w:rsidRPr="00E23020" w:rsidTr="000564C9">
              <w:trPr>
                <w:trHeight w:val="489"/>
              </w:trPr>
              <w:tc>
                <w:tcPr>
                  <w:tcW w:w="14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3.4.4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«Художественно – эстетическое развитие»</w:t>
                  </w:r>
                </w:p>
                <w:p w:rsidR="004E6E75" w:rsidRPr="00AC29A0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«Восприятие художественной литературы»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</w:tr>
            <w:tr w:rsidR="004E6E75" w:rsidRPr="00E23020" w:rsidTr="000564C9">
              <w:trPr>
                <w:trHeight w:val="313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75" w:rsidRPr="006340FB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«Рисование»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</w:tr>
            <w:tr w:rsidR="004E6E75" w:rsidRPr="00E23020" w:rsidTr="000564C9">
              <w:trPr>
                <w:trHeight w:val="299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75" w:rsidRPr="006340FB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«Лепка»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92</w:t>
                  </w:r>
                </w:p>
              </w:tc>
            </w:tr>
            <w:tr w:rsidR="004E6E75" w:rsidRPr="00E23020" w:rsidTr="000564C9">
              <w:trPr>
                <w:trHeight w:val="180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75" w:rsidRPr="006340FB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«Аппликация»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</w:t>
                  </w:r>
                </w:p>
              </w:tc>
            </w:tr>
            <w:tr w:rsidR="004E6E75" w:rsidRPr="00E23020" w:rsidTr="000564C9">
              <w:trPr>
                <w:trHeight w:val="221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75" w:rsidRPr="00AC29A0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«Конструирование»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102</w:t>
                  </w:r>
                </w:p>
              </w:tc>
            </w:tr>
            <w:tr w:rsidR="004E6E75" w:rsidRPr="00E23020" w:rsidTr="004E6E75">
              <w:trPr>
                <w:trHeight w:val="315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E75" w:rsidRPr="006340FB" w:rsidRDefault="004E6E75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AC29A0">
                    <w:rPr>
                      <w:rFonts w:ascii="Times New Roman" w:hAnsi="Times New Roman"/>
                    </w:rPr>
                    <w:t>«Ручной труд»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Pr="006340FB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107</w:t>
                  </w:r>
                </w:p>
              </w:tc>
            </w:tr>
            <w:tr w:rsidR="004E6E75" w:rsidRPr="00E23020" w:rsidTr="00293051">
              <w:trPr>
                <w:trHeight w:val="270"/>
              </w:trPr>
              <w:tc>
                <w:tcPr>
                  <w:tcW w:w="141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E75" w:rsidRPr="00AC29A0" w:rsidRDefault="00525A7F" w:rsidP="003800B2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4E6E75">
                    <w:rPr>
                      <w:rFonts w:ascii="Times New Roman" w:hAnsi="Times New Roman"/>
                    </w:rPr>
                    <w:t xml:space="preserve">Ознакомление с </w:t>
                  </w:r>
                  <w:proofErr w:type="spellStart"/>
                  <w:r w:rsidR="004E6E75">
                    <w:rPr>
                      <w:rFonts w:ascii="Times New Roman" w:hAnsi="Times New Roman"/>
                    </w:rPr>
                    <w:t>ИЗОискусством</w:t>
                  </w:r>
                  <w:proofErr w:type="spellEnd"/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01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6E75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112</w:t>
                  </w:r>
                </w:p>
              </w:tc>
            </w:tr>
            <w:tr w:rsidR="001849DB" w:rsidRPr="00E23020" w:rsidTr="006E3E85">
              <w:trPr>
                <w:trHeight w:val="26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3.5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Pr="004E6E75" w:rsidRDefault="004E6E75" w:rsidP="004E6E75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Вариативная часть. </w:t>
                  </w:r>
                  <w:r w:rsidR="00525A7F">
                    <w:rPr>
                      <w:rFonts w:ascii="Times New Roman" w:hAnsi="Times New Roman"/>
                      <w:bCs/>
                    </w:rPr>
                    <w:t>«</w:t>
                  </w:r>
                  <w:r w:rsidR="006E3E85">
                    <w:rPr>
                      <w:rFonts w:ascii="Times New Roman" w:hAnsi="Times New Roman"/>
                      <w:bCs/>
                    </w:rPr>
                    <w:t>Социокультурные истоки</w:t>
                  </w:r>
                  <w:r w:rsidR="00525A7F">
                    <w:rPr>
                      <w:rFonts w:ascii="Times New Roman" w:hAnsi="Times New Roman"/>
                      <w:bCs/>
                    </w:rPr>
                    <w:t>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1446F2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116</w:t>
                  </w:r>
                </w:p>
              </w:tc>
            </w:tr>
            <w:tr w:rsidR="001849DB" w:rsidRPr="00E23020" w:rsidTr="006E3E85">
              <w:trPr>
                <w:trHeight w:val="261"/>
              </w:trPr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DB" w:rsidRDefault="001849D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3.6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A00" w:rsidRPr="00E21A00" w:rsidRDefault="006E3E85" w:rsidP="00E87A69">
                  <w:pPr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Организация</w:t>
                  </w:r>
                  <w:r w:rsidRPr="00E23020">
                    <w:rPr>
                      <w:rFonts w:ascii="Times New Roman" w:hAnsi="Times New Roman"/>
                      <w:bCs/>
                    </w:rPr>
                    <w:t xml:space="preserve"> развивающей предметно – пространственной среды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DB" w:rsidRPr="001446F2" w:rsidRDefault="004E6E7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</w:t>
                  </w:r>
                </w:p>
              </w:tc>
            </w:tr>
            <w:tr w:rsidR="006E3E85" w:rsidTr="006E3E85">
              <w:tblPrEx>
                <w:tblLook w:val="0000" w:firstRow="0" w:lastRow="0" w:firstColumn="0" w:lastColumn="0" w:noHBand="0" w:noVBand="0"/>
              </w:tblPrEx>
              <w:trPr>
                <w:trHeight w:val="333"/>
              </w:trPr>
              <w:tc>
                <w:tcPr>
                  <w:tcW w:w="1410" w:type="dxa"/>
                </w:tcPr>
                <w:p w:rsidR="006E3E85" w:rsidRPr="006E3E85" w:rsidRDefault="006E3E85" w:rsidP="006E3E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3E85">
                    <w:rPr>
                      <w:rFonts w:ascii="Times New Roman" w:hAnsi="Times New Roman"/>
                    </w:rPr>
                    <w:t>3.7</w:t>
                  </w:r>
                  <w:r w:rsidR="00525A7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505" w:type="dxa"/>
                  <w:gridSpan w:val="3"/>
                </w:tcPr>
                <w:p w:rsidR="006E3E85" w:rsidRDefault="006E3E85" w:rsidP="00B01215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  <w:t>Программно</w:t>
                  </w:r>
                  <w:proofErr w:type="spellEnd"/>
                  <w:r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  <w:t xml:space="preserve"> - м</w:t>
                  </w:r>
                  <w:r w:rsidRPr="00C81A9F"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  <w:t>етодическое обеспечение образовательного процесса</w:t>
                  </w:r>
                </w:p>
              </w:tc>
              <w:tc>
                <w:tcPr>
                  <w:tcW w:w="1008" w:type="dxa"/>
                </w:tcPr>
                <w:p w:rsidR="006E3E85" w:rsidRPr="004E6E75" w:rsidRDefault="004E6E75" w:rsidP="004E6E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6E75">
                    <w:rPr>
                      <w:rFonts w:ascii="Times New Roman" w:hAnsi="Times New Roman"/>
                    </w:rPr>
                    <w:t>125</w:t>
                  </w:r>
                </w:p>
              </w:tc>
            </w:tr>
          </w:tbl>
          <w:p w:rsidR="001849DB" w:rsidRPr="007363A5" w:rsidRDefault="001849DB" w:rsidP="00B01215">
            <w:pPr>
              <w:rPr>
                <w:rFonts w:ascii="Times New Roman" w:hAnsi="Times New Roman"/>
                <w:b/>
              </w:rPr>
            </w:pPr>
          </w:p>
        </w:tc>
      </w:tr>
    </w:tbl>
    <w:p w:rsidR="001849DB" w:rsidRPr="00B52242" w:rsidRDefault="001849DB" w:rsidP="006E3E85">
      <w:pPr>
        <w:numPr>
          <w:ilvl w:val="0"/>
          <w:numId w:val="46"/>
        </w:num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  <w:r w:rsidRPr="00B52242">
        <w:rPr>
          <w:rStyle w:val="FontStyle136"/>
          <w:rFonts w:ascii="Times New Roman" w:hAnsi="Times New Roman" w:cs="Times New Roman"/>
          <w:sz w:val="22"/>
          <w:szCs w:val="24"/>
        </w:rPr>
        <w:lastRenderedPageBreak/>
        <w:t>ЦЕЛЕВОЙ РАЗДЕЛ</w:t>
      </w:r>
    </w:p>
    <w:p w:rsidR="001849DB" w:rsidRPr="00B52242" w:rsidRDefault="001849DB" w:rsidP="00B00738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1849DB" w:rsidRPr="00B52242" w:rsidRDefault="00F60C0F" w:rsidP="00146915">
      <w:pPr>
        <w:pStyle w:val="a6"/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1.1. </w:t>
      </w:r>
      <w:r w:rsidR="001849DB" w:rsidRPr="00B52242">
        <w:rPr>
          <w:rFonts w:ascii="Times New Roman" w:hAnsi="Times New Roman"/>
          <w:b/>
          <w:sz w:val="22"/>
        </w:rPr>
        <w:t>ПОЯСНИТЕЛЬНАЯ ЗАПИСКА</w:t>
      </w:r>
    </w:p>
    <w:p w:rsidR="001849DB" w:rsidRPr="0012480D" w:rsidRDefault="001849DB" w:rsidP="0012480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10466">
        <w:rPr>
          <w:rFonts w:ascii="Times New Roman" w:hAnsi="Times New Roman"/>
          <w:sz w:val="24"/>
        </w:rPr>
        <w:t xml:space="preserve">Рабочая </w:t>
      </w:r>
      <w:r>
        <w:rPr>
          <w:rFonts w:ascii="Times New Roman" w:hAnsi="Times New Roman"/>
          <w:sz w:val="24"/>
        </w:rPr>
        <w:t xml:space="preserve">образовательная </w:t>
      </w:r>
      <w:r w:rsidRPr="00110466">
        <w:rPr>
          <w:rFonts w:ascii="Times New Roman" w:hAnsi="Times New Roman"/>
          <w:sz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группы компенсирующей направленности воспитанников шестого года жизни (далее Программа) </w:t>
      </w:r>
      <w:r w:rsidRPr="001A408C">
        <w:rPr>
          <w:rFonts w:ascii="Times New Roman" w:hAnsi="Times New Roman"/>
          <w:sz w:val="24"/>
          <w:szCs w:val="24"/>
        </w:rPr>
        <w:t>является нормативно-управленческим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1849DB" w:rsidRDefault="001849DB" w:rsidP="0011046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2480D">
        <w:rPr>
          <w:rFonts w:ascii="Times New Roman" w:hAnsi="Times New Roman"/>
          <w:sz w:val="24"/>
          <w:szCs w:val="24"/>
        </w:rPr>
        <w:t xml:space="preserve">Программа </w:t>
      </w:r>
      <w:r w:rsidRPr="00110466">
        <w:rPr>
          <w:rFonts w:ascii="Times New Roman" w:hAnsi="Times New Roman"/>
          <w:sz w:val="24"/>
          <w:szCs w:val="24"/>
        </w:rPr>
        <w:t xml:space="preserve">разработана на основе общеобразовательной программы дошкольного образования </w:t>
      </w:r>
      <w:proofErr w:type="spellStart"/>
      <w:r w:rsidRPr="00110466">
        <w:rPr>
          <w:rFonts w:ascii="Times New Roman" w:hAnsi="Times New Roman"/>
          <w:sz w:val="24"/>
          <w:szCs w:val="24"/>
        </w:rPr>
        <w:t>Излучинского</w:t>
      </w:r>
      <w:proofErr w:type="spellEnd"/>
      <w:r w:rsidRPr="00110466">
        <w:rPr>
          <w:rFonts w:ascii="Times New Roman" w:hAnsi="Times New Roman"/>
          <w:sz w:val="24"/>
          <w:szCs w:val="24"/>
        </w:rPr>
        <w:t xml:space="preserve"> муниципального бю</w:t>
      </w:r>
      <w:r w:rsidRPr="00110466">
        <w:rPr>
          <w:rFonts w:ascii="Times New Roman" w:hAnsi="Times New Roman"/>
          <w:sz w:val="24"/>
          <w:szCs w:val="24"/>
        </w:rPr>
        <w:t>д</w:t>
      </w:r>
      <w:r w:rsidRPr="00110466">
        <w:rPr>
          <w:rFonts w:ascii="Times New Roman" w:hAnsi="Times New Roman"/>
          <w:sz w:val="24"/>
          <w:szCs w:val="24"/>
        </w:rPr>
        <w:t>жетного дошкольного образовательного учреждения дет</w:t>
      </w:r>
      <w:r>
        <w:rPr>
          <w:rFonts w:ascii="Times New Roman" w:hAnsi="Times New Roman"/>
          <w:sz w:val="24"/>
          <w:szCs w:val="24"/>
        </w:rPr>
        <w:t>ского сада «Сказка»</w:t>
      </w:r>
      <w:r w:rsidRPr="00110466">
        <w:rPr>
          <w:rFonts w:ascii="Times New Roman" w:hAnsi="Times New Roman"/>
          <w:sz w:val="24"/>
          <w:szCs w:val="24"/>
        </w:rPr>
        <w:t xml:space="preserve">, с учетом  </w:t>
      </w:r>
      <w:r>
        <w:rPr>
          <w:rFonts w:ascii="Times New Roman" w:hAnsi="Times New Roman"/>
          <w:sz w:val="24"/>
          <w:szCs w:val="24"/>
        </w:rPr>
        <w:t>п</w:t>
      </w:r>
      <w:r w:rsidRPr="00110466">
        <w:rPr>
          <w:rFonts w:ascii="Times New Roman" w:hAnsi="Times New Roman"/>
          <w:sz w:val="24"/>
          <w:szCs w:val="24"/>
        </w:rPr>
        <w:t>римерной основной общеобразовательной програ</w:t>
      </w:r>
      <w:r w:rsidRPr="00110466">
        <w:rPr>
          <w:rFonts w:ascii="Times New Roman" w:hAnsi="Times New Roman"/>
          <w:sz w:val="24"/>
          <w:szCs w:val="24"/>
        </w:rPr>
        <w:t>м</w:t>
      </w:r>
      <w:r w:rsidRPr="00110466">
        <w:rPr>
          <w:rFonts w:ascii="Times New Roman" w:hAnsi="Times New Roman"/>
          <w:sz w:val="24"/>
          <w:szCs w:val="24"/>
        </w:rPr>
        <w:t>мы дошколь</w:t>
      </w:r>
      <w:r>
        <w:rPr>
          <w:rFonts w:ascii="Times New Roman" w:hAnsi="Times New Roman"/>
          <w:sz w:val="24"/>
          <w:szCs w:val="24"/>
        </w:rPr>
        <w:t>ного образования «Детство» (</w:t>
      </w:r>
      <w:proofErr w:type="spellStart"/>
      <w:r w:rsidRPr="00110466">
        <w:rPr>
          <w:rFonts w:ascii="Times New Roman" w:hAnsi="Times New Roman"/>
          <w:sz w:val="24"/>
          <w:szCs w:val="24"/>
        </w:rPr>
        <w:t>Т.И.Бабаева</w:t>
      </w:r>
      <w:proofErr w:type="spellEnd"/>
      <w:r w:rsidRPr="00110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466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Pr="00110466">
        <w:rPr>
          <w:rFonts w:ascii="Times New Roman" w:hAnsi="Times New Roman"/>
          <w:sz w:val="24"/>
          <w:szCs w:val="24"/>
        </w:rPr>
        <w:t>, З.А. Михайлова</w:t>
      </w:r>
      <w:r>
        <w:rPr>
          <w:rFonts w:ascii="Times New Roman" w:hAnsi="Times New Roman"/>
          <w:sz w:val="24"/>
          <w:szCs w:val="24"/>
        </w:rPr>
        <w:t>, 2011)</w:t>
      </w:r>
      <w:r w:rsidRPr="00110466">
        <w:rPr>
          <w:rFonts w:ascii="Times New Roman" w:hAnsi="Times New Roman"/>
          <w:sz w:val="24"/>
          <w:szCs w:val="24"/>
        </w:rPr>
        <w:t>, в соответствии с Федеральным госуда</w:t>
      </w:r>
      <w:r w:rsidRPr="00110466">
        <w:rPr>
          <w:rFonts w:ascii="Times New Roman" w:hAnsi="Times New Roman"/>
          <w:sz w:val="24"/>
          <w:szCs w:val="24"/>
        </w:rPr>
        <w:t>р</w:t>
      </w:r>
      <w:r w:rsidRPr="00110466">
        <w:rPr>
          <w:rFonts w:ascii="Times New Roman" w:hAnsi="Times New Roman"/>
          <w:sz w:val="24"/>
          <w:szCs w:val="24"/>
        </w:rPr>
        <w:t xml:space="preserve">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10466">
          <w:rPr>
            <w:rFonts w:ascii="Times New Roman" w:hAnsi="Times New Roman"/>
            <w:sz w:val="24"/>
            <w:szCs w:val="24"/>
          </w:rPr>
          <w:t>2013 г</w:t>
        </w:r>
      </w:smartTag>
      <w:r w:rsidRPr="00110466">
        <w:rPr>
          <w:rFonts w:ascii="Times New Roman" w:hAnsi="Times New Roman"/>
          <w:sz w:val="24"/>
          <w:szCs w:val="24"/>
        </w:rPr>
        <w:t>. N 1155) и с основными нормативными документами:</w:t>
      </w:r>
    </w:p>
    <w:p w:rsidR="001849DB" w:rsidRPr="00D270AE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D270AE">
        <w:rPr>
          <w:rFonts w:ascii="Times New Roman" w:hAnsi="Times New Roman"/>
          <w:color w:val="000000"/>
        </w:rPr>
        <w:t>Федеральный закон от 29.12.2012  № 273-ФЗ  «Об образовании в Российской Федерации»;</w:t>
      </w:r>
    </w:p>
    <w:p w:rsidR="001849DB" w:rsidRPr="00D270AE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>Федеральный государственный образовательный стандарт дошкольного образования (Утвержден приказом Министерства образов</w:t>
      </w:r>
      <w:r w:rsidRPr="00D270AE">
        <w:rPr>
          <w:rFonts w:ascii="Times New Roman" w:hAnsi="Times New Roman"/>
        </w:rPr>
        <w:t>а</w:t>
      </w:r>
      <w:r w:rsidRPr="00D270AE">
        <w:rPr>
          <w:rFonts w:ascii="Times New Roman" w:hAnsi="Times New Roman"/>
        </w:rPr>
        <w:t xml:space="preserve">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270AE">
          <w:rPr>
            <w:rFonts w:ascii="Times New Roman" w:hAnsi="Times New Roman"/>
          </w:rPr>
          <w:t>2013 г</w:t>
        </w:r>
      </w:smartTag>
      <w:r w:rsidRPr="00D270AE">
        <w:rPr>
          <w:rFonts w:ascii="Times New Roman" w:hAnsi="Times New Roman"/>
        </w:rPr>
        <w:t>. N 1155);</w:t>
      </w:r>
    </w:p>
    <w:p w:rsidR="001849DB" w:rsidRPr="00D270AE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>«Порядок организации и осуществления образовательной деятельности по основным общеобразовательным программам – образов</w:t>
      </w:r>
      <w:r w:rsidRPr="00D270AE">
        <w:rPr>
          <w:rFonts w:ascii="Times New Roman" w:hAnsi="Times New Roman"/>
        </w:rPr>
        <w:t>а</w:t>
      </w:r>
      <w:r w:rsidRPr="00D270AE">
        <w:rPr>
          <w:rFonts w:ascii="Times New Roman" w:hAnsi="Times New Roman"/>
        </w:rPr>
        <w:t xml:space="preserve">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1849DB" w:rsidRPr="00D270AE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Style w:val="a5"/>
          <w:rFonts w:eastAsia="Times New Roman" w:cs="Times New Roman"/>
        </w:rPr>
      </w:pPr>
      <w:r w:rsidRPr="00D270AE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270AE">
        <w:rPr>
          <w:rStyle w:val="a5"/>
          <w:rFonts w:eastAsia="Times New Roman" w:cs="Times New Roman"/>
        </w:rPr>
        <w:t xml:space="preserve"> (</w:t>
      </w:r>
      <w:r w:rsidRPr="00D270AE">
        <w:rPr>
          <w:rFonts w:ascii="Times New Roman" w:hAnsi="Times New Roman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D270AE">
        <w:rPr>
          <w:rStyle w:val="a5"/>
          <w:rFonts w:eastAsia="Times New Roman" w:cs="Times New Roman"/>
        </w:rPr>
        <w:t>от 15 мая 2013 года № 26  «Об утверждении САНПИН» 2.4.3049-13);</w:t>
      </w:r>
    </w:p>
    <w:p w:rsidR="001849DB" w:rsidRPr="00D270AE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kern w:val="1"/>
          <w:lang w:eastAsia="hi-IN" w:bidi="hi-IN"/>
        </w:rPr>
      </w:pPr>
      <w:r w:rsidRPr="00D270AE">
        <w:rPr>
          <w:rFonts w:ascii="Times New Roman" w:hAnsi="Times New Roman"/>
          <w:bCs/>
          <w:szCs w:val="20"/>
        </w:rPr>
        <w:t>Приказ Департамента образования и молодежной политики ХМАО-Югры №112 от 05.02.2014 г. «О введении в действие федеральн</w:t>
      </w:r>
      <w:r w:rsidRPr="00D270AE">
        <w:rPr>
          <w:rFonts w:ascii="Times New Roman" w:hAnsi="Times New Roman"/>
          <w:bCs/>
          <w:szCs w:val="20"/>
        </w:rPr>
        <w:t>о</w:t>
      </w:r>
      <w:r w:rsidRPr="00D270AE">
        <w:rPr>
          <w:rFonts w:ascii="Times New Roman" w:hAnsi="Times New Roman"/>
          <w:bCs/>
          <w:szCs w:val="20"/>
        </w:rPr>
        <w:t>го государственного образовательного стандарта дошкольного образования в образовательных организациях, реализующих образов</w:t>
      </w:r>
      <w:r w:rsidRPr="00D270AE">
        <w:rPr>
          <w:rFonts w:ascii="Times New Roman" w:hAnsi="Times New Roman"/>
          <w:bCs/>
          <w:szCs w:val="20"/>
        </w:rPr>
        <w:t>а</w:t>
      </w:r>
      <w:r w:rsidRPr="00D270AE">
        <w:rPr>
          <w:rFonts w:ascii="Times New Roman" w:hAnsi="Times New Roman"/>
          <w:bCs/>
          <w:szCs w:val="20"/>
        </w:rPr>
        <w:t>тельные программы дошкольного образования ХМАО-Югры»;</w:t>
      </w:r>
    </w:p>
    <w:p w:rsidR="001849DB" w:rsidRDefault="001849DB" w:rsidP="00886573">
      <w:pPr>
        <w:pStyle w:val="a6"/>
        <w:widowControl/>
        <w:numPr>
          <w:ilvl w:val="0"/>
          <w:numId w:val="2"/>
        </w:numPr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>Устав ИМБДОУ ДСКВ «Сказка».</w:t>
      </w:r>
    </w:p>
    <w:p w:rsidR="001849DB" w:rsidRPr="004659BE" w:rsidRDefault="001849DB" w:rsidP="004659BE">
      <w:pPr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4659BE">
        <w:rPr>
          <w:rFonts w:ascii="Times New Roman" w:hAnsi="Times New Roman"/>
          <w:b/>
        </w:rPr>
        <w:t>Цели и задачи образовательной деятельности</w:t>
      </w:r>
    </w:p>
    <w:p w:rsidR="001849DB" w:rsidRPr="00ED7E19" w:rsidRDefault="001849DB" w:rsidP="003E4C77">
      <w:pPr>
        <w:pStyle w:val="aa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Цели:</w:t>
      </w:r>
    </w:p>
    <w:p w:rsidR="001849DB" w:rsidRPr="00223C2C" w:rsidRDefault="001849DB" w:rsidP="00223C2C">
      <w:pPr>
        <w:pStyle w:val="31"/>
        <w:numPr>
          <w:ilvl w:val="0"/>
          <w:numId w:val="1"/>
        </w:numPr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  <w:r w:rsidRPr="0092480E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</w:t>
      </w:r>
      <w:r w:rsidRPr="0092480E">
        <w:rPr>
          <w:sz w:val="24"/>
          <w:szCs w:val="24"/>
        </w:rPr>
        <w:t>н</w:t>
      </w:r>
      <w:r w:rsidRPr="0092480E">
        <w:rPr>
          <w:sz w:val="24"/>
          <w:szCs w:val="24"/>
        </w:rPr>
        <w:t>ных, эстетических, интеллектуальных, физических качеств, инициативности, самостоятельности и ответственности ребенка, форм</w:t>
      </w:r>
      <w:r w:rsidRPr="0092480E">
        <w:rPr>
          <w:sz w:val="24"/>
          <w:szCs w:val="24"/>
        </w:rPr>
        <w:t>и</w:t>
      </w:r>
      <w:r w:rsidRPr="0092480E">
        <w:rPr>
          <w:sz w:val="24"/>
          <w:szCs w:val="24"/>
        </w:rPr>
        <w:t>рования предпосылок учебной деятельности всеми воспитанниками, в том числе детьми с ограниченными возможностями здор</w:t>
      </w:r>
      <w:r w:rsidR="00223C2C" w:rsidRPr="00223C2C">
        <w:rPr>
          <w:color w:val="auto"/>
          <w:sz w:val="24"/>
          <w:szCs w:val="24"/>
        </w:rPr>
        <w:t>овья</w:t>
      </w:r>
    </w:p>
    <w:p w:rsidR="00223C2C" w:rsidRDefault="001849DB" w:rsidP="003800B2">
      <w:pPr>
        <w:pStyle w:val="31"/>
        <w:numPr>
          <w:ilvl w:val="0"/>
          <w:numId w:val="2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 xml:space="preserve"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</w:t>
      </w:r>
      <w:proofErr w:type="gramStart"/>
      <w:r w:rsidRPr="0092480E">
        <w:rPr>
          <w:sz w:val="24"/>
          <w:szCs w:val="24"/>
        </w:rPr>
        <w:t>художественно-эстетическое</w:t>
      </w:r>
      <w:proofErr w:type="gramEnd"/>
      <w:r w:rsidRPr="0092480E">
        <w:rPr>
          <w:sz w:val="24"/>
          <w:szCs w:val="24"/>
        </w:rPr>
        <w:t xml:space="preserve"> </w:t>
      </w:r>
    </w:p>
    <w:p w:rsidR="00104BAB" w:rsidRDefault="00104BAB" w:rsidP="00104BAB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849DB" w:rsidRPr="00223C2C" w:rsidRDefault="00104BAB" w:rsidP="00104BAB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849DB" w:rsidRPr="00223C2C">
        <w:rPr>
          <w:sz w:val="24"/>
          <w:szCs w:val="24"/>
        </w:rPr>
        <w:t>развитие ребенка, обеспечивающих достижение планируемых результатов освоения программы;</w:t>
      </w:r>
    </w:p>
    <w:p w:rsidR="001849DB" w:rsidRPr="0092480E" w:rsidRDefault="001849DB" w:rsidP="00886573">
      <w:pPr>
        <w:pStyle w:val="3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</w:t>
      </w:r>
      <w:r w:rsidRPr="0092480E">
        <w:rPr>
          <w:sz w:val="24"/>
          <w:szCs w:val="24"/>
        </w:rPr>
        <w:t>о</w:t>
      </w:r>
      <w:r w:rsidRPr="0092480E">
        <w:rPr>
          <w:sz w:val="24"/>
          <w:szCs w:val="24"/>
        </w:rPr>
        <w:t>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49DB" w:rsidRPr="0092480E" w:rsidRDefault="001849DB" w:rsidP="00886573">
      <w:pPr>
        <w:pStyle w:val="3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1849DB" w:rsidRPr="0092480E" w:rsidRDefault="001849DB" w:rsidP="00886573">
      <w:pPr>
        <w:pStyle w:val="3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педагогической диагностики для обеспечения индивидуаль</w:t>
      </w:r>
      <w:r>
        <w:rPr>
          <w:sz w:val="24"/>
          <w:szCs w:val="24"/>
        </w:rPr>
        <w:t xml:space="preserve">ного подхода к детям, развития </w:t>
      </w:r>
      <w:r w:rsidRPr="0092480E">
        <w:rPr>
          <w:sz w:val="24"/>
          <w:szCs w:val="24"/>
        </w:rPr>
        <w:t>их склонностей и способн</w:t>
      </w:r>
      <w:r w:rsidRPr="0092480E">
        <w:rPr>
          <w:sz w:val="24"/>
          <w:szCs w:val="24"/>
        </w:rPr>
        <w:t>о</w:t>
      </w:r>
      <w:r w:rsidRPr="0092480E">
        <w:rPr>
          <w:sz w:val="24"/>
          <w:szCs w:val="24"/>
        </w:rPr>
        <w:t>стей.</w:t>
      </w:r>
    </w:p>
    <w:p w:rsidR="001849DB" w:rsidRPr="00ED7E19" w:rsidRDefault="001849DB" w:rsidP="003E4C77">
      <w:pPr>
        <w:pStyle w:val="aa"/>
        <w:spacing w:after="0"/>
        <w:ind w:left="0"/>
        <w:jc w:val="both"/>
        <w:outlineLvl w:val="0"/>
        <w:rPr>
          <w:rFonts w:ascii="Times New Roman" w:hAnsi="Times New Roman"/>
        </w:rPr>
      </w:pPr>
      <w:r w:rsidRPr="00ED7E19">
        <w:rPr>
          <w:rFonts w:ascii="Times New Roman" w:hAnsi="Times New Roman"/>
          <w:b/>
          <w:bCs/>
        </w:rPr>
        <w:t>Задачи</w:t>
      </w:r>
      <w:r w:rsidRPr="00ED7E19">
        <w:rPr>
          <w:rFonts w:ascii="Times New Roman" w:hAnsi="Times New Roman"/>
        </w:rPr>
        <w:t>: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равных возможностей полноценного развития каждого ребёнка в период дошкольного детства независимо от места пр</w:t>
      </w:r>
      <w:r w:rsidRPr="0092480E">
        <w:rPr>
          <w:rFonts w:ascii="Times New Roman" w:hAnsi="Times New Roman"/>
        </w:rPr>
        <w:t>о</w:t>
      </w:r>
      <w:r w:rsidRPr="0092480E">
        <w:rPr>
          <w:rFonts w:ascii="Times New Roman" w:hAnsi="Times New Roman"/>
        </w:rPr>
        <w:t>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создание благоприятных условий развития детей в соответствии с их возрастными и индивидуальными особенностями и склонност</w:t>
      </w:r>
      <w:r w:rsidRPr="0092480E">
        <w:rPr>
          <w:rFonts w:ascii="Times New Roman" w:hAnsi="Times New Roman"/>
        </w:rPr>
        <w:t>я</w:t>
      </w:r>
      <w:r w:rsidRPr="0092480E">
        <w:rPr>
          <w:rFonts w:ascii="Times New Roman" w:hAnsi="Times New Roman"/>
        </w:rPr>
        <w:t>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</w:t>
      </w:r>
      <w:r w:rsidRPr="0092480E">
        <w:rPr>
          <w:rFonts w:ascii="Times New Roman" w:hAnsi="Times New Roman"/>
        </w:rPr>
        <w:t>ь</w:t>
      </w:r>
      <w:r w:rsidRPr="0092480E">
        <w:rPr>
          <w:rFonts w:ascii="Times New Roman" w:hAnsi="Times New Roman"/>
        </w:rPr>
        <w:t>ности;</w:t>
      </w:r>
    </w:p>
    <w:p w:rsidR="001849DB" w:rsidRPr="0092480E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социокультурной среды, соответствующей возрастным, индивидуальным, психологическим  и физиологическим ос</w:t>
      </w:r>
      <w:r w:rsidRPr="0092480E">
        <w:rPr>
          <w:rFonts w:ascii="Times New Roman" w:hAnsi="Times New Roman"/>
        </w:rPr>
        <w:t>о</w:t>
      </w:r>
      <w:r w:rsidRPr="0092480E">
        <w:rPr>
          <w:rFonts w:ascii="Times New Roman" w:hAnsi="Times New Roman"/>
        </w:rPr>
        <w:t>бенностям детей;</w:t>
      </w:r>
    </w:p>
    <w:p w:rsidR="001849DB" w:rsidRDefault="001849DB" w:rsidP="00886573">
      <w:pPr>
        <w:pStyle w:val="a6"/>
        <w:widowControl/>
        <w:numPr>
          <w:ilvl w:val="0"/>
          <w:numId w:val="1"/>
        </w:numPr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психолого-педагогической поддержки семьи и повышения компетентности родителей в вопросах развития и образов</w:t>
      </w:r>
      <w:r w:rsidRPr="0092480E">
        <w:rPr>
          <w:rFonts w:ascii="Times New Roman" w:hAnsi="Times New Roman"/>
        </w:rPr>
        <w:t>а</w:t>
      </w:r>
      <w:r w:rsidRPr="0092480E">
        <w:rPr>
          <w:rFonts w:ascii="Times New Roman" w:hAnsi="Times New Roman"/>
        </w:rPr>
        <w:t xml:space="preserve">ния, </w:t>
      </w:r>
      <w:r w:rsidRPr="00B204B1">
        <w:rPr>
          <w:rFonts w:ascii="Times New Roman" w:hAnsi="Times New Roman"/>
        </w:rPr>
        <w:t>охраны и укрепления здоровья детей.</w:t>
      </w: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Default="00223C2C" w:rsidP="00223C2C">
      <w:pPr>
        <w:pStyle w:val="a6"/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</w:p>
    <w:p w:rsidR="00223C2C" w:rsidRPr="00B204B1" w:rsidRDefault="00223C2C" w:rsidP="00104BAB">
      <w:pPr>
        <w:pStyle w:val="a6"/>
        <w:widowControl/>
        <w:autoSpaceDE/>
        <w:autoSpaceDN/>
        <w:adjustRightInd/>
        <w:spacing w:after="240"/>
        <w:ind w:left="0"/>
        <w:jc w:val="both"/>
        <w:rPr>
          <w:rFonts w:ascii="Times New Roman" w:hAnsi="Times New Roman"/>
        </w:rPr>
      </w:pPr>
    </w:p>
    <w:p w:rsidR="001849DB" w:rsidRDefault="001849DB" w:rsidP="007C17B6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204B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Программа коррекционной работы разработана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ФГОС ДО, программой </w:t>
      </w:r>
      <w:proofErr w:type="spellStart"/>
      <w:r w:rsidRPr="00B204B1">
        <w:rPr>
          <w:rFonts w:ascii="Times New Roman" w:hAnsi="Times New Roman" w:cs="Times New Roman"/>
          <w:sz w:val="24"/>
          <w:szCs w:val="24"/>
          <w:lang w:val="ru-RU"/>
        </w:rPr>
        <w:t>Т.Б.Филичевой</w:t>
      </w:r>
      <w:proofErr w:type="spellEnd"/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04B1">
        <w:rPr>
          <w:rFonts w:ascii="Times New Roman" w:hAnsi="Times New Roman" w:cs="Times New Roman"/>
          <w:sz w:val="24"/>
          <w:szCs w:val="24"/>
          <w:lang w:val="ru-RU"/>
        </w:rPr>
        <w:t>Г.В.Чиркиной</w:t>
      </w:r>
      <w:proofErr w:type="spellEnd"/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 «Коррекционное обучение и воспитание детей  5 - летнего возраста с общим недоразвитием речи», технологией </w:t>
      </w:r>
      <w:proofErr w:type="spellStart"/>
      <w:r w:rsidRPr="00B204B1">
        <w:rPr>
          <w:rFonts w:ascii="Times New Roman" w:hAnsi="Times New Roman" w:cs="Times New Roman"/>
          <w:sz w:val="24"/>
          <w:szCs w:val="24"/>
          <w:lang w:val="ru-RU"/>
        </w:rPr>
        <w:t>Т.Б.Филичевой</w:t>
      </w:r>
      <w:proofErr w:type="spellEnd"/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04B1">
        <w:rPr>
          <w:rFonts w:ascii="Times New Roman" w:hAnsi="Times New Roman" w:cs="Times New Roman"/>
          <w:sz w:val="24"/>
          <w:szCs w:val="24"/>
          <w:lang w:val="ru-RU"/>
        </w:rPr>
        <w:t>Г.В.Чиркиной</w:t>
      </w:r>
      <w:proofErr w:type="spellEnd"/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 «Воспитание и обучение детей дошкольного возраста с общим недоразвитием речи» под редакцией Т.Б. Филичевой, Т.В. Тумановой и Примерной основной общеобразовательной</w:t>
      </w:r>
      <w:r w:rsidR="00223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="00223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223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, под ред.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Т.И. Бабаевой,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А.Г. Гогоберидзе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, З. А. Михайловой и др.</w:t>
      </w:r>
    </w:p>
    <w:p w:rsidR="001849DB" w:rsidRPr="00B204B1" w:rsidRDefault="001849DB" w:rsidP="003E4C77">
      <w:pPr>
        <w:pStyle w:val="Osnova"/>
        <w:tabs>
          <w:tab w:val="left" w:leader="dot" w:pos="624"/>
        </w:tabs>
        <w:spacing w:line="276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9DB" w:rsidRPr="00B204B1" w:rsidRDefault="001849DB" w:rsidP="003E4C77">
      <w:pPr>
        <w:pStyle w:val="Osnova"/>
        <w:tabs>
          <w:tab w:val="left" w:leader="dot" w:pos="624"/>
        </w:tabs>
        <w:spacing w:line="276" w:lineRule="auto"/>
        <w:ind w:firstLine="0"/>
        <w:outlineLvl w:val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204B1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программы коррекционной работы</w:t>
      </w:r>
    </w:p>
    <w:p w:rsidR="001849DB" w:rsidRPr="00B204B1" w:rsidRDefault="001849DB" w:rsidP="00FA3F38">
      <w:pPr>
        <w:pStyle w:val="Default"/>
        <w:spacing w:line="276" w:lineRule="auto"/>
        <w:ind w:firstLine="550"/>
      </w:pPr>
      <w:r w:rsidRPr="00B204B1">
        <w:rPr>
          <w:b/>
        </w:rPr>
        <w:t>Программа коррекционной работы ИМБДОУ ДСКВ «Сказка»</w:t>
      </w:r>
      <w:r w:rsidRPr="00B204B1">
        <w:t xml:space="preserve"> сформирована </w:t>
      </w:r>
      <w:r w:rsidRPr="00B204B1">
        <w:rPr>
          <w:color w:val="auto"/>
        </w:rPr>
        <w:t xml:space="preserve">для контингента детей с </w:t>
      </w:r>
      <w:r>
        <w:rPr>
          <w:color w:val="auto"/>
        </w:rPr>
        <w:t>ОВЗ</w:t>
      </w:r>
      <w:r w:rsidRPr="00B204B1">
        <w:rPr>
          <w:color w:val="auto"/>
        </w:rPr>
        <w:t xml:space="preserve"> на основе  </w:t>
      </w:r>
      <w:r w:rsidRPr="00B204B1">
        <w:rPr>
          <w:color w:val="auto"/>
          <w:spacing w:val="-6"/>
        </w:rPr>
        <w:t>решения психолого-медико-педагогической комиссии и направлена</w:t>
      </w:r>
      <w:r w:rsidR="00223C2C">
        <w:rPr>
          <w:color w:val="auto"/>
          <w:spacing w:val="-6"/>
        </w:rPr>
        <w:t xml:space="preserve"> </w:t>
      </w:r>
      <w:r w:rsidRPr="00B204B1">
        <w:t>на формирование предпосылок эффективной учебной деятельности в школе.</w:t>
      </w:r>
    </w:p>
    <w:p w:rsidR="001849DB" w:rsidRPr="00A8055F" w:rsidRDefault="001849DB" w:rsidP="00A8055F">
      <w:pPr>
        <w:pStyle w:val="Default"/>
        <w:spacing w:line="276" w:lineRule="auto"/>
        <w:jc w:val="both"/>
      </w:pPr>
      <w:r w:rsidRPr="00B204B1">
        <w:rPr>
          <w:b/>
          <w:color w:val="auto"/>
          <w:spacing w:val="-6"/>
        </w:rPr>
        <w:t>Цель программы:</w:t>
      </w:r>
      <w:r w:rsidR="00223C2C">
        <w:rPr>
          <w:b/>
          <w:color w:val="auto"/>
          <w:spacing w:val="-6"/>
        </w:rPr>
        <w:t xml:space="preserve"> </w:t>
      </w:r>
      <w:r w:rsidRPr="00B204B1">
        <w:t>способствовать предупреждению расстройств речи, помочь естественному стремлению ребёнка преодолеть возрастные и патологич</w:t>
      </w:r>
      <w:r w:rsidRPr="00B204B1">
        <w:t>е</w:t>
      </w:r>
      <w:r w:rsidRPr="00B204B1">
        <w:t>ские недостатки речи.</w:t>
      </w:r>
    </w:p>
    <w:p w:rsidR="001849DB" w:rsidRPr="00B204B1" w:rsidRDefault="001849DB" w:rsidP="003E4C77">
      <w:pPr>
        <w:pStyle w:val="Default"/>
        <w:spacing w:line="276" w:lineRule="auto"/>
      </w:pPr>
      <w:r w:rsidRPr="00B204B1">
        <w:rPr>
          <w:b/>
        </w:rPr>
        <w:t>Задачи: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своевременное выявление детей с трудностями адаптации, обусловленными ограниченными возможностями здоровья, определение особых образовательных потребностей детей с ОВЗ;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создание условий для всестороннего развития ребенка с ОВЗ в целях обогащения его социального опыта и гармоничное включение в коллектив сверстников.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обеспечение эмоционального благополучия ребенка с ОВЗ в ДОО посредством интеграции содержания общего дошкольного образ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>вания и коррекционной деятельности, организации эффективного взаимодействия всех субъектов образовательного процесса (уч</w:t>
      </w:r>
      <w:r w:rsidRPr="00B204B1">
        <w:rPr>
          <w:rFonts w:ascii="Times New Roman" w:hAnsi="Times New Roman"/>
        </w:rPr>
        <w:t>и</w:t>
      </w:r>
      <w:r w:rsidRPr="00B204B1">
        <w:rPr>
          <w:rFonts w:ascii="Times New Roman" w:hAnsi="Times New Roman"/>
        </w:rPr>
        <w:t>тель-логопед, воспитатели, музыкальный руководитель, педагог - психолог, инструктор по физической культуре, родители воспита</w:t>
      </w:r>
      <w:r w:rsidRPr="00B204B1">
        <w:rPr>
          <w:rFonts w:ascii="Times New Roman" w:hAnsi="Times New Roman"/>
        </w:rPr>
        <w:t>н</w:t>
      </w:r>
      <w:r w:rsidRPr="00B204B1">
        <w:rPr>
          <w:rFonts w:ascii="Times New Roman" w:hAnsi="Times New Roman"/>
        </w:rPr>
        <w:t>ников) на каждом этапе возрастного развития ребенка с ОВЗ;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оценка результатов помощи детям с ОНР и определение степени их речевой готовности к школьному обучению;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 особенностей детей (в соответствии рекомендациями ПМПК); </w:t>
      </w:r>
    </w:p>
    <w:p w:rsidR="001849DB" w:rsidRPr="00B204B1" w:rsidRDefault="001849DB" w:rsidP="00886573">
      <w:pPr>
        <w:pStyle w:val="a6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оказание консультативной и методической помощи родителям (законным представителям) детей с ОВЗ по медицинским, социал</w:t>
      </w:r>
      <w:r w:rsidRPr="00B204B1">
        <w:rPr>
          <w:rFonts w:ascii="Times New Roman" w:hAnsi="Times New Roman"/>
        </w:rPr>
        <w:t>ь</w:t>
      </w:r>
      <w:r w:rsidRPr="00B204B1">
        <w:rPr>
          <w:rFonts w:ascii="Times New Roman" w:hAnsi="Times New Roman"/>
        </w:rPr>
        <w:t>ным, правовым и другим вопросам.</w:t>
      </w:r>
    </w:p>
    <w:p w:rsidR="001849DB" w:rsidRPr="00B204B1" w:rsidRDefault="001849DB" w:rsidP="003E4C77">
      <w:pPr>
        <w:pStyle w:val="a6"/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1849DB" w:rsidRPr="00B204B1" w:rsidRDefault="001849DB" w:rsidP="003E4C77">
      <w:p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  <w:b/>
          <w:bCs/>
        </w:rPr>
        <w:t>Предметные задачи коррекционной деятельности:</w:t>
      </w:r>
    </w:p>
    <w:p w:rsidR="001849DB" w:rsidRPr="00223C2C" w:rsidRDefault="001849DB" w:rsidP="00886573">
      <w:pPr>
        <w:pStyle w:val="a6"/>
        <w:numPr>
          <w:ilvl w:val="0"/>
          <w:numId w:val="11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>устранение дефектов звукопроизношения (воспитание артикуляционных навыков, звукопроизношения, слоговой структуры) и разв</w:t>
      </w:r>
      <w:r w:rsidRPr="00B204B1">
        <w:rPr>
          <w:rFonts w:ascii="Times New Roman" w:hAnsi="Times New Roman"/>
        </w:rPr>
        <w:t>и</w:t>
      </w:r>
      <w:r w:rsidRPr="00B204B1">
        <w:rPr>
          <w:rFonts w:ascii="Times New Roman" w:hAnsi="Times New Roman"/>
        </w:rPr>
        <w:t>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223C2C" w:rsidRDefault="00223C2C" w:rsidP="00223C2C">
      <w:pPr>
        <w:pStyle w:val="a6"/>
        <w:jc w:val="both"/>
        <w:outlineLvl w:val="0"/>
        <w:rPr>
          <w:rFonts w:ascii="Times New Roman" w:hAnsi="Times New Roman"/>
        </w:rPr>
      </w:pPr>
    </w:p>
    <w:p w:rsidR="00223C2C" w:rsidRPr="00B204B1" w:rsidRDefault="00223C2C" w:rsidP="00223C2C">
      <w:pPr>
        <w:pStyle w:val="a6"/>
        <w:jc w:val="both"/>
        <w:outlineLvl w:val="0"/>
        <w:rPr>
          <w:rFonts w:ascii="Times New Roman" w:hAnsi="Times New Roman"/>
          <w:b/>
          <w:bCs/>
        </w:rPr>
      </w:pPr>
    </w:p>
    <w:p w:rsidR="001849DB" w:rsidRPr="007B4236" w:rsidRDefault="001849DB" w:rsidP="00487BE1">
      <w:pPr>
        <w:pStyle w:val="a6"/>
        <w:numPr>
          <w:ilvl w:val="0"/>
          <w:numId w:val="11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lastRenderedPageBreak/>
        <w:t>развитие навыков звукового анализа (специальные умственные действия по дифференциации фонем и установлению звуковой стру</w:t>
      </w:r>
      <w:r w:rsidRPr="00B204B1">
        <w:rPr>
          <w:rFonts w:ascii="Times New Roman" w:hAnsi="Times New Roman"/>
        </w:rPr>
        <w:t>к</w:t>
      </w:r>
      <w:r w:rsidRPr="00B204B1">
        <w:rPr>
          <w:rFonts w:ascii="Times New Roman" w:hAnsi="Times New Roman"/>
        </w:rPr>
        <w:t>туры слова)</w:t>
      </w:r>
    </w:p>
    <w:p w:rsidR="001849DB" w:rsidRPr="00487BE1" w:rsidRDefault="001849DB" w:rsidP="003800B2">
      <w:pPr>
        <w:pStyle w:val="a6"/>
        <w:numPr>
          <w:ilvl w:val="0"/>
          <w:numId w:val="18"/>
        </w:numPr>
        <w:jc w:val="both"/>
        <w:outlineLvl w:val="0"/>
        <w:rPr>
          <w:rFonts w:ascii="Times New Roman" w:hAnsi="Times New Roman"/>
          <w:b/>
          <w:bCs/>
        </w:rPr>
      </w:pPr>
      <w:r w:rsidRPr="00487BE1">
        <w:rPr>
          <w:rFonts w:ascii="Times New Roman" w:hAnsi="Times New Roman"/>
        </w:rPr>
        <w:t>уточнение, расширение и обогащение лексического запаса старших дошкольников с ОНР;</w:t>
      </w:r>
    </w:p>
    <w:p w:rsidR="001849DB" w:rsidRPr="00487BE1" w:rsidRDefault="001849DB" w:rsidP="003800B2">
      <w:pPr>
        <w:pStyle w:val="a6"/>
        <w:numPr>
          <w:ilvl w:val="0"/>
          <w:numId w:val="18"/>
        </w:numPr>
        <w:jc w:val="both"/>
        <w:outlineLvl w:val="0"/>
        <w:rPr>
          <w:rFonts w:ascii="Times New Roman" w:hAnsi="Times New Roman"/>
          <w:b/>
          <w:bCs/>
        </w:rPr>
      </w:pPr>
      <w:r w:rsidRPr="00487BE1">
        <w:rPr>
          <w:rFonts w:ascii="Times New Roman" w:hAnsi="Times New Roman"/>
        </w:rPr>
        <w:t>формирование грамматического строя речи;</w:t>
      </w:r>
    </w:p>
    <w:p w:rsidR="001849DB" w:rsidRPr="00B204B1" w:rsidRDefault="001849DB" w:rsidP="00886573">
      <w:pPr>
        <w:pStyle w:val="a6"/>
        <w:numPr>
          <w:ilvl w:val="0"/>
          <w:numId w:val="11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 xml:space="preserve">развитие связной речи старших дошкольников. </w:t>
      </w:r>
    </w:p>
    <w:p w:rsidR="001849DB" w:rsidRPr="00B204B1" w:rsidRDefault="001849DB" w:rsidP="003E4C77">
      <w:pPr>
        <w:pStyle w:val="a6"/>
        <w:jc w:val="both"/>
        <w:outlineLvl w:val="0"/>
        <w:rPr>
          <w:rFonts w:ascii="Times New Roman" w:hAnsi="Times New Roman"/>
          <w:b/>
          <w:bCs/>
        </w:rPr>
      </w:pPr>
    </w:p>
    <w:p w:rsidR="001849DB" w:rsidRDefault="001849DB" w:rsidP="007C17B6">
      <w:pPr>
        <w:jc w:val="both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>Задачи воспитания и развития детей шестого года жизни</w:t>
      </w:r>
    </w:p>
    <w:p w:rsidR="001849DB" w:rsidRPr="00B204B1" w:rsidRDefault="001849DB" w:rsidP="007C17B6">
      <w:pPr>
        <w:jc w:val="both"/>
        <w:rPr>
          <w:rFonts w:ascii="Times New Roman" w:hAnsi="Times New Roman"/>
        </w:rPr>
      </w:pP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Укреплять здоровье, продолжать развивать двигательную и гигиеническую культуру детей.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Воспитывать культуру общения, эмоциональную отзывчивость и доброжелательность к людям.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Воспитывать у каждого ребенка любовь к своей семье, чувство собственного достоинства, самоуважение, стремление к активной де</w:t>
      </w:r>
      <w:r w:rsidRPr="00B204B1">
        <w:rPr>
          <w:rFonts w:ascii="Times New Roman" w:hAnsi="Times New Roman"/>
        </w:rPr>
        <w:t>я</w:t>
      </w:r>
      <w:r w:rsidRPr="00B204B1">
        <w:rPr>
          <w:rFonts w:ascii="Times New Roman" w:hAnsi="Times New Roman"/>
        </w:rPr>
        <w:t>тельности и творчеству.</w:t>
      </w:r>
    </w:p>
    <w:p w:rsidR="001849DB" w:rsidRPr="00B204B1" w:rsidRDefault="001849DB" w:rsidP="0088657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Развивать интерес к жизни своей страны, города, деятельности и отношения людей в обществе; обогащать социальные и </w:t>
      </w:r>
    </w:p>
    <w:p w:rsidR="001849DB" w:rsidRPr="00B204B1" w:rsidRDefault="001849DB" w:rsidP="0071698D">
      <w:pPr>
        <w:pStyle w:val="a6"/>
        <w:widowControl/>
        <w:autoSpaceDE/>
        <w:autoSpaceDN/>
        <w:adjustRightInd/>
        <w:spacing w:after="240"/>
        <w:jc w:val="both"/>
        <w:rPr>
          <w:rStyle w:val="c1"/>
          <w:rFonts w:ascii="Times New Roman" w:hAnsi="Times New Roman"/>
        </w:rPr>
      </w:pPr>
      <w:r w:rsidRPr="00B204B1">
        <w:rPr>
          <w:rFonts w:ascii="Times New Roman" w:hAnsi="Times New Roman"/>
        </w:rPr>
        <w:t>гендерные представления, социально-ценностные ориентации, гуманные и патриотические чувства детей.</w:t>
      </w:r>
    </w:p>
    <w:p w:rsidR="001849DB" w:rsidRPr="00B204B1" w:rsidRDefault="001849DB" w:rsidP="0013636C">
      <w:pPr>
        <w:jc w:val="both"/>
        <w:rPr>
          <w:rFonts w:ascii="Times New Roman" w:hAnsi="Times New Roman"/>
        </w:rPr>
      </w:pPr>
    </w:p>
    <w:p w:rsidR="001849DB" w:rsidRPr="00B204B1" w:rsidRDefault="001849DB" w:rsidP="003E4C77">
      <w:pPr>
        <w:spacing w:line="240" w:lineRule="atLeast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>Значимые для разработки и реализации</w:t>
      </w:r>
      <w:r>
        <w:rPr>
          <w:rFonts w:ascii="Times New Roman" w:hAnsi="Times New Roman"/>
          <w:b/>
        </w:rPr>
        <w:t>.</w:t>
      </w:r>
      <w:r w:rsidRPr="00B204B1">
        <w:rPr>
          <w:rFonts w:ascii="Times New Roman" w:hAnsi="Times New Roman"/>
          <w:b/>
        </w:rPr>
        <w:t xml:space="preserve"> Программы характеристики</w:t>
      </w:r>
    </w:p>
    <w:p w:rsidR="001849DB" w:rsidRPr="00B204B1" w:rsidRDefault="001849DB" w:rsidP="0013636C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</w:p>
    <w:p w:rsidR="001849DB" w:rsidRPr="00B204B1" w:rsidRDefault="001849DB" w:rsidP="00501086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ИМБДОУ 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</w:t>
      </w:r>
      <w:r w:rsidRPr="00B204B1">
        <w:rPr>
          <w:rFonts w:ascii="Times New Roman" w:hAnsi="Times New Roman"/>
        </w:rPr>
        <w:t>р</w:t>
      </w:r>
      <w:r w:rsidRPr="00B204B1">
        <w:rPr>
          <w:rFonts w:ascii="Times New Roman" w:hAnsi="Times New Roman"/>
        </w:rPr>
        <w:t>ганизации) определено в общем, как 60  и 40 %.</w:t>
      </w:r>
    </w:p>
    <w:p w:rsidR="001849DB" w:rsidRPr="00B204B1" w:rsidRDefault="001849DB" w:rsidP="00D270AE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1849DB" w:rsidRPr="00B204B1" w:rsidRDefault="001849DB" w:rsidP="00D270A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B204B1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</w:t>
      </w:r>
      <w:r w:rsidRPr="00B204B1">
        <w:rPr>
          <w:rFonts w:ascii="Times New Roman" w:hAnsi="Times New Roman"/>
        </w:rPr>
        <w:t>з</w:t>
      </w:r>
      <w:r w:rsidRPr="00B204B1">
        <w:rPr>
          <w:rFonts w:ascii="Times New Roman" w:hAnsi="Times New Roman"/>
        </w:rPr>
        <w:t>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1849DB" w:rsidRDefault="001849DB" w:rsidP="00D270AE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B204B1">
        <w:rPr>
          <w:rFonts w:ascii="Times New Roman" w:hAnsi="Times New Roman"/>
          <w:sz w:val="24"/>
          <w:szCs w:val="24"/>
        </w:rPr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</w:t>
      </w:r>
      <w:r w:rsidRPr="00B204B1">
        <w:rPr>
          <w:rFonts w:ascii="Times New Roman" w:hAnsi="Times New Roman"/>
          <w:sz w:val="24"/>
          <w:szCs w:val="24"/>
        </w:rPr>
        <w:t>т</w:t>
      </w:r>
      <w:r w:rsidRPr="00B204B1">
        <w:rPr>
          <w:rFonts w:ascii="Times New Roman" w:hAnsi="Times New Roman"/>
          <w:sz w:val="24"/>
          <w:szCs w:val="24"/>
        </w:rPr>
        <w:t>ветствующим возрасту видам деятельности; на создание развивающей образовательной среды, которая представляет собой систему усл</w:t>
      </w:r>
      <w:r w:rsidRPr="00B204B1">
        <w:rPr>
          <w:rFonts w:ascii="Times New Roman" w:hAnsi="Times New Roman"/>
          <w:sz w:val="24"/>
          <w:szCs w:val="24"/>
        </w:rPr>
        <w:t>о</w:t>
      </w:r>
      <w:r w:rsidRPr="00B204B1">
        <w:rPr>
          <w:rFonts w:ascii="Times New Roman" w:hAnsi="Times New Roman"/>
          <w:sz w:val="24"/>
          <w:szCs w:val="24"/>
        </w:rPr>
        <w:t>вий социализации и индивидуализации детей.</w:t>
      </w:r>
    </w:p>
    <w:p w:rsidR="001849DB" w:rsidRPr="00F07479" w:rsidRDefault="001849DB" w:rsidP="00104BAB">
      <w:pPr>
        <w:pStyle w:val="a8"/>
        <w:rPr>
          <w:rFonts w:ascii="Times New Roman" w:hAnsi="Times New Roman"/>
          <w:b/>
        </w:rPr>
      </w:pPr>
    </w:p>
    <w:p w:rsidR="001849DB" w:rsidRPr="00B204B1" w:rsidRDefault="001849DB" w:rsidP="00362B83">
      <w:pPr>
        <w:shd w:val="clear" w:color="auto" w:fill="FFFFFF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lastRenderedPageBreak/>
        <w:t>В Программе учитываются индивидуальные потребности ребенка, связанные с его жизненной ситуацией и состоянием здоровья, определ</w:t>
      </w:r>
      <w:r w:rsidRPr="00B204B1">
        <w:rPr>
          <w:rFonts w:ascii="Times New Roman" w:hAnsi="Times New Roman"/>
        </w:rPr>
        <w:t>я</w:t>
      </w:r>
      <w:r w:rsidRPr="00B204B1">
        <w:rPr>
          <w:rFonts w:ascii="Times New Roman" w:hAnsi="Times New Roman"/>
        </w:rPr>
        <w:t>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1849DB" w:rsidRDefault="001849DB" w:rsidP="004659BE">
      <w:pPr>
        <w:ind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Перспективное планирование  непосредственно образовательной </w:t>
      </w:r>
      <w:proofErr w:type="spellStart"/>
      <w:r w:rsidRPr="00B204B1">
        <w:rPr>
          <w:rFonts w:ascii="Times New Roman" w:hAnsi="Times New Roman"/>
        </w:rPr>
        <w:t>деятельностивключает</w:t>
      </w:r>
      <w:proofErr w:type="spellEnd"/>
      <w:r w:rsidRPr="00B204B1">
        <w:rPr>
          <w:rFonts w:ascii="Times New Roman" w:hAnsi="Times New Roman"/>
        </w:rPr>
        <w:t xml:space="preserve"> в себя специально-организованную деятел</w:t>
      </w:r>
      <w:r w:rsidRPr="00B204B1">
        <w:rPr>
          <w:rFonts w:ascii="Times New Roman" w:hAnsi="Times New Roman"/>
        </w:rPr>
        <w:t>ь</w:t>
      </w:r>
      <w:r w:rsidRPr="00B204B1">
        <w:rPr>
          <w:rFonts w:ascii="Times New Roman" w:hAnsi="Times New Roman"/>
        </w:rPr>
        <w:t>ность (развивающую ситуацию), которая представлена темой, программным содержанием, формами организации детско-взрослой (партне</w:t>
      </w:r>
      <w:r w:rsidRPr="00B204B1">
        <w:rPr>
          <w:rFonts w:ascii="Times New Roman" w:hAnsi="Times New Roman"/>
        </w:rPr>
        <w:t>р</w:t>
      </w:r>
      <w:r w:rsidRPr="00B204B1">
        <w:rPr>
          <w:rFonts w:ascii="Times New Roman" w:hAnsi="Times New Roman"/>
        </w:rPr>
        <w:t xml:space="preserve">ской) деятельности, предполагаемой самостоятельной деятельности воспитанников  и </w:t>
      </w:r>
      <w:r w:rsidRPr="00B204B1">
        <w:rPr>
          <w:rFonts w:ascii="Times New Roman" w:hAnsi="Times New Roman"/>
          <w:b/>
          <w:iCs/>
        </w:rPr>
        <w:t>основывается на комплексно-тематическом при</w:t>
      </w:r>
      <w:r w:rsidRPr="00B204B1">
        <w:rPr>
          <w:rFonts w:ascii="Times New Roman" w:hAnsi="Times New Roman"/>
          <w:b/>
          <w:iCs/>
        </w:rPr>
        <w:t>н</w:t>
      </w:r>
      <w:r w:rsidRPr="00B204B1">
        <w:rPr>
          <w:rFonts w:ascii="Times New Roman" w:hAnsi="Times New Roman"/>
          <w:b/>
          <w:iCs/>
        </w:rPr>
        <w:t>ципе построения образовательного процесса</w:t>
      </w:r>
      <w:r w:rsidRPr="00B204B1">
        <w:rPr>
          <w:rFonts w:ascii="Times New Roman" w:hAnsi="Times New Roman"/>
          <w:b/>
        </w:rPr>
        <w:t>,</w:t>
      </w:r>
      <w:r w:rsidRPr="00B204B1">
        <w:rPr>
          <w:rFonts w:ascii="Times New Roman" w:hAnsi="Times New Roman"/>
        </w:rPr>
        <w:t xml:space="preserve"> в основу которого положена идея интеграции содержания разных образовательных об</w:t>
      </w:r>
      <w:r w:rsidRPr="00B204B1">
        <w:rPr>
          <w:rFonts w:ascii="Times New Roman" w:hAnsi="Times New Roman"/>
        </w:rPr>
        <w:softHyphen/>
        <w:t>ластей вокруг единой, общей темы, которая на определенное время становится объединяющей. Это дает возможность развивать в единстве позн</w:t>
      </w:r>
      <w:r w:rsidRPr="00B204B1">
        <w:rPr>
          <w:rFonts w:ascii="Times New Roman" w:hAnsi="Times New Roman"/>
        </w:rPr>
        <w:t>а</w:t>
      </w:r>
      <w:r w:rsidRPr="00B204B1">
        <w:rPr>
          <w:rFonts w:ascii="Times New Roman" w:hAnsi="Times New Roman"/>
        </w:rPr>
        <w:t>вательную, эмоциональную и практическую сферы личности ребенка.</w:t>
      </w:r>
    </w:p>
    <w:p w:rsidR="001849DB" w:rsidRDefault="001849DB" w:rsidP="004659BE">
      <w:pPr>
        <w:ind w:firstLine="708"/>
        <w:jc w:val="both"/>
        <w:rPr>
          <w:rFonts w:ascii="Times New Roman" w:hAnsi="Times New Roman"/>
        </w:rPr>
      </w:pPr>
    </w:p>
    <w:p w:rsidR="001849DB" w:rsidRPr="00104BAB" w:rsidRDefault="001849DB" w:rsidP="00104BAB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487BE1">
        <w:rPr>
          <w:rFonts w:ascii="Times New Roman" w:hAnsi="Times New Roman"/>
          <w:b/>
          <w:bCs/>
          <w:color w:val="000000"/>
        </w:rPr>
        <w:t>Особенности осуществления образовательной деятельности (национально-культурные, климатические и др.)</w:t>
      </w:r>
    </w:p>
    <w:p w:rsidR="001849DB" w:rsidRPr="00487BE1" w:rsidRDefault="001849DB" w:rsidP="00487BE1">
      <w:pPr>
        <w:widowControl/>
        <w:autoSpaceDE/>
        <w:autoSpaceDN/>
        <w:adjustRightInd/>
        <w:rPr>
          <w:rFonts w:ascii="Times New Roman" w:hAnsi="Times New Roman"/>
        </w:rPr>
      </w:pPr>
      <w:r w:rsidRPr="00487BE1">
        <w:rPr>
          <w:rFonts w:ascii="Times New Roman" w:hAnsi="Times New Roman"/>
          <w:color w:val="000000"/>
        </w:rPr>
        <w:t xml:space="preserve">Региональный компонент отражает образовательное пространство, которое обозначается понятием Ханты - Мансийский автономный округ - Югра, Тюменская область. Содержание и объем регионального компонента определяются </w:t>
      </w:r>
      <w:proofErr w:type="spellStart"/>
      <w:r w:rsidRPr="00487BE1">
        <w:rPr>
          <w:rFonts w:ascii="Times New Roman" w:hAnsi="Times New Roman"/>
          <w:color w:val="000000"/>
        </w:rPr>
        <w:t>природно</w:t>
      </w:r>
      <w:proofErr w:type="spellEnd"/>
      <w:r w:rsidRPr="00487BE1">
        <w:rPr>
          <w:rFonts w:ascii="Times New Roman" w:hAnsi="Times New Roman"/>
          <w:color w:val="000000"/>
        </w:rPr>
        <w:t xml:space="preserve"> - экологическим, </w:t>
      </w:r>
      <w:proofErr w:type="spellStart"/>
      <w:r w:rsidRPr="00487BE1">
        <w:rPr>
          <w:rFonts w:ascii="Times New Roman" w:hAnsi="Times New Roman"/>
          <w:color w:val="000000"/>
        </w:rPr>
        <w:t>географо</w:t>
      </w:r>
      <w:proofErr w:type="spellEnd"/>
      <w:r w:rsidRPr="00487BE1">
        <w:rPr>
          <w:rFonts w:ascii="Times New Roman" w:hAnsi="Times New Roman"/>
          <w:color w:val="000000"/>
        </w:rPr>
        <w:t xml:space="preserve"> - демограф</w:t>
      </w:r>
      <w:r w:rsidRPr="00487BE1">
        <w:rPr>
          <w:rFonts w:ascii="Times New Roman" w:hAnsi="Times New Roman"/>
          <w:color w:val="000000"/>
        </w:rPr>
        <w:t>и</w:t>
      </w:r>
      <w:r w:rsidRPr="00487BE1">
        <w:rPr>
          <w:rFonts w:ascii="Times New Roman" w:hAnsi="Times New Roman"/>
          <w:color w:val="000000"/>
        </w:rPr>
        <w:t xml:space="preserve">ческим, этническим, социально - экономическим и </w:t>
      </w:r>
      <w:proofErr w:type="spellStart"/>
      <w:r w:rsidRPr="00487BE1">
        <w:rPr>
          <w:rFonts w:ascii="Times New Roman" w:hAnsi="Times New Roman"/>
          <w:color w:val="000000"/>
        </w:rPr>
        <w:t>историко</w:t>
      </w:r>
      <w:proofErr w:type="spellEnd"/>
      <w:r w:rsidRPr="00487BE1">
        <w:rPr>
          <w:rFonts w:ascii="Times New Roman" w:hAnsi="Times New Roman"/>
          <w:color w:val="000000"/>
        </w:rPr>
        <w:t xml:space="preserve"> - культурным своеобразием региона, включаются как обязательный минимум в содержание занятий общегосударственного значения. Этот компонент дополняется понятиями «Мой поселок», «Достоприме</w:t>
      </w:r>
      <w:r w:rsidRPr="00487BE1">
        <w:rPr>
          <w:rFonts w:ascii="Times New Roman" w:hAnsi="Times New Roman"/>
          <w:color w:val="000000"/>
        </w:rPr>
        <w:softHyphen/>
        <w:t>чательности п</w:t>
      </w:r>
      <w:r w:rsidRPr="00487BE1">
        <w:rPr>
          <w:rFonts w:ascii="Times New Roman" w:hAnsi="Times New Roman"/>
          <w:color w:val="000000"/>
        </w:rPr>
        <w:t>о</w:t>
      </w:r>
      <w:r w:rsidRPr="00487BE1">
        <w:rPr>
          <w:rFonts w:ascii="Times New Roman" w:hAnsi="Times New Roman"/>
          <w:color w:val="000000"/>
        </w:rPr>
        <w:t>селка», «Улица, на которой расположен детский сад», «Мой округ». Региональный компонент планируется в соответствии ФГОС ДО и ре</w:t>
      </w:r>
      <w:r w:rsidRPr="00487BE1">
        <w:rPr>
          <w:rFonts w:ascii="Times New Roman" w:hAnsi="Times New Roman"/>
          <w:color w:val="000000"/>
        </w:rPr>
        <w:t>а</w:t>
      </w:r>
      <w:r w:rsidRPr="00487BE1">
        <w:rPr>
          <w:rFonts w:ascii="Times New Roman" w:hAnsi="Times New Roman"/>
          <w:color w:val="000000"/>
        </w:rPr>
        <w:t>лизуется посредством интеграции в общую структуру Программы. Осуществляется в разных областях образовательной деятельности: соц</w:t>
      </w:r>
      <w:r w:rsidRPr="00487BE1">
        <w:rPr>
          <w:rFonts w:ascii="Times New Roman" w:hAnsi="Times New Roman"/>
          <w:color w:val="000000"/>
        </w:rPr>
        <w:t>и</w:t>
      </w:r>
      <w:r w:rsidRPr="00487BE1">
        <w:rPr>
          <w:rFonts w:ascii="Times New Roman" w:hAnsi="Times New Roman"/>
          <w:color w:val="000000"/>
        </w:rPr>
        <w:t>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849DB" w:rsidRPr="00487BE1" w:rsidRDefault="001849DB" w:rsidP="00487BE1">
      <w:pPr>
        <w:widowControl/>
        <w:autoSpaceDE/>
        <w:autoSpaceDN/>
        <w:adjustRightInd/>
        <w:rPr>
          <w:rFonts w:ascii="Times New Roman" w:hAnsi="Times New Roman"/>
        </w:rPr>
      </w:pPr>
      <w:r w:rsidRPr="00487BE1">
        <w:rPr>
          <w:rFonts w:ascii="Times New Roman" w:hAnsi="Times New Roman"/>
          <w:b/>
          <w:bCs/>
          <w:i/>
          <w:iCs/>
          <w:color w:val="000000"/>
          <w:u w:val="single"/>
        </w:rPr>
        <w:t>Национально-культурные особенности</w:t>
      </w:r>
    </w:p>
    <w:p w:rsidR="001849DB" w:rsidRPr="00487BE1" w:rsidRDefault="001849DB" w:rsidP="00487BE1">
      <w:pPr>
        <w:widowControl/>
        <w:autoSpaceDE/>
        <w:autoSpaceDN/>
        <w:adjustRightInd/>
        <w:rPr>
          <w:rFonts w:ascii="Times New Roman" w:hAnsi="Times New Roman"/>
        </w:rPr>
      </w:pPr>
      <w:r w:rsidRPr="00487BE1">
        <w:rPr>
          <w:rFonts w:ascii="Times New Roman" w:hAnsi="Times New Roman"/>
          <w:color w:val="000000"/>
        </w:rPr>
        <w:t>Ханты-Мансийский автономный округ - Югра имеет ярко выраженные территориальные, культурно-исторические, национальные особенн</w:t>
      </w:r>
      <w:r w:rsidRPr="00487BE1">
        <w:rPr>
          <w:rFonts w:ascii="Times New Roman" w:hAnsi="Times New Roman"/>
          <w:color w:val="000000"/>
        </w:rPr>
        <w:t>о</w:t>
      </w:r>
      <w:r w:rsidRPr="00487BE1">
        <w:rPr>
          <w:rFonts w:ascii="Times New Roman" w:hAnsi="Times New Roman"/>
          <w:color w:val="000000"/>
        </w:rPr>
        <w:t>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уважения и любви к ро</w:t>
      </w:r>
      <w:r w:rsidRPr="00487BE1">
        <w:rPr>
          <w:rFonts w:ascii="Times New Roman" w:hAnsi="Times New Roman"/>
          <w:color w:val="000000"/>
        </w:rPr>
        <w:t>д</w:t>
      </w:r>
      <w:r w:rsidRPr="00487BE1">
        <w:rPr>
          <w:rFonts w:ascii="Times New Roman" w:hAnsi="Times New Roman"/>
          <w:color w:val="000000"/>
        </w:rPr>
        <w:t>ному краю, воспитанию национальной и этнокультурной толерантности.</w:t>
      </w:r>
    </w:p>
    <w:p w:rsidR="001849DB" w:rsidRPr="00487BE1" w:rsidRDefault="001849DB" w:rsidP="00487BE1">
      <w:pPr>
        <w:widowControl/>
        <w:autoSpaceDE/>
        <w:autoSpaceDN/>
        <w:adjustRightInd/>
        <w:rPr>
          <w:rFonts w:ascii="Times New Roman" w:hAnsi="Times New Roman"/>
        </w:rPr>
      </w:pPr>
      <w:r w:rsidRPr="00487BE1">
        <w:rPr>
          <w:rFonts w:ascii="Times New Roman" w:hAnsi="Times New Roman"/>
          <w:color w:val="000000"/>
        </w:rPr>
        <w:t>Национально-региональный компонент Программы предусматривает:</w:t>
      </w:r>
    </w:p>
    <w:p w:rsidR="001849DB" w:rsidRPr="00362B83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ознакомление детей с устно - поэтическим творчеством хантыйского народа;</w:t>
      </w:r>
    </w:p>
    <w:p w:rsidR="001849DB" w:rsidRPr="00362B83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ознакомление детей с изобразительным и декоративно - прикладным искусством народа ханты;</w:t>
      </w:r>
    </w:p>
    <w:p w:rsidR="001849DB" w:rsidRPr="00362B83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ознакомление детей с историко-географическими и природоведческими особенностями округа;</w:t>
      </w:r>
    </w:p>
    <w:p w:rsidR="001849DB" w:rsidRPr="00362B83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знакомство с знаменитыми земляками, первопроходцев, которые внесли определенный вклад в строительство, развитие поселка, рай</w:t>
      </w:r>
      <w:r w:rsidRPr="00362B83">
        <w:rPr>
          <w:rFonts w:ascii="Times New Roman" w:hAnsi="Times New Roman"/>
          <w:color w:val="000000"/>
        </w:rPr>
        <w:softHyphen/>
        <w:t>она и округа;</w:t>
      </w:r>
    </w:p>
    <w:p w:rsidR="001849DB" w:rsidRPr="00362B83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знакомство детей с геральдикой и символикой округа, элементарными сведениями о государственной власти.</w:t>
      </w:r>
    </w:p>
    <w:p w:rsidR="001849DB" w:rsidRDefault="001849DB" w:rsidP="003800B2">
      <w:pPr>
        <w:pStyle w:val="a6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проведение национальных, в том числе хантыйских праздников.</w:t>
      </w:r>
    </w:p>
    <w:p w:rsidR="001849DB" w:rsidRPr="00104BAB" w:rsidRDefault="001849DB" w:rsidP="00487BE1">
      <w:pPr>
        <w:widowControl/>
        <w:autoSpaceDE/>
        <w:autoSpaceDN/>
        <w:adjustRightInd/>
        <w:rPr>
          <w:rFonts w:ascii="Times New Roman" w:hAnsi="Times New Roman"/>
          <w:color w:val="000000"/>
        </w:rPr>
      </w:pPr>
      <w:r w:rsidRPr="00487BE1">
        <w:rPr>
          <w:rFonts w:ascii="Times New Roman" w:hAnsi="Times New Roman"/>
          <w:color w:val="000000"/>
        </w:rPr>
        <w:t>Национальные культуры составляют основу культуры человечества. Приобщая детей к живительному источнику истории, традиций, обыч</w:t>
      </w:r>
      <w:r w:rsidRPr="00487BE1">
        <w:rPr>
          <w:rFonts w:ascii="Times New Roman" w:hAnsi="Times New Roman"/>
          <w:color w:val="000000"/>
        </w:rPr>
        <w:t>а</w:t>
      </w:r>
      <w:r w:rsidRPr="00487BE1">
        <w:rPr>
          <w:rFonts w:ascii="Times New Roman" w:hAnsi="Times New Roman"/>
          <w:color w:val="000000"/>
        </w:rPr>
        <w:t>ев своего народа, Программа вводит дошкольников в мир общечеловеческих ценностей.</w:t>
      </w:r>
    </w:p>
    <w:p w:rsidR="001849DB" w:rsidRPr="00487BE1" w:rsidRDefault="001849DB" w:rsidP="00487BE1">
      <w:pPr>
        <w:widowControl/>
        <w:autoSpaceDE/>
        <w:autoSpaceDN/>
        <w:adjustRightInd/>
        <w:rPr>
          <w:rFonts w:ascii="Times New Roman" w:hAnsi="Times New Roman"/>
        </w:rPr>
      </w:pPr>
      <w:r w:rsidRPr="00487BE1">
        <w:rPr>
          <w:rFonts w:ascii="Times New Roman" w:hAnsi="Times New Roman"/>
          <w:color w:val="000000"/>
        </w:rPr>
        <w:t>Реализация регионального компонента осуществляется в рамках:</w:t>
      </w:r>
    </w:p>
    <w:p w:rsidR="001849DB" w:rsidRPr="00362B83" w:rsidRDefault="001849DB" w:rsidP="00886573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непосредственно-образовательной деятельности;</w:t>
      </w:r>
    </w:p>
    <w:p w:rsidR="001849DB" w:rsidRDefault="001849DB" w:rsidP="00886573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lastRenderedPageBreak/>
        <w:t>проектной деятельности;</w:t>
      </w:r>
    </w:p>
    <w:p w:rsidR="001849DB" w:rsidRPr="00362B83" w:rsidRDefault="001849DB" w:rsidP="00886573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организации взаимодействия всех специалистов ДОО;</w:t>
      </w:r>
    </w:p>
    <w:p w:rsidR="001849DB" w:rsidRPr="00362B83" w:rsidRDefault="001849DB" w:rsidP="00886573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организации взаимодействия с родителями воспитанников;</w:t>
      </w:r>
    </w:p>
    <w:p w:rsidR="001849DB" w:rsidRDefault="001849DB" w:rsidP="00886573">
      <w:pPr>
        <w:pStyle w:val="a6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организации взаимодействия с социумом;</w:t>
      </w:r>
    </w:p>
    <w:p w:rsidR="001849DB" w:rsidRPr="00362B83" w:rsidRDefault="001849DB" w:rsidP="00886573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смотры-конкурсы, выставки, фестивали;</w:t>
      </w:r>
    </w:p>
    <w:p w:rsidR="001849DB" w:rsidRPr="00362B83" w:rsidRDefault="001849DB" w:rsidP="00886573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/>
        </w:rPr>
      </w:pPr>
      <w:r w:rsidRPr="00362B83">
        <w:rPr>
          <w:rFonts w:ascii="Times New Roman" w:hAnsi="Times New Roman"/>
          <w:color w:val="000000"/>
        </w:rPr>
        <w:t>организации праздников и досугов.</w:t>
      </w:r>
    </w:p>
    <w:p w:rsidR="001849DB" w:rsidRPr="00362B83" w:rsidRDefault="001849DB" w:rsidP="00362B83">
      <w:pPr>
        <w:widowControl/>
        <w:autoSpaceDE/>
        <w:autoSpaceDN/>
        <w:adjustRightInd/>
        <w:rPr>
          <w:rFonts w:ascii="Times New Roman" w:hAnsi="Times New Roman"/>
        </w:rPr>
      </w:pPr>
      <w:r w:rsidRPr="00362B83">
        <w:rPr>
          <w:rFonts w:ascii="Times New Roman" w:hAnsi="Times New Roman"/>
          <w:b/>
          <w:bCs/>
          <w:i/>
          <w:iCs/>
          <w:color w:val="000000"/>
          <w:u w:val="single"/>
        </w:rPr>
        <w:t>Климатические особенности</w:t>
      </w:r>
    </w:p>
    <w:p w:rsidR="001849DB" w:rsidRPr="00362B83" w:rsidRDefault="001849DB" w:rsidP="00362B83">
      <w:pPr>
        <w:widowControl/>
        <w:autoSpaceDE/>
        <w:autoSpaceDN/>
        <w:adjustRightInd/>
        <w:rPr>
          <w:rFonts w:ascii="Times New Roman" w:hAnsi="Times New Roman"/>
        </w:rPr>
      </w:pPr>
      <w:r w:rsidRPr="00362B83">
        <w:rPr>
          <w:rFonts w:ascii="Times New Roman" w:hAnsi="Times New Roman"/>
          <w:color w:val="000000"/>
        </w:rPr>
        <w:t>Климатические условия Ханты-Мансийского автономного округа - Югры имеют свои особенности: недостаточное количество сол</w:t>
      </w:r>
      <w:r w:rsidRPr="00362B83">
        <w:rPr>
          <w:rFonts w:ascii="Times New Roman" w:hAnsi="Times New Roman"/>
          <w:color w:val="000000"/>
        </w:rPr>
        <w:softHyphen/>
        <w:t>нечных дней, низкая температура, резкие перепады атмосферного давления, длительное пребывание при искусственном освещении, высокая вла</w:t>
      </w:r>
      <w:r w:rsidRPr="00362B83">
        <w:rPr>
          <w:rFonts w:ascii="Times New Roman" w:hAnsi="Times New Roman"/>
          <w:color w:val="000000"/>
        </w:rPr>
        <w:t>ж</w:t>
      </w:r>
      <w:r w:rsidRPr="00362B83">
        <w:rPr>
          <w:rFonts w:ascii="Times New Roman" w:hAnsi="Times New Roman"/>
          <w:color w:val="000000"/>
        </w:rPr>
        <w:t>ность воздуха, сильные и частые ветра, длительная и жесткая зима с очень низкими температурами, дождливое и недостаточно теплое лето, нерациональное питание, малоподвижный образ жизни. Исходя из этого, в образовательный процесс ДОО включены мероприятия, на</w:t>
      </w:r>
      <w:r w:rsidRPr="00362B83">
        <w:rPr>
          <w:rFonts w:ascii="Times New Roman" w:hAnsi="Times New Roman"/>
          <w:color w:val="000000"/>
        </w:rPr>
        <w:softHyphen/>
        <w:t>правленные на оздоровление детей и предупреждение утомляемости.</w:t>
      </w:r>
    </w:p>
    <w:p w:rsidR="001849DB" w:rsidRPr="00362B83" w:rsidRDefault="001849DB" w:rsidP="00362B83">
      <w:pPr>
        <w:widowControl/>
        <w:autoSpaceDE/>
        <w:autoSpaceDN/>
        <w:adjustRightInd/>
        <w:rPr>
          <w:rFonts w:ascii="Times New Roman" w:hAnsi="Times New Roman"/>
        </w:rPr>
      </w:pPr>
      <w:r w:rsidRPr="00362B83">
        <w:rPr>
          <w:rFonts w:ascii="Times New Roman" w:hAnsi="Times New Roman"/>
          <w:color w:val="000000"/>
        </w:rPr>
        <w:t>В зимний период климатические условия района, приравненного к условиям Крайнего севера, согласно требованиям СанПиН дети не вых</w:t>
      </w:r>
      <w:r w:rsidRPr="00362B83">
        <w:rPr>
          <w:rFonts w:ascii="Times New Roman" w:hAnsi="Times New Roman"/>
          <w:color w:val="000000"/>
        </w:rPr>
        <w:t>о</w:t>
      </w:r>
      <w:r w:rsidRPr="00362B83">
        <w:rPr>
          <w:rFonts w:ascii="Times New Roman" w:hAnsi="Times New Roman"/>
          <w:color w:val="000000"/>
        </w:rPr>
        <w:t>дят на прогулку, в связи с ограничениями по температурному режиму создаются оптимальные условия для самостоятельной двига</w:t>
      </w:r>
      <w:r w:rsidRPr="00362B83">
        <w:rPr>
          <w:rFonts w:ascii="Times New Roman" w:hAnsi="Times New Roman"/>
          <w:color w:val="000000"/>
        </w:rPr>
        <w:softHyphen/>
        <w:t>тельной, игровой, продуктивной и музыкально-художественной деятельности детей, проводятся музыкальные и физкультурные досуги. В теплое время - жизнедеятельность детей, преимущественно, организовывается на открытом воздухе.</w:t>
      </w:r>
    </w:p>
    <w:p w:rsidR="001849DB" w:rsidRPr="00362B83" w:rsidRDefault="001849DB" w:rsidP="00362B83">
      <w:pPr>
        <w:pStyle w:val="a6"/>
        <w:widowControl/>
        <w:autoSpaceDE/>
        <w:autoSpaceDN/>
        <w:adjustRightInd/>
        <w:rPr>
          <w:rFonts w:ascii="Times New Roman" w:hAnsi="Times New Roman"/>
          <w:color w:val="000000"/>
        </w:rPr>
      </w:pPr>
    </w:p>
    <w:p w:rsidR="001849DB" w:rsidRPr="00B204B1" w:rsidRDefault="001849DB" w:rsidP="00362B83">
      <w:pPr>
        <w:spacing w:line="360" w:lineRule="auto"/>
        <w:jc w:val="center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>1.2</w:t>
      </w:r>
      <w:r w:rsidR="00F60C0F">
        <w:rPr>
          <w:rFonts w:ascii="Times New Roman" w:hAnsi="Times New Roman"/>
          <w:b/>
        </w:rPr>
        <w:t>.</w:t>
      </w:r>
      <w:r w:rsidRPr="00B204B1">
        <w:rPr>
          <w:rFonts w:ascii="Times New Roman" w:hAnsi="Times New Roman"/>
          <w:b/>
        </w:rPr>
        <w:t xml:space="preserve"> ПЛАНИРУЕМЫЕ РЕЗУЛЬТАТЫ ОСВОЕНИЯ ПРОГРАММЫ</w:t>
      </w:r>
    </w:p>
    <w:p w:rsidR="001849DB" w:rsidRPr="00B204B1" w:rsidRDefault="001849DB" w:rsidP="006B085F">
      <w:pPr>
        <w:ind w:firstLine="567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Планируемые результаты освоения Программы – это целевые ориентиры дошкольного образования, которые представляют собой с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 xml:space="preserve">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849DB" w:rsidRPr="00B204B1" w:rsidRDefault="001849DB" w:rsidP="006B085F">
      <w:pPr>
        <w:spacing w:after="240"/>
        <w:ind w:firstLine="567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</w:t>
      </w:r>
      <w:r w:rsidRPr="00B204B1">
        <w:rPr>
          <w:rFonts w:ascii="Times New Roman" w:hAnsi="Times New Roman"/>
        </w:rPr>
        <w:t>я</w:t>
      </w:r>
      <w:r w:rsidRPr="00B204B1">
        <w:rPr>
          <w:rFonts w:ascii="Times New Roman" w:hAnsi="Times New Roman"/>
        </w:rPr>
        <w:t>ются основанием для их формального сравнения с реальными достижениями детей. Они не являются основой объективной оценки соотве</w:t>
      </w:r>
      <w:r w:rsidRPr="00B204B1">
        <w:rPr>
          <w:rFonts w:ascii="Times New Roman" w:hAnsi="Times New Roman"/>
        </w:rPr>
        <w:t>т</w:t>
      </w:r>
      <w:r w:rsidRPr="00B204B1">
        <w:rPr>
          <w:rFonts w:ascii="Times New Roman" w:hAnsi="Times New Roman"/>
        </w:rPr>
        <w:t>ствия установленным требованиям образовательной деятельности и подготовки детей (п. 4.1. ФГОС ДО).</w:t>
      </w:r>
    </w:p>
    <w:p w:rsidR="001849DB" w:rsidRPr="00B204B1" w:rsidRDefault="001849DB" w:rsidP="003E4C77">
      <w:pPr>
        <w:pStyle w:val="Default"/>
        <w:jc w:val="both"/>
      </w:pPr>
      <w:r w:rsidRPr="00B204B1">
        <w:rPr>
          <w:b/>
        </w:rPr>
        <w:t>Целевые ор</w:t>
      </w:r>
      <w:r>
        <w:rPr>
          <w:b/>
        </w:rPr>
        <w:t xml:space="preserve">иентиры в дошкольном детстве </w:t>
      </w:r>
      <w:r w:rsidRPr="00B204B1">
        <w:rPr>
          <w:b/>
        </w:rPr>
        <w:t>(</w:t>
      </w:r>
      <w:r>
        <w:rPr>
          <w:b/>
        </w:rPr>
        <w:t>к шести годам</w:t>
      </w:r>
      <w:r w:rsidRPr="00B204B1">
        <w:rPr>
          <w:b/>
        </w:rPr>
        <w:t>):</w:t>
      </w:r>
    </w:p>
    <w:p w:rsidR="001849DB" w:rsidRDefault="001849DB" w:rsidP="00886573">
      <w:pPr>
        <w:pStyle w:val="Default"/>
        <w:numPr>
          <w:ilvl w:val="0"/>
          <w:numId w:val="7"/>
        </w:numPr>
        <w:jc w:val="both"/>
      </w:pPr>
      <w:r w:rsidRPr="00B204B1">
        <w:t>Проявляет самостоятельность в разнообразных видах деятельности, стремится к проявлению творческой инициативы. Может самостоятельно п</w:t>
      </w:r>
      <w:r w:rsidRPr="00B204B1">
        <w:t>о</w:t>
      </w:r>
      <w:r w:rsidRPr="00B204B1">
        <w:t>ставить цель, обдумать путь к её достижению, осуществить замысел и оценить полученный результат с позиции цели.</w:t>
      </w:r>
    </w:p>
    <w:p w:rsidR="001849DB" w:rsidRPr="00104BAB" w:rsidRDefault="001849DB" w:rsidP="007B4236">
      <w:pPr>
        <w:pStyle w:val="Default"/>
        <w:numPr>
          <w:ilvl w:val="0"/>
          <w:numId w:val="7"/>
        </w:numPr>
        <w:jc w:val="both"/>
      </w:pPr>
      <w:r w:rsidRPr="00B204B1">
        <w:t>Понимает эмоциональные состояния взрослых и других детей, выраженные в мимике, пантомимике, де</w:t>
      </w:r>
      <w:r w:rsidRPr="00FD4BD6">
        <w:t>йствиях, интонации речи, проявляет г</w:t>
      </w:r>
      <w:r w:rsidRPr="00FD4BD6">
        <w:t>о</w:t>
      </w:r>
      <w:r w:rsidRPr="00FD4BD6">
        <w:t>товность помочь, сочувствие. Способен находить общие черты в настроении людей, музыки, природы, картины, скульптурного изображения. В</w:t>
      </w:r>
      <w:r w:rsidRPr="00FD4BD6">
        <w:t>ы</w:t>
      </w:r>
      <w:r w:rsidRPr="00FD4BD6">
        <w:t>сказывает свое мнение о причинах того или иного эмоционального состояния людей, понимает некоторые образные средства, которые использ</w:t>
      </w:r>
      <w:r w:rsidRPr="00FD4BD6">
        <w:t>у</w:t>
      </w:r>
      <w:r w:rsidRPr="00FD4BD6">
        <w:t>ются для передачи настроения в изоб</w:t>
      </w:r>
      <w:r w:rsidR="00104BAB">
        <w:t xml:space="preserve">разительном искусстве, музыке, </w:t>
      </w:r>
      <w:r w:rsidRPr="00FD4BD6">
        <w:t>в художественной литературе.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>Дети могут самостоятельно или с небольшой помощью воспитателя</w:t>
      </w:r>
      <w:r w:rsidR="00223C2C">
        <w:t xml:space="preserve"> </w:t>
      </w:r>
      <w:r w:rsidRPr="00FD4BD6">
        <w:t>объединяться для совместной деятельности, определять общий замысел, ра</w:t>
      </w:r>
      <w:r w:rsidRPr="00FD4BD6">
        <w:t>с</w:t>
      </w:r>
      <w:r w:rsidRPr="00FD4BD6">
        <w:t>пределять роли, согласовывать действия, оценивать полученный результат и характер взаимоотношений. Стремится регулировать свою акти</w:t>
      </w:r>
      <w:r w:rsidRPr="00FD4BD6">
        <w:t>в</w:t>
      </w:r>
      <w:r w:rsidRPr="00FD4BD6">
        <w:t>ность: соблюдать очередность, учитывать права других людей. Проявляет инициативу в общении — делится впечатлениями со сверстниками, з</w:t>
      </w:r>
      <w:r w:rsidRPr="00FD4BD6">
        <w:t>а</w:t>
      </w:r>
      <w:r w:rsidRPr="00FD4BD6">
        <w:t>дает вопросы, привлекает к общению других детей.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lastRenderedPageBreak/>
        <w:t>Может предварительно обозначить тему игры;</w:t>
      </w:r>
      <w:r w:rsidR="00223C2C">
        <w:t xml:space="preserve"> </w:t>
      </w:r>
      <w:r w:rsidRPr="005D4C40">
        <w:t>заинтересован совместной игрой. Согласовывает в игровой деятельности свои интересы и интер</w:t>
      </w:r>
      <w:r w:rsidRPr="005D4C40">
        <w:t>е</w:t>
      </w:r>
      <w:r w:rsidRPr="005D4C40">
        <w:t>сы партнеров,</w:t>
      </w:r>
      <w:r w:rsidR="00223C2C">
        <w:t xml:space="preserve"> </w:t>
      </w:r>
      <w:r w:rsidRPr="00FD4BD6">
        <w:t>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>Имеет богатый словарный запас. Речь чистая, грамматически правильная, выразительная. Значительно увеличивается запас слов, совершенствуе</w:t>
      </w:r>
      <w:r w:rsidRPr="005D4C40">
        <w:t>т</w:t>
      </w:r>
      <w:r w:rsidRPr="005D4C40">
        <w:t>ся грамматический строй речи, появляются элементарные виды суждений об окружающем. Пользуется не только простыми, но и сложными пре</w:t>
      </w:r>
      <w:r w:rsidRPr="005D4C40">
        <w:t>д</w:t>
      </w:r>
      <w:r w:rsidRPr="005D4C40">
        <w:t>ложениями.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>Проявляет интерес к</w:t>
      </w:r>
      <w:r w:rsidR="00223C2C">
        <w:t xml:space="preserve"> </w:t>
      </w:r>
      <w:r w:rsidRPr="005D4C40">
        <w:t>физическим</w:t>
      </w:r>
      <w:r w:rsidR="00223C2C">
        <w:t xml:space="preserve"> </w:t>
      </w:r>
      <w:r w:rsidRPr="005D4C40">
        <w:t>упражнениям.</w:t>
      </w:r>
      <w:r w:rsidRPr="00FD4BD6">
        <w:t xml:space="preserve">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</w:t>
      </w:r>
      <w:r>
        <w:t>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FD4BD6">
        <w:t>Самостоятельно выполняет основные культурно-</w:t>
      </w:r>
      <w:r w:rsidRPr="00FD4BD6">
        <w:softHyphen/>
        <w:t>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</w:t>
      </w:r>
      <w:r w:rsidRPr="00FD4BD6">
        <w:t>е</w:t>
      </w:r>
      <w:r w:rsidRPr="00FD4BD6">
        <w:t>дения, способен рассказать взрослому о своем самочувствии и о некоторых опасных ситуациях, которых нужно избегать.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1849DB" w:rsidRPr="005D4C40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>Проявляет интеллектуальную активность, проявляется познавательный интерес. Может принять и самостоятельно поставить познавательную з</w:t>
      </w:r>
      <w:r w:rsidRPr="005D4C40">
        <w:t>а</w:t>
      </w:r>
      <w:r w:rsidRPr="005D4C40">
        <w:t>дачу и решить её доступными способами. Проявляет интеллектуальные эмоции, догадку и сообразительность, с удовольствием экспериментир</w:t>
      </w:r>
      <w:r w:rsidRPr="005D4C40">
        <w:t>у</w:t>
      </w:r>
      <w:r w:rsidRPr="005D4C40">
        <w:t>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</w:t>
      </w:r>
      <w:r w:rsidRPr="005D4C40">
        <w:t>о</w:t>
      </w:r>
      <w:r w:rsidRPr="005D4C40">
        <w:t>блем.</w:t>
      </w:r>
    </w:p>
    <w:p w:rsidR="001849DB" w:rsidRPr="003E0C84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</w:t>
      </w:r>
    </w:p>
    <w:p w:rsidR="001849DB" w:rsidRDefault="001849DB" w:rsidP="00DB324F">
      <w:pPr>
        <w:pStyle w:val="Default"/>
        <w:jc w:val="both"/>
      </w:pPr>
      <w:r w:rsidRPr="005D4C40">
        <w:t>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</w:t>
      </w:r>
      <w:r w:rsidRPr="005D4C40">
        <w:t>д</w:t>
      </w:r>
      <w:r w:rsidRPr="005D4C40">
        <w:t>ной страны, достопримечательностях России и родного города, ярких событиях ее недавнего прошлого, великих россиянах. Проявляет интерес к жиз</w:t>
      </w:r>
      <w:r>
        <w:t>ни людей в других странах мира.</w:t>
      </w:r>
    </w:p>
    <w:p w:rsidR="001849DB" w:rsidRPr="003E0C84" w:rsidRDefault="001849DB" w:rsidP="00DB324F">
      <w:pPr>
        <w:pStyle w:val="Default"/>
        <w:jc w:val="both"/>
      </w:pPr>
      <w:r w:rsidRPr="005D4C40">
        <w:t>Стремится поделиться впечатлениями о поездках в другие города, другие страны мира. Имеет</w:t>
      </w:r>
      <w:r w:rsidR="00223C2C">
        <w:t xml:space="preserve"> </w:t>
      </w:r>
      <w:r w:rsidRPr="005D4C40">
        <w:t>представления о многообразии растений и животных, их потребностях как живых организмов, владеет представлениями об уходе за растениями, некоторыми</w:t>
      </w:r>
      <w:r w:rsidRPr="003E0C84">
        <w:t xml:space="preserve"> животными</w:t>
      </w:r>
      <w:r w:rsidRPr="00FD4BD6">
        <w:t>, стремится применять имеющиеся пре</w:t>
      </w:r>
      <w:r w:rsidRPr="00FD4BD6">
        <w:t>д</w:t>
      </w:r>
      <w:r w:rsidRPr="00FD4BD6">
        <w:t>ставления в собственной деятельности.</w:t>
      </w:r>
    </w:p>
    <w:p w:rsidR="001849DB" w:rsidRDefault="001849DB" w:rsidP="00886573">
      <w:pPr>
        <w:pStyle w:val="Default"/>
        <w:numPr>
          <w:ilvl w:val="0"/>
          <w:numId w:val="7"/>
        </w:numPr>
        <w:jc w:val="both"/>
      </w:pPr>
      <w:r w:rsidRPr="005D4C40">
        <w:t>Соблюдает установленный порядок поведения в группе, ориентируется в своем поведении не только на контроль воспитателя, но и на самоко</w:t>
      </w:r>
      <w:r w:rsidRPr="005D4C40">
        <w:t>н</w:t>
      </w:r>
      <w:r w:rsidRPr="005D4C40">
        <w:t>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Слушает и понимает взрослого, действует по правилу или образцу в разных видах деятельности, способен к произвольным действ</w:t>
      </w:r>
      <w:r w:rsidRPr="005D4C40">
        <w:t>и</w:t>
      </w:r>
      <w:r w:rsidRPr="005D4C40">
        <w:t>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</w:t>
      </w:r>
      <w:r w:rsidRPr="005D4C40">
        <w:t>т</w:t>
      </w:r>
      <w:r w:rsidRPr="005D4C40">
        <w:t>ствии с темой, к позитивной оценке результата взрослым</w:t>
      </w:r>
      <w:r w:rsidR="00B34A47">
        <w:t>.</w:t>
      </w:r>
    </w:p>
    <w:p w:rsidR="001849DB" w:rsidRDefault="001849DB" w:rsidP="00104BAB">
      <w:pPr>
        <w:pStyle w:val="Default"/>
        <w:jc w:val="both"/>
      </w:pPr>
    </w:p>
    <w:p w:rsidR="001849DB" w:rsidRDefault="001849DB" w:rsidP="003E0C84">
      <w:pPr>
        <w:tabs>
          <w:tab w:val="left" w:pos="420"/>
        </w:tabs>
        <w:spacing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05604C">
        <w:rPr>
          <w:rFonts w:ascii="Times New Roman" w:hAnsi="Times New Roman"/>
          <w:b/>
          <w:bCs/>
          <w:szCs w:val="28"/>
        </w:rPr>
        <w:lastRenderedPageBreak/>
        <w:t>Планируемые предметные результаты</w:t>
      </w:r>
      <w:r w:rsidR="00223C2C">
        <w:rPr>
          <w:rFonts w:ascii="Times New Roman" w:hAnsi="Times New Roman"/>
          <w:b/>
          <w:bCs/>
          <w:szCs w:val="28"/>
        </w:rPr>
        <w:t xml:space="preserve"> </w:t>
      </w:r>
      <w:r w:rsidRPr="0005604C">
        <w:rPr>
          <w:rFonts w:ascii="Times New Roman" w:hAnsi="Times New Roman"/>
          <w:b/>
          <w:bCs/>
        </w:rPr>
        <w:t>коррекционной работы</w:t>
      </w:r>
      <w:r w:rsidR="00104BAB">
        <w:rPr>
          <w:rFonts w:ascii="Times New Roman" w:hAnsi="Times New Roman"/>
          <w:b/>
          <w:bCs/>
        </w:rPr>
        <w:t xml:space="preserve"> в </w:t>
      </w:r>
      <w:r>
        <w:rPr>
          <w:rFonts w:ascii="Times New Roman" w:hAnsi="Times New Roman"/>
          <w:b/>
          <w:bCs/>
        </w:rPr>
        <w:t xml:space="preserve">группе  компенсирующей   направленности  </w:t>
      </w:r>
    </w:p>
    <w:p w:rsidR="001849DB" w:rsidRPr="00AF2C13" w:rsidRDefault="001849DB" w:rsidP="00AF2C13">
      <w:pPr>
        <w:tabs>
          <w:tab w:val="left" w:pos="420"/>
        </w:tabs>
        <w:spacing w:line="240" w:lineRule="atLeas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воспитанников шестого года жизни: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понимать обращенную речь в соответствии с параметрами возрастной нормы;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фонетически правильно оформлять звуковую сторону речи;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правильно передавать слоговую структуру слов;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 элементарными навыками пересказа;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обладать навыками диалогической речи;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 навыками словообразования (продуцировать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т. д.);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грамматически правильно оформлять самостоятельную речь в соответствии с нормами языка (падежные, родовидовые окончания слов должны проговариваться четко; простые и сложные предлоги – употреблять адекватно);</w:t>
      </w:r>
    </w:p>
    <w:p w:rsidR="001849DB" w:rsidRDefault="001849DB" w:rsidP="0088657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использовать в спонтанном общении слова различных лексико-грамматических категорий (существительных, глаголов, наречий, пр</w:t>
      </w:r>
      <w:r w:rsidRPr="004D099B">
        <w:rPr>
          <w:rFonts w:ascii="Times New Roman" w:hAnsi="Times New Roman"/>
          <w:lang w:eastAsia="en-US"/>
        </w:rPr>
        <w:t>и</w:t>
      </w:r>
      <w:r w:rsidRPr="004D099B">
        <w:rPr>
          <w:rFonts w:ascii="Times New Roman" w:hAnsi="Times New Roman"/>
          <w:lang w:eastAsia="en-US"/>
        </w:rPr>
        <w:t>лагательных, местоимений и т. д.);</w:t>
      </w:r>
    </w:p>
    <w:p w:rsidR="001849DB" w:rsidRPr="00AF2C13" w:rsidRDefault="001849DB" w:rsidP="00AF2C13">
      <w:pPr>
        <w:pStyle w:val="a6"/>
        <w:widowControl/>
        <w:numPr>
          <w:ilvl w:val="0"/>
          <w:numId w:val="8"/>
        </w:numPr>
        <w:tabs>
          <w:tab w:val="left" w:pos="420"/>
        </w:tabs>
        <w:spacing w:line="240" w:lineRule="atLeast"/>
        <w:jc w:val="both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</w:t>
      </w:r>
      <w:r w:rsidR="00223C2C">
        <w:rPr>
          <w:rFonts w:ascii="Times New Roman" w:hAnsi="Times New Roman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элементами</w:t>
      </w:r>
      <w:r w:rsidR="00223C2C">
        <w:rPr>
          <w:rFonts w:ascii="Times New Roman" w:hAnsi="Times New Roman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грамоты(навыками</w:t>
      </w:r>
      <w:r w:rsidR="00223C2C">
        <w:rPr>
          <w:rFonts w:ascii="Times New Roman" w:hAnsi="Times New Roman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звукового</w:t>
      </w:r>
      <w:r w:rsidR="00223C2C">
        <w:rPr>
          <w:rFonts w:ascii="Times New Roman" w:hAnsi="Times New Roman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анализа</w:t>
      </w:r>
      <w:r w:rsidR="00223C2C">
        <w:rPr>
          <w:rFonts w:ascii="Times New Roman" w:hAnsi="Times New Roman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и синте</w:t>
      </w:r>
      <w:r>
        <w:rPr>
          <w:rFonts w:ascii="Times New Roman" w:hAnsi="Times New Roman"/>
          <w:lang w:eastAsia="en-US"/>
        </w:rPr>
        <w:t>з</w:t>
      </w:r>
      <w:r w:rsidR="00223C2C">
        <w:rPr>
          <w:rFonts w:ascii="Times New Roman" w:hAnsi="Times New Roman"/>
          <w:lang w:eastAsia="en-US"/>
        </w:rPr>
        <w:t>а</w:t>
      </w:r>
      <w:r>
        <w:rPr>
          <w:rFonts w:ascii="Times New Roman" w:hAnsi="Times New Roman"/>
          <w:lang w:eastAsia="en-US"/>
        </w:rPr>
        <w:t>)</w:t>
      </w:r>
    </w:p>
    <w:p w:rsidR="001849DB" w:rsidRDefault="001849DB" w:rsidP="00427473">
      <w:pPr>
        <w:jc w:val="center"/>
        <w:rPr>
          <w:rStyle w:val="FontStyle158"/>
          <w:rFonts w:ascii="Times New Roman" w:hAnsi="Times New Roman"/>
          <w:sz w:val="22"/>
        </w:rPr>
      </w:pPr>
    </w:p>
    <w:p w:rsidR="001849DB" w:rsidRPr="00B52242" w:rsidRDefault="001849DB" w:rsidP="00427473">
      <w:pPr>
        <w:jc w:val="center"/>
        <w:rPr>
          <w:rStyle w:val="FontStyle158"/>
          <w:rFonts w:ascii="Times New Roman" w:hAnsi="Times New Roman"/>
          <w:sz w:val="22"/>
        </w:rPr>
      </w:pPr>
      <w:r w:rsidRPr="00B52242">
        <w:rPr>
          <w:rStyle w:val="FontStyle158"/>
          <w:rFonts w:ascii="Times New Roman" w:hAnsi="Times New Roman"/>
          <w:sz w:val="22"/>
        </w:rPr>
        <w:t>2. СОДЕРЖАТЕЛЬНЫЙ РАЗДЕЛ</w:t>
      </w:r>
    </w:p>
    <w:p w:rsidR="001849DB" w:rsidRPr="00CB185A" w:rsidRDefault="001849DB" w:rsidP="007B4236">
      <w:pPr>
        <w:rPr>
          <w:rStyle w:val="FontStyle158"/>
          <w:rFonts w:ascii="Times New Roman" w:hAnsi="Times New Roman"/>
        </w:rPr>
      </w:pPr>
    </w:p>
    <w:p w:rsidR="001849DB" w:rsidRPr="00596130" w:rsidRDefault="001849DB" w:rsidP="00596130">
      <w:pPr>
        <w:jc w:val="center"/>
        <w:rPr>
          <w:rFonts w:ascii="Times New Roman" w:hAnsi="Times New Roman"/>
          <w:b/>
          <w:color w:val="000000"/>
          <w:sz w:val="22"/>
        </w:rPr>
      </w:pPr>
      <w:r w:rsidRPr="0092480E">
        <w:rPr>
          <w:rFonts w:ascii="Times New Roman" w:hAnsi="Times New Roman"/>
          <w:b/>
        </w:rPr>
        <w:t xml:space="preserve">2.1. </w:t>
      </w:r>
      <w:r w:rsidRPr="00596130">
        <w:rPr>
          <w:rFonts w:ascii="Times New Roman" w:hAnsi="Times New Roman"/>
          <w:b/>
          <w:sz w:val="22"/>
        </w:rPr>
        <w:t>ОПИСАНИЕ</w:t>
      </w:r>
      <w:r w:rsidRPr="00596130">
        <w:rPr>
          <w:rFonts w:ascii="Times New Roman" w:hAnsi="Times New Roman"/>
          <w:b/>
          <w:color w:val="000000"/>
          <w:sz w:val="22"/>
        </w:rPr>
        <w:t xml:space="preserve"> ОБРАЗОВАТЕЛЬНОЙ ДЕЯТЕЛЬНОСТИ В СООТВЕТСТВИИ С НАПРАВЛЕНИЯМИ РАЗВИТИЯ РЕБЕНКА </w:t>
      </w:r>
    </w:p>
    <w:p w:rsidR="001849DB" w:rsidRPr="0092480E" w:rsidRDefault="001849DB" w:rsidP="0043285E">
      <w:pPr>
        <w:spacing w:line="276" w:lineRule="auto"/>
        <w:rPr>
          <w:rFonts w:ascii="Times New Roman" w:hAnsi="Times New Roman"/>
          <w:b/>
          <w:color w:val="000000"/>
        </w:rPr>
      </w:pPr>
    </w:p>
    <w:p w:rsidR="001849DB" w:rsidRPr="00C05341" w:rsidRDefault="001849DB" w:rsidP="005E39E6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  <w:color w:val="000000"/>
        </w:rPr>
        <w:t>Содержание Программы  обеспечивает развитие личности, мотивации и способностей детей в различных видах деятельности и охв</w:t>
      </w:r>
      <w:r w:rsidRPr="0092480E">
        <w:rPr>
          <w:rFonts w:ascii="Times New Roman" w:hAnsi="Times New Roman"/>
          <w:color w:val="000000"/>
        </w:rPr>
        <w:t>а</w:t>
      </w:r>
      <w:r w:rsidRPr="0092480E">
        <w:rPr>
          <w:rFonts w:ascii="Times New Roman" w:hAnsi="Times New Roman"/>
          <w:color w:val="000000"/>
        </w:rPr>
        <w:t>тывает следующие структурные единицы, представляющие определенные направления развития и образования детей (далее - образовател</w:t>
      </w:r>
      <w:r w:rsidRPr="0092480E">
        <w:rPr>
          <w:rFonts w:ascii="Times New Roman" w:hAnsi="Times New Roman"/>
          <w:color w:val="000000"/>
        </w:rPr>
        <w:t>ь</w:t>
      </w:r>
      <w:r w:rsidRPr="0092480E">
        <w:rPr>
          <w:rFonts w:ascii="Times New Roman" w:hAnsi="Times New Roman"/>
          <w:color w:val="000000"/>
        </w:rPr>
        <w:t>ные области):</w:t>
      </w:r>
      <w:r w:rsidRPr="00C05341">
        <w:rPr>
          <w:rFonts w:ascii="Times New Roman" w:hAnsi="Times New Roman"/>
          <w:color w:val="000000"/>
        </w:rPr>
        <w:t>социально-коммуникативное развитие;</w:t>
      </w:r>
      <w:r w:rsidR="00223C2C">
        <w:rPr>
          <w:rFonts w:ascii="Times New Roman" w:hAnsi="Times New Roman"/>
          <w:color w:val="000000"/>
        </w:rPr>
        <w:t xml:space="preserve"> </w:t>
      </w:r>
      <w:r w:rsidRPr="00C05341">
        <w:rPr>
          <w:rFonts w:ascii="Times New Roman" w:hAnsi="Times New Roman"/>
          <w:color w:val="000000"/>
        </w:rPr>
        <w:t>познавательное развитие; речевое развитие; художественно-эстетическое развитие; ф</w:t>
      </w:r>
      <w:r w:rsidRPr="00C05341">
        <w:rPr>
          <w:rFonts w:ascii="Times New Roman" w:hAnsi="Times New Roman"/>
          <w:color w:val="000000"/>
        </w:rPr>
        <w:t>и</w:t>
      </w:r>
      <w:r w:rsidRPr="00C05341">
        <w:rPr>
          <w:rFonts w:ascii="Times New Roman" w:hAnsi="Times New Roman"/>
          <w:color w:val="000000"/>
        </w:rPr>
        <w:t>зическое развитие.</w:t>
      </w:r>
    </w:p>
    <w:p w:rsidR="001849DB" w:rsidRPr="00C05341" w:rsidRDefault="001849DB" w:rsidP="005E39E6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</w:t>
      </w:r>
      <w:r w:rsidRPr="0092480E">
        <w:rPr>
          <w:rFonts w:ascii="Times New Roman" w:hAnsi="Times New Roman"/>
        </w:rPr>
        <w:t>е</w:t>
      </w:r>
      <w:r w:rsidRPr="0092480E">
        <w:rPr>
          <w:rFonts w:ascii="Times New Roman" w:hAnsi="Times New Roman"/>
        </w:rPr>
        <w:t>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/>
        </w:rPr>
        <w:t>.</w:t>
      </w:r>
    </w:p>
    <w:p w:rsidR="001849DB" w:rsidRDefault="001849DB" w:rsidP="003E0C84">
      <w:pPr>
        <w:spacing w:after="240" w:line="276" w:lineRule="auto"/>
        <w:rPr>
          <w:rFonts w:ascii="Times New Roman" w:hAnsi="Times New Roman"/>
          <w:szCs w:val="28"/>
        </w:rPr>
      </w:pPr>
      <w:r w:rsidRPr="00C40A9A">
        <w:rPr>
          <w:rFonts w:ascii="Times New Roman" w:hAnsi="Times New Roman"/>
          <w:szCs w:val="28"/>
        </w:rPr>
        <w:t>Описание образовательной деятельности в соответствии с направлениями развития ребенка соответствует программе «Детство»</w:t>
      </w:r>
      <w:r>
        <w:rPr>
          <w:rFonts w:ascii="Times New Roman" w:hAnsi="Times New Roman"/>
          <w:szCs w:val="28"/>
        </w:rPr>
        <w:t xml:space="preserve"> (2014) [1].</w:t>
      </w:r>
      <w:r w:rsidRPr="00C40A9A">
        <w:rPr>
          <w:rFonts w:ascii="Times New Roman" w:hAnsi="Times New Roman"/>
          <w:szCs w:val="28"/>
        </w:rPr>
        <w:t xml:space="preserve"> В соответствии с п. 2.12 ФГОС ДО данное содержание обязательной части Программы оформлено в виде ссылки на вышеупомянутую пр</w:t>
      </w:r>
      <w:r w:rsidRPr="00C40A9A">
        <w:rPr>
          <w:rFonts w:ascii="Times New Roman" w:hAnsi="Times New Roman"/>
          <w:szCs w:val="28"/>
        </w:rPr>
        <w:t>и</w:t>
      </w:r>
      <w:r w:rsidRPr="00C40A9A">
        <w:rPr>
          <w:rFonts w:ascii="Times New Roman" w:hAnsi="Times New Roman"/>
          <w:szCs w:val="28"/>
        </w:rPr>
        <w:t>мерную программу.</w:t>
      </w:r>
    </w:p>
    <w:tbl>
      <w:tblPr>
        <w:tblW w:w="15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6854"/>
        <w:gridCol w:w="4253"/>
        <w:gridCol w:w="2704"/>
      </w:tblGrid>
      <w:tr w:rsidR="001849DB" w:rsidRPr="00025991" w:rsidTr="00D73DAD">
        <w:trPr>
          <w:trHeight w:val="719"/>
          <w:jc w:val="center"/>
        </w:trPr>
        <w:tc>
          <w:tcPr>
            <w:tcW w:w="1288" w:type="dxa"/>
            <w:vAlign w:val="center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lastRenderedPageBreak/>
              <w:t>Напра</w:t>
            </w:r>
            <w:r w:rsidRPr="00025991">
              <w:rPr>
                <w:rFonts w:ascii="Times New Roman" w:hAnsi="Times New Roman"/>
              </w:rPr>
              <w:t>в</w:t>
            </w:r>
            <w:r w:rsidRPr="00025991">
              <w:rPr>
                <w:rFonts w:ascii="Times New Roman" w:hAnsi="Times New Roman"/>
              </w:rPr>
              <w:t>ления развития</w:t>
            </w:r>
          </w:p>
        </w:tc>
        <w:tc>
          <w:tcPr>
            <w:tcW w:w="6854" w:type="dxa"/>
            <w:vAlign w:val="center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Описание образовательных областей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(направлений развития дошкольников)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в соответствии с ФГОС ДО (п. 2.6)</w:t>
            </w:r>
          </w:p>
        </w:tc>
        <w:tc>
          <w:tcPr>
            <w:tcW w:w="4253" w:type="dxa"/>
            <w:vAlign w:val="center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Содержание образовательной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деятельности в соответствии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с  программой «Детство»</w:t>
            </w:r>
          </w:p>
        </w:tc>
        <w:tc>
          <w:tcPr>
            <w:tcW w:w="2704" w:type="dxa"/>
            <w:vAlign w:val="center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Основной вид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деятельности</w:t>
            </w:r>
          </w:p>
        </w:tc>
      </w:tr>
      <w:tr w:rsidR="001849DB" w:rsidRPr="00025991" w:rsidTr="00D73DAD">
        <w:trPr>
          <w:cantSplit/>
          <w:trHeight w:val="3356"/>
          <w:jc w:val="center"/>
        </w:trPr>
        <w:tc>
          <w:tcPr>
            <w:tcW w:w="1288" w:type="dxa"/>
            <w:textDirection w:val="btLr"/>
            <w:vAlign w:val="center"/>
          </w:tcPr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t>Социально-коммуникативное</w:t>
            </w:r>
          </w:p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t>развитие;</w:t>
            </w:r>
          </w:p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направлено на усвоение норм и ценностей, принятых в общ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стве, включая моральные и нравственные ценности; развитие общения и взаимодействия ребенка со взрослыми и сверстн</w:t>
            </w:r>
            <w:r w:rsidRPr="00025991">
              <w:rPr>
                <w:rFonts w:ascii="Times New Roman" w:hAnsi="Times New Roman"/>
              </w:rPr>
              <w:t>и</w:t>
            </w:r>
            <w:r w:rsidRPr="00025991">
              <w:rPr>
                <w:rFonts w:ascii="Times New Roman" w:hAnsi="Times New Roman"/>
              </w:rPr>
              <w:t xml:space="preserve">ками; становление самостоятельности, целенаправленности и </w:t>
            </w:r>
            <w:proofErr w:type="spellStart"/>
            <w:r w:rsidRPr="00025991">
              <w:rPr>
                <w:rFonts w:ascii="Times New Roman" w:hAnsi="Times New Roman"/>
              </w:rPr>
              <w:t>саморегуляции</w:t>
            </w:r>
            <w:proofErr w:type="spellEnd"/>
            <w:r w:rsidRPr="00025991">
              <w:rPr>
                <w:rFonts w:ascii="Times New Roman" w:hAnsi="Times New Roman"/>
              </w:rPr>
              <w:t xml:space="preserve"> собственных действий; развитие социального и эмоционального интеллекта, эмоциональной отзывчивости, с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переживания, формирование готовности к совместной деятел</w:t>
            </w:r>
            <w:r w:rsidRPr="00025991">
              <w:rPr>
                <w:rFonts w:ascii="Times New Roman" w:hAnsi="Times New Roman"/>
              </w:rPr>
              <w:t>ь</w:t>
            </w:r>
            <w:r w:rsidRPr="00025991">
              <w:rPr>
                <w:rFonts w:ascii="Times New Roman" w:hAnsi="Times New Roman"/>
              </w:rPr>
              <w:t>ности со сверстниками, формирование уважительного отнош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</w:t>
            </w:r>
            <w:r w:rsidRPr="00025991">
              <w:rPr>
                <w:rFonts w:ascii="Times New Roman" w:hAnsi="Times New Roman"/>
              </w:rPr>
              <w:t>а</w:t>
            </w:r>
            <w:r w:rsidRPr="00025991">
              <w:rPr>
                <w:rFonts w:ascii="Times New Roman" w:hAnsi="Times New Roman"/>
              </w:rPr>
              <w:t>ние основ безопасного поведения в быту, социуме, природе</w:t>
            </w:r>
          </w:p>
        </w:tc>
        <w:tc>
          <w:tcPr>
            <w:tcW w:w="4253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</w:rPr>
              <w:t>- Развитие игровой деятельности.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</w:rPr>
              <w:t>- Развитие социальных представлений о мире людей, нормах взаимоотнош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ний со взрослыми и сверстниками, эмоций и самосознания.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</w:rPr>
              <w:t>- Ребенок осваивает опыт безопасного поведения в окружающем мире.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Развитие ценностного отношения к труду.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</w:rPr>
              <w:t>[1, с. 101-105]</w:t>
            </w:r>
          </w:p>
        </w:tc>
        <w:tc>
          <w:tcPr>
            <w:tcW w:w="270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Игровая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Коммуникативная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 xml:space="preserve">Самообслуживание 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и элементарный быт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вой труд</w:t>
            </w:r>
          </w:p>
        </w:tc>
      </w:tr>
    </w:tbl>
    <w:p w:rsidR="001849DB" w:rsidRDefault="001849DB" w:rsidP="007B4236">
      <w:pPr>
        <w:spacing w:after="240"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15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6854"/>
        <w:gridCol w:w="4253"/>
        <w:gridCol w:w="2704"/>
      </w:tblGrid>
      <w:tr w:rsidR="001849DB" w:rsidRPr="00025991" w:rsidTr="00D73DAD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</w:t>
            </w:r>
            <w:r w:rsidRPr="00025991">
              <w:rPr>
                <w:rFonts w:ascii="Times New Roman" w:hAnsi="Times New Roman"/>
              </w:rPr>
              <w:t>р</w:t>
            </w:r>
            <w:r w:rsidRPr="00025991">
              <w:rPr>
                <w:rFonts w:ascii="Times New Roman" w:hAnsi="Times New Roman"/>
              </w:rPr>
              <w:t>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      </w:r>
            <w:r w:rsidRPr="00025991">
              <w:rPr>
                <w:rFonts w:ascii="Times New Roman" w:hAnsi="Times New Roman"/>
              </w:rPr>
              <w:t>ю</w:t>
            </w:r>
            <w:r w:rsidRPr="00025991">
              <w:rPr>
                <w:rFonts w:ascii="Times New Roman" w:hAnsi="Times New Roman"/>
              </w:rPr>
              <w:t>дей, об особенностях ее природы, многообразии стран и нар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дов мира.</w:t>
            </w:r>
          </w:p>
        </w:tc>
        <w:tc>
          <w:tcPr>
            <w:tcW w:w="4253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Развитие сенсорной культуры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Развитие кругозора и познавательно - исследовательской деятельности в природе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Развитие математических предста</w:t>
            </w:r>
            <w:r w:rsidRPr="00025991">
              <w:rPr>
                <w:rFonts w:ascii="Times New Roman" w:hAnsi="Times New Roman"/>
              </w:rPr>
              <w:t>в</w:t>
            </w:r>
            <w:r w:rsidRPr="00025991">
              <w:rPr>
                <w:rFonts w:ascii="Times New Roman" w:hAnsi="Times New Roman"/>
              </w:rPr>
              <w:t xml:space="preserve">лений 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[1, с. 118-120]</w:t>
            </w:r>
          </w:p>
        </w:tc>
        <w:tc>
          <w:tcPr>
            <w:tcW w:w="270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Познавательно - иссл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довательская</w:t>
            </w:r>
          </w:p>
        </w:tc>
      </w:tr>
      <w:tr w:rsidR="001849DB" w:rsidRPr="00025991" w:rsidTr="00D73DAD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включает владение речью как средством общения и культуры; обогащение активного словаря; развитие связной, грамматич</w:t>
            </w:r>
            <w:r w:rsidRPr="00025991">
              <w:rPr>
                <w:rFonts w:ascii="Times New Roman" w:hAnsi="Times New Roman"/>
              </w:rPr>
              <w:t>е</w:t>
            </w:r>
            <w:r w:rsidRPr="00025991">
              <w:rPr>
                <w:rFonts w:ascii="Times New Roman" w:hAnsi="Times New Roman"/>
              </w:rPr>
              <w:t>ски правильной диалогической и монологической речи; разв</w:t>
            </w:r>
            <w:r w:rsidRPr="00025991">
              <w:rPr>
                <w:rFonts w:ascii="Times New Roman" w:hAnsi="Times New Roman"/>
              </w:rPr>
              <w:t>и</w:t>
            </w:r>
            <w:r w:rsidRPr="00025991">
              <w:rPr>
                <w:rFonts w:ascii="Times New Roman" w:hAnsi="Times New Roman"/>
              </w:rPr>
              <w:t>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вой аналитико-синтетической активности как предпосылки обучения грамоте.</w:t>
            </w:r>
          </w:p>
        </w:tc>
        <w:tc>
          <w:tcPr>
            <w:tcW w:w="4253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25991">
              <w:rPr>
                <w:rFonts w:ascii="Times New Roman" w:hAnsi="Times New Roman"/>
              </w:rPr>
              <w:t>- Развитие свободного общения со взрослыми и детьми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</w:rPr>
            </w:pPr>
            <w:r w:rsidRPr="00025991">
              <w:rPr>
                <w:rFonts w:ascii="Times New Roman" w:hAnsi="Times New Roman"/>
              </w:rPr>
              <w:t>- Развитие всех компонентов устной речи детей в различных видах детской деятельности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Практическое овладение нормами речи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  <w:r w:rsidRPr="00025991">
              <w:rPr>
                <w:rFonts w:ascii="Times New Roman" w:hAnsi="Times New Roman"/>
              </w:rPr>
              <w:t>[1, с. 133-135]</w:t>
            </w:r>
          </w:p>
        </w:tc>
        <w:tc>
          <w:tcPr>
            <w:tcW w:w="270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Коммуникативная</w:t>
            </w:r>
          </w:p>
        </w:tc>
      </w:tr>
      <w:tr w:rsidR="001849DB" w:rsidRPr="00025991" w:rsidTr="00D73DAD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</w:t>
            </w:r>
            <w:r w:rsidRPr="00025991">
              <w:rPr>
                <w:rFonts w:ascii="Times New Roman" w:hAnsi="Times New Roman"/>
              </w:rPr>
              <w:t>а</w:t>
            </w:r>
            <w:r w:rsidRPr="00025991">
              <w:rPr>
                <w:rFonts w:ascii="Times New Roman" w:hAnsi="Times New Roman"/>
              </w:rPr>
              <w:t>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253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Изобразительное искусство, проду</w:t>
            </w:r>
            <w:r w:rsidRPr="00025991">
              <w:rPr>
                <w:rFonts w:ascii="Times New Roman" w:hAnsi="Times New Roman"/>
              </w:rPr>
              <w:t>к</w:t>
            </w:r>
            <w:r w:rsidRPr="00025991">
              <w:rPr>
                <w:rFonts w:ascii="Times New Roman" w:hAnsi="Times New Roman"/>
              </w:rPr>
              <w:t>тивная деятельность и детское худ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жественное творчество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</w:rPr>
            </w:pPr>
            <w:r w:rsidRPr="00025991">
              <w:rPr>
                <w:rFonts w:ascii="Times New Roman" w:hAnsi="Times New Roman"/>
              </w:rPr>
              <w:t>- Художественная литература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Музыка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  <w:r w:rsidRPr="00025991">
              <w:rPr>
                <w:rFonts w:ascii="Times New Roman" w:hAnsi="Times New Roman"/>
              </w:rPr>
              <w:t>[1, с. 148-155]</w:t>
            </w:r>
          </w:p>
        </w:tc>
        <w:tc>
          <w:tcPr>
            <w:tcW w:w="270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25991">
              <w:rPr>
                <w:rFonts w:ascii="Times New Roman" w:hAnsi="Times New Roman"/>
                <w:color w:val="000000"/>
              </w:rPr>
              <w:t>Изобразительная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25991">
              <w:rPr>
                <w:rFonts w:ascii="Times New Roman" w:hAnsi="Times New Roman"/>
                <w:color w:val="000000"/>
              </w:rPr>
              <w:t>Конструктивная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25991">
              <w:rPr>
                <w:rFonts w:ascii="Times New Roman" w:hAnsi="Times New Roman"/>
                <w:color w:val="000000"/>
              </w:rPr>
              <w:t>Музыкальная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25991">
              <w:rPr>
                <w:rFonts w:ascii="Times New Roman" w:hAnsi="Times New Roman"/>
                <w:color w:val="000000"/>
              </w:rPr>
              <w:t>Восприятие худож</w:t>
            </w:r>
            <w:r w:rsidRPr="00025991">
              <w:rPr>
                <w:rFonts w:ascii="Times New Roman" w:hAnsi="Times New Roman"/>
                <w:color w:val="000000"/>
              </w:rPr>
              <w:t>е</w:t>
            </w:r>
            <w:r w:rsidRPr="00025991">
              <w:rPr>
                <w:rFonts w:ascii="Times New Roman" w:hAnsi="Times New Roman"/>
                <w:color w:val="000000"/>
              </w:rPr>
              <w:t>ственной литературы и фольклора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1849DB" w:rsidRPr="00DB324F" w:rsidRDefault="001849DB" w:rsidP="00DE38AD">
      <w:pPr>
        <w:spacing w:after="240"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15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6854"/>
        <w:gridCol w:w="4253"/>
        <w:gridCol w:w="2824"/>
      </w:tblGrid>
      <w:tr w:rsidR="001849DB" w:rsidRPr="00025991" w:rsidTr="00D73DAD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1849DB" w:rsidRPr="00025991" w:rsidRDefault="001849DB" w:rsidP="0002599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25991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-включает приобретение опыта в следующих видах деятельн</w:t>
            </w:r>
            <w:r w:rsidRPr="00025991">
              <w:rPr>
                <w:rFonts w:ascii="Times New Roman" w:hAnsi="Times New Roman"/>
              </w:rPr>
              <w:t>о</w:t>
            </w:r>
            <w:r w:rsidRPr="00025991">
              <w:rPr>
                <w:rFonts w:ascii="Times New Roman" w:hAnsi="Times New Roman"/>
              </w:rPr>
              <w:t>сти детей: двигательной, в том числе связанной с выполнением упражнений, направленных на развитие таких физических к</w:t>
            </w:r>
            <w:r w:rsidRPr="00025991">
              <w:rPr>
                <w:rFonts w:ascii="Times New Roman" w:hAnsi="Times New Roman"/>
              </w:rPr>
              <w:t>а</w:t>
            </w:r>
            <w:r w:rsidRPr="00025991">
              <w:rPr>
                <w:rFonts w:ascii="Times New Roman" w:hAnsi="Times New Roman"/>
              </w:rPr>
              <w:t>честв, как координация и гибкость; способствующих правил</w:t>
            </w:r>
            <w:r w:rsidRPr="00025991">
              <w:rPr>
                <w:rFonts w:ascii="Times New Roman" w:hAnsi="Times New Roman"/>
              </w:rPr>
              <w:t>ь</w:t>
            </w:r>
            <w:r w:rsidRPr="00025991">
              <w:rPr>
                <w:rFonts w:ascii="Times New Roman" w:hAnsi="Times New Roman"/>
              </w:rPr>
              <w:t>ному формированию опорно-двигательной системы организма, развитию равновесия, координации движения, крупной и ме</w:t>
            </w:r>
            <w:r w:rsidRPr="00025991">
              <w:rPr>
                <w:rFonts w:ascii="Times New Roman" w:hAnsi="Times New Roman"/>
              </w:rPr>
              <w:t>л</w:t>
            </w:r>
            <w:r w:rsidRPr="00025991">
              <w:rPr>
                <w:rFonts w:ascii="Times New Roman" w:hAnsi="Times New Roman"/>
              </w:rPr>
              <w:t>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      </w:r>
            <w:r w:rsidRPr="00025991">
              <w:rPr>
                <w:rFonts w:ascii="Times New Roman" w:hAnsi="Times New Roman"/>
              </w:rPr>
              <w:t>н</w:t>
            </w:r>
            <w:r w:rsidRPr="00025991">
              <w:rPr>
                <w:rFonts w:ascii="Times New Roman" w:hAnsi="Times New Roman"/>
              </w:rPr>
              <w:t xml:space="preserve">ности и </w:t>
            </w:r>
            <w:proofErr w:type="spellStart"/>
            <w:r w:rsidRPr="00025991">
              <w:rPr>
                <w:rFonts w:ascii="Times New Roman" w:hAnsi="Times New Roman"/>
              </w:rPr>
              <w:t>саморегуляции</w:t>
            </w:r>
            <w:proofErr w:type="spellEnd"/>
            <w:r w:rsidRPr="00025991">
              <w:rPr>
                <w:rFonts w:ascii="Times New Roman" w:hAnsi="Times New Roman"/>
              </w:rPr>
              <w:t xml:space="preserve"> в двигательной сфере; становление це</w:t>
            </w:r>
            <w:r w:rsidRPr="00025991">
              <w:rPr>
                <w:rFonts w:ascii="Times New Roman" w:hAnsi="Times New Roman"/>
              </w:rPr>
              <w:t>н</w:t>
            </w:r>
            <w:r w:rsidRPr="00025991">
              <w:rPr>
                <w:rFonts w:ascii="Times New Roman" w:hAnsi="Times New Roman"/>
              </w:rPr>
              <w:t>ностей здорового образа жизни, овладение его элементарными нормами и правилами (в питании, двигательном режиме, зак</w:t>
            </w:r>
            <w:r w:rsidRPr="00025991">
              <w:rPr>
                <w:rFonts w:ascii="Times New Roman" w:hAnsi="Times New Roman"/>
              </w:rPr>
              <w:t>а</w:t>
            </w:r>
            <w:r w:rsidRPr="00025991">
              <w:rPr>
                <w:rFonts w:ascii="Times New Roman" w:hAnsi="Times New Roman"/>
              </w:rPr>
              <w:t>ливании, при формировании полезных привычек и др.).</w:t>
            </w:r>
          </w:p>
        </w:tc>
        <w:tc>
          <w:tcPr>
            <w:tcW w:w="4253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25991">
              <w:rPr>
                <w:rFonts w:ascii="Times New Roman" w:hAnsi="Times New Roman"/>
                <w:color w:val="000000"/>
                <w:spacing w:val="-12"/>
              </w:rPr>
              <w:t>- Физическое развитие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- Основы здорового образа жизни</w:t>
            </w: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[1, с. 173-176]</w:t>
            </w:r>
          </w:p>
        </w:tc>
        <w:tc>
          <w:tcPr>
            <w:tcW w:w="2824" w:type="dxa"/>
          </w:tcPr>
          <w:p w:rsidR="001849DB" w:rsidRPr="00025991" w:rsidRDefault="001849DB" w:rsidP="0002599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25991">
              <w:rPr>
                <w:rFonts w:ascii="Times New Roman" w:hAnsi="Times New Roman"/>
              </w:rPr>
              <w:t>Двигательная</w:t>
            </w:r>
          </w:p>
        </w:tc>
      </w:tr>
    </w:tbl>
    <w:p w:rsidR="001849DB" w:rsidRDefault="001849DB" w:rsidP="003E0C84">
      <w:pPr>
        <w:spacing w:after="240" w:line="276" w:lineRule="auto"/>
        <w:rPr>
          <w:rFonts w:ascii="Times New Roman" w:hAnsi="Times New Roman"/>
          <w:szCs w:val="28"/>
        </w:rPr>
      </w:pPr>
    </w:p>
    <w:p w:rsidR="001849DB" w:rsidRPr="00AE146C" w:rsidRDefault="001849DB" w:rsidP="00025991">
      <w:pPr>
        <w:pStyle w:val="a4"/>
        <w:spacing w:after="0" w:line="240" w:lineRule="atLeast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2.2</w:t>
      </w:r>
      <w:r w:rsidR="00F60C0F">
        <w:rPr>
          <w:rFonts w:cs="Times New Roman"/>
          <w:b/>
        </w:rPr>
        <w:t xml:space="preserve">. </w:t>
      </w:r>
      <w:r w:rsidRPr="00596130">
        <w:rPr>
          <w:rFonts w:cs="Times New Roman"/>
          <w:b/>
          <w:sz w:val="22"/>
          <w:szCs w:val="22"/>
        </w:rPr>
        <w:t>ФОРМЫ,</w:t>
      </w:r>
      <w:r w:rsidRPr="00596130">
        <w:rPr>
          <w:rFonts w:cs="Times New Roman"/>
          <w:b/>
          <w:sz w:val="22"/>
        </w:rPr>
        <w:t xml:space="preserve"> МЕТОДЫ И ПРИЕМЫ ОРГАНИЗАЦИИ ОБРАЗОВАТЕЛЬНОГО ПРОЦЕССА</w:t>
      </w:r>
    </w:p>
    <w:p w:rsidR="001849DB" w:rsidRDefault="001849DB" w:rsidP="003214A9">
      <w:pPr>
        <w:spacing w:line="240" w:lineRule="atLeast"/>
        <w:jc w:val="center"/>
        <w:rPr>
          <w:rFonts w:ascii="Times New Roman" w:hAnsi="Times New Roman"/>
          <w:b/>
        </w:rPr>
      </w:pPr>
      <w:r w:rsidRPr="0092480E">
        <w:rPr>
          <w:rFonts w:ascii="Times New Roman" w:hAnsi="Times New Roman"/>
          <w:b/>
        </w:rPr>
        <w:t>по образовательной области «Социально – коммуникативное развити</w:t>
      </w:r>
      <w:r>
        <w:rPr>
          <w:rFonts w:ascii="Times New Roman" w:hAnsi="Times New Roman"/>
          <w:b/>
        </w:rPr>
        <w:t>е</w:t>
      </w:r>
    </w:p>
    <w:p w:rsidR="001849DB" w:rsidRDefault="001849DB" w:rsidP="003214A9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524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1"/>
        <w:gridCol w:w="5259"/>
        <w:gridCol w:w="3352"/>
        <w:gridCol w:w="2818"/>
      </w:tblGrid>
      <w:tr w:rsidR="001849DB" w:rsidTr="00D73DAD">
        <w:tc>
          <w:tcPr>
            <w:tcW w:w="3811" w:type="dxa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5259" w:type="dxa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Совместная деятельность с педагогом</w:t>
            </w:r>
          </w:p>
        </w:tc>
        <w:tc>
          <w:tcPr>
            <w:tcW w:w="3352" w:type="dxa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Самостоятельная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деятельность   детей</w:t>
            </w:r>
          </w:p>
        </w:tc>
        <w:tc>
          <w:tcPr>
            <w:tcW w:w="2818" w:type="dxa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 xml:space="preserve">Взаимодействие 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1849DB" w:rsidTr="00D73DAD">
        <w:tc>
          <w:tcPr>
            <w:tcW w:w="15240" w:type="dxa"/>
            <w:gridSpan w:val="4"/>
          </w:tcPr>
          <w:p w:rsidR="001849DB" w:rsidRPr="007363A5" w:rsidRDefault="001849DB" w:rsidP="008203BE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  <w:lang w:eastAsia="en-US"/>
              </w:rPr>
              <w:t>Развитие игровой деятельности</w:t>
            </w:r>
          </w:p>
          <w:p w:rsidR="001849DB" w:rsidRPr="007363A5" w:rsidRDefault="001849DB" w:rsidP="008203BE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Задачи:</w:t>
            </w:r>
          </w:p>
          <w:p w:rsidR="001849DB" w:rsidRPr="007363A5" w:rsidRDefault="001849DB" w:rsidP="008203BE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1. Обогащать содержание сюжетных игр детей на основе знакомства с явлениями социальной действительности и отношениями людей (школа, магазин, бол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ь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ница, парикмахерская, путешествия и др.), активизировать воображение на основе сюжетов сказок и мультипликационных фильмов.</w:t>
            </w:r>
          </w:p>
          <w:p w:rsidR="001849DB" w:rsidRPr="007363A5" w:rsidRDefault="001849DB" w:rsidP="008203BE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 Способствовать построению игры на основе совместного со сверстниками </w:t>
            </w:r>
            <w:proofErr w:type="spellStart"/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сюжетосложения</w:t>
            </w:r>
            <w:proofErr w:type="spellEnd"/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: сначала через передачу в игре знакомых сказок и историй, з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тем через внесение изменений в знакомый сказочный сюжет (введение новой роли, действия, события), впоследствии – через сложение новых творческих с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ю</w:t>
            </w: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жетов.</w:t>
            </w:r>
          </w:p>
          <w:p w:rsidR="001849DB" w:rsidRPr="007363A5" w:rsidRDefault="001849DB" w:rsidP="008203BE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1849DB" w:rsidRDefault="001849DB" w:rsidP="008203BE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sz w:val="22"/>
                <w:szCs w:val="22"/>
                <w:lang w:eastAsia="en-US"/>
              </w:rPr>
              <w:t>4. Создавать условия для развития умения сотрудничать со сверстниками: формулировать собственную точку зрения, выяснять точку зрения своего партнера, сравнивать и согласовывать их при помощи аргументации.</w:t>
            </w:r>
          </w:p>
          <w:p w:rsidR="001849DB" w:rsidRPr="007363A5" w:rsidRDefault="001849DB" w:rsidP="008203BE">
            <w:pPr>
              <w:rPr>
                <w:rFonts w:ascii="Times New Roman" w:hAnsi="Times New Roman"/>
                <w:b/>
              </w:rPr>
            </w:pPr>
          </w:p>
        </w:tc>
      </w:tr>
    </w:tbl>
    <w:p w:rsidR="001849DB" w:rsidRDefault="001849DB" w:rsidP="004C4F30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B043DD" w:rsidRDefault="00B043DD" w:rsidP="004C4F30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="-132" w:tblpY="100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40"/>
        <w:gridCol w:w="5280"/>
        <w:gridCol w:w="3360"/>
        <w:gridCol w:w="2748"/>
      </w:tblGrid>
      <w:tr w:rsidR="001849DB" w:rsidRPr="008203BE" w:rsidTr="00D73DAD">
        <w:trPr>
          <w:trHeight w:val="40"/>
        </w:trPr>
        <w:tc>
          <w:tcPr>
            <w:tcW w:w="3840" w:type="dxa"/>
          </w:tcPr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lastRenderedPageBreak/>
              <w:t>Совместные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Чтение и обсуждение х/л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Придумывание игровых ситуаций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Игры-фантазирование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Фиксирование сюжетов при помощи пиктограмм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 с водой, льдом, снегом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 светом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 магнитом, стеклом, резиной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 бумагой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Речевые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 с ориентировкой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Народные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Лото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Интеллектуальные игры: головоло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м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ки, лабиринты, смекалки, «</w:t>
            </w:r>
            <w:proofErr w:type="spellStart"/>
            <w:r w:rsidRPr="008203BE">
              <w:rPr>
                <w:rFonts w:ascii="Times New Roman" w:hAnsi="Times New Roman"/>
                <w:sz w:val="22"/>
                <w:szCs w:val="22"/>
              </w:rPr>
              <w:t>Геоконт</w:t>
            </w:r>
            <w:proofErr w:type="spellEnd"/>
            <w:r w:rsidRPr="008203BE">
              <w:rPr>
                <w:rFonts w:ascii="Times New Roman" w:hAnsi="Times New Roman"/>
                <w:sz w:val="22"/>
                <w:szCs w:val="22"/>
              </w:rPr>
              <w:t>», «</w:t>
            </w:r>
            <w:proofErr w:type="spellStart"/>
            <w:r w:rsidRPr="008203BE">
              <w:rPr>
                <w:rFonts w:ascii="Times New Roman" w:hAnsi="Times New Roman"/>
                <w:sz w:val="22"/>
                <w:szCs w:val="22"/>
              </w:rPr>
              <w:t>Танграм</w:t>
            </w:r>
            <w:proofErr w:type="spellEnd"/>
            <w:r w:rsidRPr="008203BE">
              <w:rPr>
                <w:rFonts w:ascii="Times New Roman" w:hAnsi="Times New Roman"/>
                <w:sz w:val="22"/>
                <w:szCs w:val="22"/>
              </w:rPr>
              <w:t>», «</w:t>
            </w:r>
            <w:proofErr w:type="spellStart"/>
            <w:r w:rsidRPr="008203BE">
              <w:rPr>
                <w:rFonts w:ascii="Times New Roman" w:hAnsi="Times New Roman"/>
                <w:sz w:val="22"/>
                <w:szCs w:val="22"/>
              </w:rPr>
              <w:t>Колумбово</w:t>
            </w:r>
            <w:proofErr w:type="spellEnd"/>
            <w:r w:rsidRPr="008203BE">
              <w:rPr>
                <w:rFonts w:ascii="Times New Roman" w:hAnsi="Times New Roman"/>
                <w:sz w:val="22"/>
                <w:szCs w:val="22"/>
              </w:rPr>
              <w:t xml:space="preserve"> яйцо», «Волшебный квадрат»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Разучивание считалок, использование их при выборе ролей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Народные игры «Садовник», «Кра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с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ки», «Катилась торба с высокого го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р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ба»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 с запрещающими действиями и правилами «Фанты», «Черное и б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е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лое», «Да и нет не говорите»</w:t>
            </w:r>
          </w:p>
        </w:tc>
        <w:tc>
          <w:tcPr>
            <w:tcW w:w="5280" w:type="dxa"/>
          </w:tcPr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Совместная организация развивающей игровой ср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е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ды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Чтение и обсуждение х/л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Словесное рисование представителей разных пр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о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фессий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Наблюдение за деятельностью и отношениями людей разных профессий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Беседы с детьми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«Мозговые штурмы»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 xml:space="preserve">Режиссерские игры 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С/р игры «Магазин», «Больница», «Парикмахе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р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ская», «Музей», «Книжный супермаркет»,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8203BE">
              <w:rPr>
                <w:rFonts w:ascii="Times New Roman" w:hAnsi="Times New Roman"/>
                <w:sz w:val="22"/>
                <w:szCs w:val="22"/>
              </w:rPr>
              <w:t>Турагенство</w:t>
            </w:r>
            <w:proofErr w:type="spellEnd"/>
            <w:r w:rsidRPr="008203BE">
              <w:rPr>
                <w:rFonts w:ascii="Times New Roman" w:hAnsi="Times New Roman"/>
                <w:sz w:val="22"/>
                <w:szCs w:val="22"/>
              </w:rPr>
              <w:t>», салон красоты и др.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Создание альбома «Наши игры»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Организация развивающей среды для игр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Придумывание игровых ситуаций, ситуаций взаим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о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действия людей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Фиксация придуманных событий при помощи р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и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сунков, письма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Оформление игровых полей для режиссерских игр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Изготовление декораций для театрализованных игр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Дидактические и развивающие игры: на узнавание предметов по разным признакам, на ориентировку в пространстве по схеме, модели, плану, условным знакам, сигналам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Речевые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Народные игры «Садовник», «Краски», «Катилась торба с высокого горба»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 с запрещающими действиями и правилами «Фанты», «Черное и белое», «Да и нет не говорите»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Игры на осуществление контрольно-проверочных действий: «Найди ошибку», «Найди отличия»</w:t>
            </w:r>
          </w:p>
        </w:tc>
        <w:tc>
          <w:tcPr>
            <w:tcW w:w="3360" w:type="dxa"/>
          </w:tcPr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 xml:space="preserve">рисование 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Деятельность в парах, тройках,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Игровая деятельность: сюжетно-ролевые, настольно-печатные, строительные, дидактические, режиссерские, интеллектуальные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Самообслуживание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Создание игровой среды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Детское коллекционирование (театральные программки, бил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е</w:t>
            </w:r>
            <w:r w:rsidRPr="008203BE">
              <w:rPr>
                <w:rFonts w:ascii="Times New Roman" w:hAnsi="Times New Roman"/>
                <w:sz w:val="22"/>
                <w:szCs w:val="22"/>
              </w:rPr>
              <w:t>ты, открытки, значки и пр.)</w:t>
            </w:r>
          </w:p>
        </w:tc>
        <w:tc>
          <w:tcPr>
            <w:tcW w:w="2748" w:type="dxa"/>
          </w:tcPr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Совместная организация развивающей среды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Родительские собрания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Консультации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Совместные игры</w:t>
            </w:r>
          </w:p>
          <w:p w:rsidR="001849DB" w:rsidRPr="008203BE" w:rsidRDefault="001849DB" w:rsidP="00C4587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203BE">
              <w:rPr>
                <w:rFonts w:ascii="Times New Roman" w:hAnsi="Times New Roman"/>
                <w:sz w:val="22"/>
                <w:szCs w:val="22"/>
              </w:rPr>
              <w:t>Папки-передвижки</w:t>
            </w:r>
          </w:p>
        </w:tc>
      </w:tr>
    </w:tbl>
    <w:tbl>
      <w:tblPr>
        <w:tblW w:w="15247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3"/>
        <w:gridCol w:w="297"/>
        <w:gridCol w:w="3628"/>
        <w:gridCol w:w="1621"/>
        <w:gridCol w:w="11"/>
        <w:gridCol w:w="16"/>
        <w:gridCol w:w="3290"/>
        <w:gridCol w:w="11"/>
        <w:gridCol w:w="59"/>
        <w:gridCol w:w="2520"/>
        <w:gridCol w:w="11"/>
      </w:tblGrid>
      <w:tr w:rsidR="001849DB" w:rsidTr="00D73DAD">
        <w:trPr>
          <w:gridAfter w:val="1"/>
          <w:wAfter w:w="11" w:type="dxa"/>
        </w:trPr>
        <w:tc>
          <w:tcPr>
            <w:tcW w:w="15236" w:type="dxa"/>
            <w:gridSpan w:val="10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 1. Воспитание доброжелательного отношения к людям, уважения к старшим, дружеских взаимоотношений со сверстниками, заботливого отн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шения к малышам.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 Развитие добрых чувств, эмоциональной отзывчивости, умения различать настроение и эмоциональное состояние окружающих людей и уч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lastRenderedPageBreak/>
              <w:t>тывать это в своем поведении.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 Воспитание культуры поведения и общения, привычки следовать правилам культуры. Быть вежливыми по отношению к людям, сдерживать непосредственные эмоциональные побуждения, если они приносят неудобство окружающим.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 Дальнейшее обогащение представлений о людях, их нравственных качествах, гендерных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начал гра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данственности.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5. Формирование представлений о родном городе и стране, развитие патриотических и гражданских чувств.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6. Развитие положительной самооценки, уверенности в себе, чувства собственного достоинства, желания следовать социально-одобряемым но</w:t>
            </w:r>
            <w:r w:rsidRPr="007363A5">
              <w:rPr>
                <w:rFonts w:ascii="Times New Roman" w:hAnsi="Times New Roman"/>
              </w:rPr>
              <w:t>р</w:t>
            </w:r>
            <w:r w:rsidRPr="007363A5">
              <w:rPr>
                <w:rFonts w:ascii="Times New Roman" w:hAnsi="Times New Roman"/>
              </w:rPr>
              <w:t>мам поведения, осознание роста своих возможностей и стремление к новым достижениям.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lastRenderedPageBreak/>
              <w:t>Личностное и познавательное общ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ние воспитателя с детьми на соц</w:t>
            </w:r>
            <w:r w:rsidRPr="007363A5">
              <w:rPr>
                <w:rFonts w:ascii="Times New Roman" w:hAnsi="Times New Roman"/>
                <w:lang w:eastAsia="en-US"/>
              </w:rPr>
              <w:t>и</w:t>
            </w:r>
            <w:r w:rsidRPr="007363A5">
              <w:rPr>
                <w:rFonts w:ascii="Times New Roman" w:hAnsi="Times New Roman"/>
                <w:lang w:eastAsia="en-US"/>
              </w:rPr>
              <w:t>ально-нравственные темы Прогулка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Труд  Игровая деятельность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Оформление группы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Уход за цветами  Традиции группы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Практические ситуации, требующие проявление внимания к кому-либо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Слушание и разучивание стихов, п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говорок, пословиц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Игровые ситуации «Давайте гов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рить друг другу комплименты», «Всем приятно ласковое слово», «Добрые пожелания»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ind w:left="-57" w:right="-113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Развивающие проблемно-практические и пр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блемно-игровые ситуации, связанные с решением социально и нравственно значимых вопросов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Личностное и познавательное общение воспит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теля с детьми на социально-нравственные темы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С/р игры,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театрализованные игры,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Сюжетно-дидактические игры,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 с правилами социального содержания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Этические беседы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Знакомство с элементами национальной культ</w:t>
            </w:r>
            <w:r w:rsidRPr="007363A5">
              <w:rPr>
                <w:rFonts w:ascii="Times New Roman" w:hAnsi="Times New Roman"/>
                <w:lang w:eastAsia="en-US"/>
              </w:rPr>
              <w:t>у</w:t>
            </w:r>
            <w:r w:rsidRPr="007363A5">
              <w:rPr>
                <w:rFonts w:ascii="Times New Roman" w:hAnsi="Times New Roman"/>
                <w:lang w:eastAsia="en-US"/>
              </w:rPr>
              <w:t>ры народов России (слушание музыки, разуч</w:t>
            </w:r>
            <w:r w:rsidRPr="007363A5">
              <w:rPr>
                <w:rFonts w:ascii="Times New Roman" w:hAnsi="Times New Roman"/>
                <w:lang w:eastAsia="en-US"/>
              </w:rPr>
              <w:t>и</w:t>
            </w:r>
            <w:r w:rsidRPr="007363A5">
              <w:rPr>
                <w:rFonts w:ascii="Times New Roman" w:hAnsi="Times New Roman"/>
                <w:lang w:eastAsia="en-US"/>
              </w:rPr>
              <w:t xml:space="preserve">вание стихов, слушание сказок и </w:t>
            </w:r>
            <w:proofErr w:type="spellStart"/>
            <w:r w:rsidRPr="007363A5">
              <w:rPr>
                <w:rFonts w:ascii="Times New Roman" w:hAnsi="Times New Roman"/>
                <w:lang w:eastAsia="en-US"/>
              </w:rPr>
              <w:t>т.д</w:t>
            </w:r>
            <w:proofErr w:type="spellEnd"/>
            <w:r w:rsidRPr="007363A5">
              <w:rPr>
                <w:rFonts w:ascii="Times New Roman" w:hAnsi="Times New Roman"/>
                <w:lang w:eastAsia="en-US"/>
              </w:rPr>
              <w:t>)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Игровая деятельность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ность на социальные темы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Поисковая деятельность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иллюстраций с изображением людей разн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го пола, возраста, национал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ности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Д/игры «Четвертый лишний», «Разложи по порядку», «Что лишнее»</w:t>
            </w:r>
          </w:p>
          <w:p w:rsidR="001849DB" w:rsidRPr="007363A5" w:rsidRDefault="001849DB" w:rsidP="00800AC1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пиктограмм с изображением мимики л</w:t>
            </w:r>
            <w:r w:rsidRPr="007363A5">
              <w:rPr>
                <w:rFonts w:ascii="Times New Roman" w:hAnsi="Times New Roman"/>
                <w:lang w:eastAsia="en-US"/>
              </w:rPr>
              <w:t>ю</w:t>
            </w:r>
            <w:r w:rsidRPr="007363A5">
              <w:rPr>
                <w:rFonts w:ascii="Times New Roman" w:hAnsi="Times New Roman"/>
                <w:lang w:eastAsia="en-US"/>
              </w:rPr>
              <w:t>дей с разными эмоциями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Проектная деятел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ность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Традиции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Праздники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Викторины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Конкурсы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Консультации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1849DB" w:rsidTr="00D73DAD">
        <w:tc>
          <w:tcPr>
            <w:tcW w:w="4080" w:type="dxa"/>
            <w:gridSpan w:val="2"/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Решение ситуаций «Как без ссор р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шить спор», «Подскажи лучшее р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шение», «В дружном деле всем х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рошо»</w:t>
            </w:r>
          </w:p>
          <w:p w:rsidR="001849DB" w:rsidRPr="007363A5" w:rsidRDefault="001849DB" w:rsidP="007363A5">
            <w:pPr>
              <w:ind w:left="-57" w:right="-57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Обсуждение поступков литературных героев, проблемных ситуаций общ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ния и сотрудничества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Игровые и практические ситуации для воспроизведения и упражнения форм культурного поведения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Беседы об интересных событиях в </w:t>
            </w:r>
            <w:r w:rsidRPr="007363A5">
              <w:rPr>
                <w:rFonts w:ascii="Times New Roman" w:hAnsi="Times New Roman"/>
                <w:lang w:eastAsia="en-US"/>
              </w:rPr>
              <w:lastRenderedPageBreak/>
              <w:t>жизни семьи</w:t>
            </w:r>
          </w:p>
        </w:tc>
        <w:tc>
          <w:tcPr>
            <w:tcW w:w="5260" w:type="dxa"/>
            <w:gridSpan w:val="3"/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lastRenderedPageBreak/>
              <w:t>Игровые упражнения   Беседы   Д/игры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Праздники    Развлечения  Досуги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Чтение х/л, обсуждение  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картин, иллюстраций, видеом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териалов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Учебные исследования (происхождение имени, фамилии, названия улиц города и пр.)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 «Узнай настроение по выражению лица», «Найди на картинках людей с одинаковым настроением»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Ситуации совместной деятельности на разном </w:t>
            </w:r>
            <w:r w:rsidRPr="007363A5">
              <w:rPr>
                <w:rFonts w:ascii="Times New Roman" w:hAnsi="Times New Roman"/>
                <w:lang w:eastAsia="en-US"/>
              </w:rPr>
              <w:lastRenderedPageBreak/>
              <w:t>содержании: игра, ручной труд, конструиров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ние, физкультура, театрализация, коллективное рисование и аппликация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Практические ситуации изготовления подарков для членов семьи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>Экскурсии по городу</w:t>
            </w:r>
          </w:p>
        </w:tc>
        <w:tc>
          <w:tcPr>
            <w:tcW w:w="3317" w:type="dxa"/>
            <w:gridSpan w:val="3"/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lastRenderedPageBreak/>
              <w:t>Рисование на тему «Моя с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мья», «Мы любим наш г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род»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Составление коллажей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Слушание русской музыки, классической и народной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1849DB" w:rsidTr="00D73DAD">
        <w:trPr>
          <w:gridAfter w:val="1"/>
          <w:wAfter w:w="11" w:type="dxa"/>
        </w:trPr>
        <w:tc>
          <w:tcPr>
            <w:tcW w:w="15236" w:type="dxa"/>
            <w:gridSpan w:val="10"/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  <w:lang w:eastAsia="en-US"/>
              </w:rPr>
              <w:lastRenderedPageBreak/>
              <w:t>Ребенок осваивает опыт безопасного поведения в окружающем мире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Задачи: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1. 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2. 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3. передавать детям знания о правилах безопасности дорожного движения в качестве пешехода и пассажира транспортного средства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4. Развивать осторожное и осмотрительное отношение к потенциально опасным для человека ситуациям в природе. 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Беседы о правилах и способах бе</w:t>
            </w:r>
            <w:r w:rsidRPr="007363A5">
              <w:rPr>
                <w:rFonts w:ascii="Times New Roman" w:hAnsi="Times New Roman"/>
                <w:lang w:eastAsia="en-US"/>
              </w:rPr>
              <w:t>з</w:t>
            </w:r>
            <w:r w:rsidRPr="007363A5">
              <w:rPr>
                <w:rFonts w:ascii="Times New Roman" w:hAnsi="Times New Roman"/>
                <w:lang w:eastAsia="en-US"/>
              </w:rPr>
              <w:t>опасного поведения</w:t>
            </w:r>
          </w:p>
          <w:p w:rsidR="001849DB" w:rsidRPr="00D73DAD" w:rsidRDefault="001849DB" w:rsidP="00D73DA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Игровые и практические проблемные ситуации</w:t>
            </w:r>
          </w:p>
        </w:tc>
        <w:tc>
          <w:tcPr>
            <w:tcW w:w="5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Создание «Энциклопедии безопасных и опасных ситуаций», Книги полезных советов «Как вести себя на улице, в лесу, у водоема»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и чтение э</w:t>
            </w:r>
            <w:r w:rsidRPr="007363A5">
              <w:rPr>
                <w:rFonts w:ascii="Times New Roman" w:hAnsi="Times New Roman"/>
                <w:lang w:eastAsia="en-US"/>
              </w:rPr>
              <w:t>н</w:t>
            </w:r>
            <w:r w:rsidRPr="007363A5">
              <w:rPr>
                <w:rFonts w:ascii="Times New Roman" w:hAnsi="Times New Roman"/>
                <w:lang w:eastAsia="en-US"/>
              </w:rPr>
              <w:t>циклопедий, книг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Чтение книг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Ситуативное обучение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Разработка и реализ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ция проектов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Вечера досуга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4080" w:type="dxa"/>
            <w:gridSpan w:val="2"/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Ситуационные задачи: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как поступить, если надо перейти улицу, забыл дорогу, если звонят в дверь 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Чтение литературы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Поиск ответов на проблемные в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просы Творческие задания,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Д/игры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Упражнения;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Тренинги</w:t>
            </w:r>
          </w:p>
        </w:tc>
        <w:tc>
          <w:tcPr>
            <w:tcW w:w="5276" w:type="dxa"/>
            <w:gridSpan w:val="4"/>
            <w:tcBorders>
              <w:right w:val="single" w:sz="4" w:space="0" w:color="auto"/>
            </w:tcBorders>
          </w:tcPr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С/р игры «Семья», «Транспорт», «Пешеходы», «Путешественники»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Игры-экспериментирования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Игры-путешествия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Д/игры «Опасные ситуации», «Будь осторожен», «Правильно-неправильно», «Хорошо-плохо»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Игры-этюды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Игры-драматизации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Рассказывание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Составление и разгадывание загадок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Решение ситуационных задач</w:t>
            </w:r>
          </w:p>
          <w:p w:rsidR="001849DB" w:rsidRPr="007363A5" w:rsidRDefault="001849DB" w:rsidP="001A66ED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Развлечения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7363A5">
              <w:rPr>
                <w:rFonts w:ascii="Times New Roman" w:hAnsi="Times New Roman"/>
                <w:lang w:eastAsia="en-US"/>
              </w:rPr>
              <w:t xml:space="preserve">Экскурсии </w:t>
            </w:r>
          </w:p>
          <w:p w:rsidR="001849DB" w:rsidRPr="007363A5" w:rsidRDefault="001849DB" w:rsidP="00D73DA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>Встречи с сотрудниками ГИБДД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ность: придумывание и рис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вание дорожных знаков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Работа с моделями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Д/игры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иллюстр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ций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 xml:space="preserve"> Наблюдение</w:t>
            </w:r>
          </w:p>
        </w:tc>
        <w:tc>
          <w:tcPr>
            <w:tcW w:w="2590" w:type="dxa"/>
            <w:gridSpan w:val="3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49DB" w:rsidTr="00D73DAD">
        <w:trPr>
          <w:gridAfter w:val="1"/>
          <w:wAfter w:w="11" w:type="dxa"/>
        </w:trPr>
        <w:tc>
          <w:tcPr>
            <w:tcW w:w="15236" w:type="dxa"/>
            <w:gridSpan w:val="10"/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  <w:lang w:eastAsia="en-US"/>
              </w:rPr>
              <w:t>Развитие ценностного отношения к труду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Задачи: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1.Формировать у детей отчетливые представления о роли труда взрослых в жизни общества и каждого человека (на основе ознакомления с ра</w:t>
            </w:r>
            <w:r w:rsidRPr="007363A5">
              <w:rPr>
                <w:rFonts w:ascii="Times New Roman" w:hAnsi="Times New Roman"/>
                <w:lang w:eastAsia="en-US"/>
              </w:rPr>
              <w:t>з</w:t>
            </w:r>
            <w:r w:rsidRPr="007363A5">
              <w:rPr>
                <w:rFonts w:ascii="Times New Roman" w:hAnsi="Times New Roman"/>
                <w:lang w:eastAsia="en-US"/>
              </w:rPr>
              <w:t>ными видами производительного и обслуживающего труда, удовлетворяющего основные потребности человека в пище, одежде, жилище, обр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 xml:space="preserve">зовании, </w:t>
            </w:r>
            <w:proofErr w:type="spellStart"/>
            <w:r w:rsidRPr="007363A5">
              <w:rPr>
                <w:rFonts w:ascii="Times New Roman" w:hAnsi="Times New Roman"/>
                <w:lang w:eastAsia="en-US"/>
              </w:rPr>
              <w:t>мед.обслуживании</w:t>
            </w:r>
            <w:proofErr w:type="spellEnd"/>
            <w:r w:rsidRPr="007363A5">
              <w:rPr>
                <w:rFonts w:ascii="Times New Roman" w:hAnsi="Times New Roman"/>
                <w:lang w:eastAsia="en-US"/>
              </w:rPr>
              <w:t>, отдыхе; через знакомство с многообразием профессий и трудовых процессов, доступных для детского понимания).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lastRenderedPageBreak/>
              <w:t>2.Воспитывать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человеческому труду и его результатам.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3.Воспитывать бережливость, разумный способ достойного поведения на основе осознания материального достатка семьи, ограниченности р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сурсов воды, электричества в современном социуме.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4.Обеспечивать развитие позиции субъекта и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разв</w:t>
            </w:r>
            <w:r w:rsidRPr="007363A5">
              <w:rPr>
                <w:rFonts w:ascii="Times New Roman" w:hAnsi="Times New Roman"/>
                <w:lang w:eastAsia="en-US"/>
              </w:rPr>
              <w:t>и</w:t>
            </w:r>
            <w:r w:rsidRPr="007363A5">
              <w:rPr>
                <w:rFonts w:ascii="Times New Roman" w:hAnsi="Times New Roman"/>
                <w:lang w:eastAsia="en-US"/>
              </w:rPr>
              <w:t>вать самостоятельность детей, воспитывать ценностное отношение к собственному труду и его результатам.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>5.Содействовать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15236" w:type="dxa"/>
            <w:gridSpan w:val="10"/>
          </w:tcPr>
          <w:p w:rsidR="001849DB" w:rsidRPr="007363A5" w:rsidRDefault="001849DB" w:rsidP="007363A5">
            <w:pPr>
              <w:jc w:val="center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7363A5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Труд взрослых и рукотворный мир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Беседы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Чтение детской литературы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Д/игры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Развивающие игры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Целевые прогулки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Экскурсии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Чтение х/литературы</w:t>
            </w:r>
          </w:p>
          <w:p w:rsidR="001849DB" w:rsidRPr="007363A5" w:rsidRDefault="001849DB" w:rsidP="007363A5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картин и р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продукций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Просмотр видеофильмов</w:t>
            </w:r>
          </w:p>
          <w:p w:rsidR="001849DB" w:rsidRPr="007363A5" w:rsidRDefault="001849DB" w:rsidP="007363A5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Консультации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Родительские собр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ния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Совместный труд на участке д/с</w:t>
            </w:r>
          </w:p>
        </w:tc>
      </w:tr>
      <w:tr w:rsidR="001849DB" w:rsidTr="00D73DAD">
        <w:trPr>
          <w:gridAfter w:val="1"/>
          <w:wAfter w:w="11" w:type="dxa"/>
        </w:trPr>
        <w:tc>
          <w:tcPr>
            <w:tcW w:w="4080" w:type="dxa"/>
            <w:gridSpan w:val="2"/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Обсуждение реальных событий из детской жизни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Организация жизненных и игровых ситуаций, позволяющих накапливать детям опыт экономически целесоо</w:t>
            </w:r>
            <w:r w:rsidRPr="007363A5">
              <w:rPr>
                <w:rFonts w:ascii="Times New Roman" w:hAnsi="Times New Roman"/>
                <w:lang w:eastAsia="en-US"/>
              </w:rPr>
              <w:t>б</w:t>
            </w:r>
            <w:r w:rsidRPr="007363A5">
              <w:rPr>
                <w:rFonts w:ascii="Times New Roman" w:hAnsi="Times New Roman"/>
                <w:lang w:eastAsia="en-US"/>
              </w:rPr>
              <w:t>разного поведения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Загадывание загадок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Составление загадок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D73DAD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Разучивание пословиц, поговорок о труде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276" w:type="dxa"/>
            <w:gridSpan w:val="4"/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Игровая деятельность, позволяющая детям м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делировать отношения между людьми разных профессий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Образовательные ситуации, требующие от детей умения самостоятельно использовать систему обследовательских действий для знакомства с новым предметом, продуктом питания, матери</w:t>
            </w:r>
            <w:r w:rsidRPr="007363A5">
              <w:rPr>
                <w:rFonts w:ascii="Times New Roman" w:hAnsi="Times New Roman"/>
                <w:lang w:eastAsia="en-US"/>
              </w:rPr>
              <w:t>а</w:t>
            </w:r>
            <w:r w:rsidRPr="007363A5">
              <w:rPr>
                <w:rFonts w:ascii="Times New Roman" w:hAnsi="Times New Roman"/>
                <w:lang w:eastAsia="en-US"/>
              </w:rPr>
              <w:t>лом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Составление описательных рассказов о предм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>тах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Игры на классификацию, обобщение, сравнение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Экспериментирование с материалами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849DB" w:rsidRPr="00D73DAD" w:rsidRDefault="001849DB" w:rsidP="00D73DA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290" w:type="dxa"/>
          </w:tcPr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ность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С/р игры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предметов, инструментов, материалов</w:t>
            </w:r>
          </w:p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</w:t>
            </w:r>
            <w:r w:rsidRPr="007363A5">
              <w:rPr>
                <w:rFonts w:ascii="Times New Roman" w:hAnsi="Times New Roman"/>
                <w:lang w:eastAsia="en-US"/>
              </w:rPr>
              <w:t>ь</w:t>
            </w:r>
            <w:r w:rsidRPr="007363A5">
              <w:rPr>
                <w:rFonts w:ascii="Times New Roman" w:hAnsi="Times New Roman"/>
                <w:lang w:eastAsia="en-US"/>
              </w:rPr>
              <w:t>ность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lang w:eastAsia="en-US"/>
              </w:rPr>
              <w:t>Дидактические, настольно-печатные, развивающие игры</w:t>
            </w:r>
          </w:p>
        </w:tc>
        <w:tc>
          <w:tcPr>
            <w:tcW w:w="2590" w:type="dxa"/>
            <w:gridSpan w:val="3"/>
          </w:tcPr>
          <w:p w:rsidR="001849DB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Pr="007363A5" w:rsidRDefault="00B043DD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49DB" w:rsidTr="00D73DAD">
        <w:trPr>
          <w:gridAfter w:val="1"/>
          <w:wAfter w:w="11" w:type="dxa"/>
        </w:trPr>
        <w:tc>
          <w:tcPr>
            <w:tcW w:w="15236" w:type="dxa"/>
            <w:gridSpan w:val="10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Самообслуживание и детский труд</w:t>
            </w:r>
          </w:p>
        </w:tc>
      </w:tr>
      <w:tr w:rsidR="001849DB" w:rsidTr="009E2A6F">
        <w:trPr>
          <w:gridAfter w:val="1"/>
          <w:wAfter w:w="11" w:type="dxa"/>
          <w:trHeight w:val="5230"/>
        </w:trPr>
        <w:tc>
          <w:tcPr>
            <w:tcW w:w="3783" w:type="dxa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Дежурство по столовой, при по</w:t>
            </w:r>
            <w:r w:rsidRPr="007363A5">
              <w:rPr>
                <w:rFonts w:ascii="Times New Roman" w:hAnsi="Times New Roman"/>
                <w:lang w:eastAsia="en-US"/>
              </w:rPr>
              <w:t>д</w:t>
            </w:r>
            <w:r w:rsidRPr="007363A5">
              <w:rPr>
                <w:rFonts w:ascii="Times New Roman" w:hAnsi="Times New Roman"/>
                <w:lang w:eastAsia="en-US"/>
              </w:rPr>
              <w:t>готовке к занятиям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Коллективный труд по типу о</w:t>
            </w:r>
            <w:r w:rsidRPr="007363A5">
              <w:rPr>
                <w:rFonts w:ascii="Times New Roman" w:hAnsi="Times New Roman"/>
                <w:lang w:eastAsia="en-US"/>
              </w:rPr>
              <w:t>б</w:t>
            </w:r>
            <w:r w:rsidRPr="007363A5">
              <w:rPr>
                <w:rFonts w:ascii="Times New Roman" w:hAnsi="Times New Roman"/>
                <w:lang w:eastAsia="en-US"/>
              </w:rPr>
              <w:t>щего и совместного выполнения трудового процесса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Трудовые поручения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3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Создание поделок из бумаги, ткани, дерева, природного и бросового материала,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Чтение художественной литерат</w:t>
            </w:r>
            <w:r w:rsidRPr="007363A5">
              <w:rPr>
                <w:rFonts w:ascii="Times New Roman" w:hAnsi="Times New Roman"/>
                <w:lang w:eastAsia="en-US"/>
              </w:rPr>
              <w:t>у</w:t>
            </w:r>
            <w:r w:rsidRPr="007363A5">
              <w:rPr>
                <w:rFonts w:ascii="Times New Roman" w:hAnsi="Times New Roman"/>
                <w:lang w:eastAsia="en-US"/>
              </w:rPr>
              <w:t xml:space="preserve">ры 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Дидактические игры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Разработка модели трудового пр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цесса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Совместный труд на участке де</w:t>
            </w:r>
            <w:r w:rsidRPr="007363A5">
              <w:rPr>
                <w:rFonts w:ascii="Times New Roman" w:hAnsi="Times New Roman"/>
                <w:lang w:eastAsia="en-US"/>
              </w:rPr>
              <w:t>т</w:t>
            </w:r>
            <w:r w:rsidRPr="007363A5">
              <w:rPr>
                <w:rFonts w:ascii="Times New Roman" w:hAnsi="Times New Roman"/>
                <w:lang w:eastAsia="en-US"/>
              </w:rPr>
              <w:t>ского сада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Экспериментирование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Рассматривание картин и репр</w:t>
            </w:r>
            <w:r w:rsidRPr="007363A5">
              <w:rPr>
                <w:rFonts w:ascii="Times New Roman" w:hAnsi="Times New Roman"/>
                <w:lang w:eastAsia="en-US"/>
              </w:rPr>
              <w:t>о</w:t>
            </w:r>
            <w:r w:rsidRPr="007363A5">
              <w:rPr>
                <w:rFonts w:ascii="Times New Roman" w:hAnsi="Times New Roman"/>
                <w:lang w:eastAsia="en-US"/>
              </w:rPr>
              <w:t>дукций о детском труде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Реальные трудовые процессы в и</w:t>
            </w:r>
            <w:r w:rsidRPr="007363A5">
              <w:rPr>
                <w:rFonts w:ascii="Times New Roman" w:hAnsi="Times New Roman"/>
                <w:lang w:eastAsia="en-US"/>
              </w:rPr>
              <w:t>г</w:t>
            </w:r>
            <w:r w:rsidRPr="007363A5">
              <w:rPr>
                <w:rFonts w:ascii="Times New Roman" w:hAnsi="Times New Roman"/>
                <w:lang w:eastAsia="en-US"/>
              </w:rPr>
              <w:t>ровых сюжетах (шитье кукольной одежды, изготовление мебели)</w:t>
            </w:r>
          </w:p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Обсуждение реальных ситуаций из детской жизни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</w:tc>
        <w:tc>
          <w:tcPr>
            <w:tcW w:w="50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084D2A">
            <w:pPr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Чистка одежды и обуви,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Несложная починка книг, игрушек, одежды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Помощь детей в с</w:t>
            </w:r>
            <w:r w:rsidRPr="007363A5">
              <w:rPr>
                <w:rFonts w:ascii="Times New Roman" w:hAnsi="Times New Roman"/>
                <w:lang w:eastAsia="en-US"/>
              </w:rPr>
              <w:t>е</w:t>
            </w:r>
            <w:r w:rsidRPr="007363A5">
              <w:rPr>
                <w:rFonts w:ascii="Times New Roman" w:hAnsi="Times New Roman"/>
                <w:lang w:eastAsia="en-US"/>
              </w:rPr>
              <w:t xml:space="preserve">мье: мытье чайной посуды, стирка вещей небольшого размера, полив растений, кормление домашних животных,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lang w:eastAsia="en-US"/>
              </w:rPr>
            </w:pPr>
            <w:r w:rsidRPr="007363A5">
              <w:rPr>
                <w:rFonts w:ascii="Times New Roman" w:hAnsi="Times New Roman"/>
                <w:lang w:eastAsia="en-US"/>
              </w:rPr>
              <w:t>Совместный труд по приготовлению пищи</w:t>
            </w:r>
          </w:p>
        </w:tc>
      </w:tr>
    </w:tbl>
    <w:p w:rsidR="001849DB" w:rsidRPr="001A66ED" w:rsidRDefault="001849DB" w:rsidP="001A66ED">
      <w:pPr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1849DB" w:rsidRDefault="001849DB" w:rsidP="00491319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  <w:r w:rsidRPr="00C7646C">
        <w:rPr>
          <w:rFonts w:ascii="Times New Roman" w:hAnsi="Times New Roman"/>
          <w:b/>
        </w:rPr>
        <w:t>Образовательная область «</w:t>
      </w:r>
      <w:r w:rsidRPr="00C7646C">
        <w:rPr>
          <w:rFonts w:ascii="Times New Roman" w:hAnsi="Times New Roman"/>
          <w:b/>
          <w:color w:val="000000"/>
        </w:rPr>
        <w:t>Познавательное</w:t>
      </w:r>
      <w:r w:rsidRPr="00C7646C">
        <w:rPr>
          <w:rFonts w:ascii="Times New Roman" w:hAnsi="Times New Roman"/>
          <w:b/>
        </w:rPr>
        <w:t xml:space="preserve"> развитие»</w:t>
      </w:r>
    </w:p>
    <w:p w:rsidR="001849DB" w:rsidRPr="00C7646C" w:rsidRDefault="001849DB" w:rsidP="00491319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</w:p>
    <w:tbl>
      <w:tblPr>
        <w:tblW w:w="1548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0"/>
        <w:gridCol w:w="120"/>
        <w:gridCol w:w="3836"/>
        <w:gridCol w:w="252"/>
        <w:gridCol w:w="3540"/>
        <w:gridCol w:w="1488"/>
        <w:gridCol w:w="12"/>
        <w:gridCol w:w="2508"/>
        <w:gridCol w:w="12"/>
      </w:tblGrid>
      <w:tr w:rsidR="001849DB" w:rsidTr="00842005">
        <w:tc>
          <w:tcPr>
            <w:tcW w:w="3840" w:type="dxa"/>
            <w:gridSpan w:val="2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088" w:type="dxa"/>
            <w:gridSpan w:val="2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Совместная деятельность с педаг</w:t>
            </w:r>
            <w:r w:rsidRPr="007363A5">
              <w:rPr>
                <w:rFonts w:ascii="Times New Roman" w:hAnsi="Times New Roman"/>
                <w:b/>
              </w:rPr>
              <w:t>о</w:t>
            </w:r>
            <w:r w:rsidRPr="007363A5">
              <w:rPr>
                <w:rFonts w:ascii="Times New Roman" w:hAnsi="Times New Roman"/>
                <w:b/>
              </w:rPr>
              <w:t>гом</w:t>
            </w:r>
          </w:p>
        </w:tc>
        <w:tc>
          <w:tcPr>
            <w:tcW w:w="5040" w:type="dxa"/>
            <w:gridSpan w:val="3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Самостоятельная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деятельность   детей</w:t>
            </w:r>
          </w:p>
        </w:tc>
        <w:tc>
          <w:tcPr>
            <w:tcW w:w="2520" w:type="dxa"/>
            <w:gridSpan w:val="2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 xml:space="preserve">Взаимодействие 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1849DB" w:rsidTr="00842005">
        <w:tc>
          <w:tcPr>
            <w:tcW w:w="15488" w:type="dxa"/>
            <w:gridSpan w:val="9"/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сенсорной культуры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Задачи воспитания и развития детей: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1.Обогащать сенсорный опыт детей, совершенствовать аналитическое восприятие, развивать умение выделять свойства предметов с помощью ра</w:t>
            </w:r>
            <w:r w:rsidRPr="007363A5">
              <w:rPr>
                <w:rFonts w:ascii="Times New Roman" w:hAnsi="Times New Roman"/>
              </w:rPr>
              <w:t>з</w:t>
            </w:r>
            <w:r w:rsidRPr="007363A5">
              <w:rPr>
                <w:rFonts w:ascii="Times New Roman" w:hAnsi="Times New Roman"/>
              </w:rPr>
              <w:t>ных органов чувств.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3.Способствовать освоению детьми соответствующего словаря (название способа обследования и познаваемых свойств), его активному использ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ванию.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4.Учить выделять структуру геометрических фигур (угол, сторона, вершина), устанавливать связь между цветами спектра, подбирать мерки для измерения соответствующих величин.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lastRenderedPageBreak/>
              <w:t>5.Поддерживать и стимулировать попытки самостоятельного познания детьми окружающих предметов, установления связей между ними по чу</w:t>
            </w:r>
            <w:r w:rsidRPr="007363A5">
              <w:rPr>
                <w:rFonts w:ascii="Times New Roman" w:hAnsi="Times New Roman"/>
              </w:rPr>
              <w:t>в</w:t>
            </w:r>
            <w:r w:rsidRPr="007363A5">
              <w:rPr>
                <w:rFonts w:ascii="Times New Roman" w:hAnsi="Times New Roman"/>
              </w:rPr>
              <w:t>ственно воспринимаемым признакам.</w:t>
            </w:r>
          </w:p>
        </w:tc>
      </w:tr>
      <w:tr w:rsidR="001849DB" w:rsidTr="00842005">
        <w:trPr>
          <w:gridAfter w:val="1"/>
          <w:wAfter w:w="12" w:type="dxa"/>
          <w:trHeight w:val="5790"/>
        </w:trPr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 xml:space="preserve">Наблюдение 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Обследование предметов с пом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щью органов чувств и действий с предметами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Наблюдение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Обследование предметов с пом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щью органов чувств и действий с предметами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Слушание и анализ музыки 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Рисование, аппликация, констру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рование, лепка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Развивающие практические и и</w:t>
            </w:r>
            <w:r w:rsidRPr="007363A5">
              <w:rPr>
                <w:rFonts w:ascii="Times New Roman" w:hAnsi="Times New Roman"/>
              </w:rPr>
              <w:t>г</w:t>
            </w:r>
            <w:r w:rsidRPr="007363A5">
              <w:rPr>
                <w:rFonts w:ascii="Times New Roman" w:hAnsi="Times New Roman"/>
              </w:rPr>
              <w:t>ровые ситуации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Игры-драматизации с муз. игру</w:t>
            </w:r>
            <w:r w:rsidRPr="007363A5">
              <w:rPr>
                <w:rFonts w:ascii="Times New Roman" w:hAnsi="Times New Roman"/>
              </w:rPr>
              <w:t>ш</w:t>
            </w:r>
            <w:r w:rsidRPr="007363A5">
              <w:rPr>
                <w:rFonts w:ascii="Times New Roman" w:hAnsi="Times New Roman"/>
              </w:rPr>
              <w:t>ками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Сравнение предметов по 3-5 х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рактеристикам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Упорядочивание предметов (5-7) по какому-либо основанию: по звучанию, по фактуре поверхности 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Экспериментирование с красками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Проблемные ситуации   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 Проблемные вопросы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Изобразительная деятельность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Сюжетно-ролевые игры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Игры-драматизации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Строительные игры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с предметами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Экспериментирование с цветом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Обследовательские действия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Беседы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Консультации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Практикумы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Открытые меропри</w:t>
            </w:r>
            <w:r w:rsidRPr="007363A5">
              <w:rPr>
                <w:rFonts w:ascii="Times New Roman" w:hAnsi="Times New Roman"/>
              </w:rPr>
              <w:t>я</w:t>
            </w:r>
            <w:r w:rsidRPr="007363A5">
              <w:rPr>
                <w:rFonts w:ascii="Times New Roman" w:hAnsi="Times New Roman"/>
              </w:rPr>
              <w:t>тия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Развлечения</w:t>
            </w:r>
          </w:p>
        </w:tc>
      </w:tr>
      <w:tr w:rsidR="001849DB" w:rsidTr="00842005">
        <w:tc>
          <w:tcPr>
            <w:tcW w:w="15488" w:type="dxa"/>
            <w:gridSpan w:val="9"/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Задачи: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2.Обогащать представления детей о многообразии признаков животных и растений, обитающих в разных климатических условиях (жаркого клим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та юга и холодного севера). Объединять в группы растения и животных по признакам сходства (деревья, кустарники, рыбы, птицы и т.д.).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3.Развивать самостоятельность в процессе познавательно-исследовательской деятельности: в выдвижении предположений, отборе способов пр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верки, достижении результата, их интерпретации и применении в деятельности.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4.Развивать самостоятельность детей в уходе за животными и растениями.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5.Продолжать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1849DB" w:rsidTr="00842005">
        <w:trPr>
          <w:gridAfter w:val="1"/>
          <w:wAfter w:w="12" w:type="dxa"/>
          <w:trHeight w:val="6890"/>
        </w:trPr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Дидактические и сюжетные игры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Подвижные игры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Труд на участке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Обсуждения ситуаций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Чтение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Целевые прогулки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Экскурсии в природу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Обсуждение с детьми правил бе</w:t>
            </w:r>
            <w:r w:rsidRPr="007363A5">
              <w:rPr>
                <w:rFonts w:ascii="Times New Roman" w:hAnsi="Times New Roman"/>
              </w:rPr>
              <w:t>з</w:t>
            </w:r>
            <w:r w:rsidRPr="007363A5">
              <w:rPr>
                <w:rFonts w:ascii="Times New Roman" w:hAnsi="Times New Roman"/>
              </w:rPr>
              <w:t>опасного поведения в природе.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Труд на участке детского сада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Экологические дидактические и сюжетные игры Подвижные игры</w:t>
            </w:r>
          </w:p>
          <w:p w:rsidR="001849DB" w:rsidRPr="00842005" w:rsidRDefault="001849DB" w:rsidP="0084200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Заполнение календарей (погоды, природы, года)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Создание книг-самоделок о пр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роде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Выпуск детских журналов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Составление маршрутов в природу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дидактических картинок и иллюстраций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фото и видеом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териалов о природе, природ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охранной деятельности человека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Экспериментирование с водой, снегом, льдом, песком, почвой, камнями</w:t>
            </w:r>
          </w:p>
          <w:p w:rsidR="001849DB" w:rsidRPr="0084200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Решение проблемных ситуаций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фотографий и иллюстраций о природе, природоохранной деятельности чел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века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Сбор семян, коллекций  камней, осенних листьев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Проектная деятел</w:t>
            </w:r>
            <w:r w:rsidRPr="007363A5">
              <w:rPr>
                <w:rFonts w:ascii="Times New Roman" w:hAnsi="Times New Roman"/>
              </w:rPr>
              <w:t>ь</w:t>
            </w:r>
            <w:r w:rsidRPr="007363A5">
              <w:rPr>
                <w:rFonts w:ascii="Times New Roman" w:hAnsi="Times New Roman"/>
              </w:rPr>
              <w:t>ность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Участие в акциях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Родительские собр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Консультации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1849DB" w:rsidTr="00842005">
        <w:tc>
          <w:tcPr>
            <w:tcW w:w="15488" w:type="dxa"/>
            <w:gridSpan w:val="9"/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математических представлений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Задачи:</w:t>
            </w:r>
          </w:p>
          <w:p w:rsidR="001849DB" w:rsidRPr="007363A5" w:rsidRDefault="001849DB" w:rsidP="007363A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мира, освоения картины мира.</w:t>
            </w:r>
          </w:p>
          <w:p w:rsidR="001849DB" w:rsidRPr="007363A5" w:rsidRDefault="001849DB" w:rsidP="007363A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Развивать интерес к познанию простейших зависимостей между объектами (сходства и различия), порядка следования и изменений в связи с этим (продвижение по ряду, сущность различий между смежными элементами), измерения объектов мерками разного размера, способов деления целого на части, размещения в пространстве.</w:t>
            </w:r>
          </w:p>
          <w:p w:rsidR="001849DB" w:rsidRPr="007363A5" w:rsidRDefault="001849DB" w:rsidP="007363A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      </w:r>
          </w:p>
          <w:p w:rsidR="001849DB" w:rsidRPr="007363A5" w:rsidRDefault="001849DB" w:rsidP="007363A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Развивать умения свободно общаться со взрослыми по поводу игр, обращаться с вопросами и предложениями, в том числе и по поводу игр,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нений, ситуаций, придуманных и составленных самими детьми.</w:t>
            </w:r>
          </w:p>
        </w:tc>
      </w:tr>
      <w:tr w:rsidR="001849DB" w:rsidTr="00842005">
        <w:tc>
          <w:tcPr>
            <w:tcW w:w="3720" w:type="dxa"/>
            <w:vMerge w:val="restart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lastRenderedPageBreak/>
              <w:t>Бытовые ситуации</w:t>
            </w:r>
          </w:p>
        </w:tc>
        <w:tc>
          <w:tcPr>
            <w:tcW w:w="3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на познание зависимостей и отношений: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 овладение действиями модел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рования на плоскости и в объеме, воссоздания целого из частей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 освоение умений преобразов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ния (трансфигурации и трансфо</w:t>
            </w:r>
            <w:r w:rsidRPr="007363A5">
              <w:rPr>
                <w:rFonts w:ascii="Times New Roman" w:hAnsi="Times New Roman"/>
              </w:rPr>
              <w:t>р</w:t>
            </w:r>
            <w:r w:rsidRPr="007363A5">
              <w:rPr>
                <w:rFonts w:ascii="Times New Roman" w:hAnsi="Times New Roman"/>
              </w:rPr>
              <w:t>мации)</w:t>
            </w:r>
          </w:p>
          <w:p w:rsidR="001849DB" w:rsidRPr="007363A5" w:rsidRDefault="001849DB" w:rsidP="007363A5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Проблемные ситуации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С/р игры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4020" w:type="dxa"/>
            <w:gridSpan w:val="4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Создание развивающей среды</w:t>
            </w:r>
          </w:p>
        </w:tc>
      </w:tr>
      <w:tr w:rsidR="001849DB" w:rsidTr="00AC5B38">
        <w:trPr>
          <w:gridAfter w:val="1"/>
          <w:wAfter w:w="12" w:type="dxa"/>
        </w:trPr>
        <w:tc>
          <w:tcPr>
            <w:tcW w:w="3720" w:type="dxa"/>
            <w:vMerge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008" w:type="dxa"/>
            <w:gridSpan w:val="3"/>
          </w:tcPr>
          <w:p w:rsidR="001849DB" w:rsidRPr="007363A5" w:rsidRDefault="001849DB" w:rsidP="007363A5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1849DB" w:rsidRDefault="001849DB" w:rsidP="00597CF5">
      <w:pPr>
        <w:spacing w:line="240" w:lineRule="atLeast"/>
        <w:outlineLvl w:val="0"/>
        <w:rPr>
          <w:rFonts w:ascii="Times New Roman" w:hAnsi="Times New Roman"/>
          <w:b/>
          <w:sz w:val="22"/>
          <w:szCs w:val="22"/>
        </w:rPr>
      </w:pPr>
    </w:p>
    <w:p w:rsidR="001849DB" w:rsidRDefault="001849DB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область «Речевое развитие»</w:t>
      </w:r>
    </w:p>
    <w:p w:rsidR="001849DB" w:rsidRDefault="001849DB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</w:p>
    <w:tbl>
      <w:tblPr>
        <w:tblW w:w="1548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5"/>
        <w:gridCol w:w="3719"/>
        <w:gridCol w:w="3694"/>
        <w:gridCol w:w="4242"/>
      </w:tblGrid>
      <w:tr w:rsidR="001849DB" w:rsidTr="00842005">
        <w:tc>
          <w:tcPr>
            <w:tcW w:w="15480" w:type="dxa"/>
            <w:gridSpan w:val="4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свободного общения со взрослыми и детьми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1.Развивать умение игрового и делового общения со сверстниками, желание участвовать в совместной коллективной деятельности.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2.Развивать умение учитывать в процессе общения настроение, эмоциональное состояние собеседника.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3.Развивать монологические формы речи, стимулировать речевое творчество детей.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1.Развивать связную монологическую речь детей: учить составлять повествовательные рассказы по игрушкам, картинам, из личного и коллекти</w:t>
            </w:r>
            <w:r w:rsidRPr="007363A5">
              <w:rPr>
                <w:rFonts w:ascii="Times New Roman" w:hAnsi="Times New Roman"/>
              </w:rPr>
              <w:t>в</w:t>
            </w:r>
            <w:r w:rsidRPr="007363A5">
              <w:rPr>
                <w:rFonts w:ascii="Times New Roman" w:hAnsi="Times New Roman"/>
              </w:rPr>
              <w:t>ного опыта.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2.Стимулировать и развивать речевое творчество детей.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3.Развивать умение участвовать в коллективных разговорах.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4.Развивать словарь детей.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5.Развивать умение замечать ошибки в речи сверстников и доброжелательно исправлять их.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6.Воспитывать интерес к языку, желание говорить правильно.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7.Воспитывать интерес к письменным формам речи.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8.Поддерживать интерес к рассказыванию по собственной инициативе. 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lastRenderedPageBreak/>
              <w:t>Практическое  овладение нормами речи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1.Стимулировать желание самостоятельно выполнять основные правила речевого этикета.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2.Расширять представления детей о культуре речевого общения.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3.Развивать умение соблюдать этику общения в условиях коллективного взаимодействия.</w:t>
            </w:r>
          </w:p>
        </w:tc>
      </w:tr>
      <w:tr w:rsidR="001849DB" w:rsidTr="00842005">
        <w:tc>
          <w:tcPr>
            <w:tcW w:w="3825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 xml:space="preserve">Чтение </w:t>
            </w:r>
            <w:proofErr w:type="spellStart"/>
            <w:r w:rsidRPr="007363A5">
              <w:rPr>
                <w:rFonts w:ascii="Times New Roman" w:hAnsi="Times New Roman"/>
              </w:rPr>
              <w:t>чистоговорок</w:t>
            </w:r>
            <w:proofErr w:type="spellEnd"/>
            <w:r w:rsidRPr="007363A5">
              <w:rPr>
                <w:rFonts w:ascii="Times New Roman" w:hAnsi="Times New Roman"/>
              </w:rPr>
              <w:t>, скорогов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рок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и практические образов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тельные ситуации «Прием го</w:t>
            </w:r>
            <w:r w:rsidRPr="007363A5">
              <w:rPr>
                <w:rFonts w:ascii="Times New Roman" w:hAnsi="Times New Roman"/>
              </w:rPr>
              <w:t>с</w:t>
            </w:r>
            <w:r w:rsidRPr="007363A5">
              <w:rPr>
                <w:rFonts w:ascii="Times New Roman" w:hAnsi="Times New Roman"/>
              </w:rPr>
              <w:t>тей», «Разговор по телефону» и пр. Интегративная деятельность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Игровые упражнения «Расскажи стихи руками», «Отгадай по лицу» и т.д. 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Беседы</w:t>
            </w:r>
          </w:p>
        </w:tc>
        <w:tc>
          <w:tcPr>
            <w:tcW w:w="3719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Детские проекты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Коллективное сочинение сказок, загадок, рассказов, четверост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ший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Игры-драматизации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Игры-фантазирование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Спектакли настольного, пальч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кового театра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на словотворчество Сл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весные игры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художественной литер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туры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Экспериментирование с приро</w:t>
            </w:r>
            <w:r w:rsidRPr="007363A5">
              <w:rPr>
                <w:rFonts w:ascii="Times New Roman" w:hAnsi="Times New Roman"/>
              </w:rPr>
              <w:t>д</w:t>
            </w:r>
            <w:r w:rsidRPr="007363A5">
              <w:rPr>
                <w:rFonts w:ascii="Times New Roman" w:hAnsi="Times New Roman"/>
              </w:rPr>
              <w:t>ным материалом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Экскурсии </w:t>
            </w:r>
          </w:p>
          <w:p w:rsidR="001849DB" w:rsidRPr="007363A5" w:rsidRDefault="001849DB" w:rsidP="007363A5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Речевые тренинги (упражнения)</w:t>
            </w:r>
          </w:p>
        </w:tc>
        <w:tc>
          <w:tcPr>
            <w:tcW w:w="3694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Сюжетно-ролевые игры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Настольно-печатные, дидактич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 xml:space="preserve">ские игры 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Работа в книжном уголке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Все виды самостоятельной де</w:t>
            </w:r>
            <w:r w:rsidRPr="007363A5">
              <w:rPr>
                <w:rFonts w:ascii="Times New Roman" w:hAnsi="Times New Roman"/>
              </w:rPr>
              <w:t>я</w:t>
            </w:r>
            <w:r w:rsidRPr="007363A5">
              <w:rPr>
                <w:rFonts w:ascii="Times New Roman" w:hAnsi="Times New Roman"/>
              </w:rPr>
              <w:t>тельности, предполагающей о</w:t>
            </w:r>
            <w:r w:rsidRPr="007363A5">
              <w:rPr>
                <w:rFonts w:ascii="Times New Roman" w:hAnsi="Times New Roman"/>
              </w:rPr>
              <w:t>б</w:t>
            </w:r>
            <w:r w:rsidRPr="007363A5">
              <w:rPr>
                <w:rFonts w:ascii="Times New Roman" w:hAnsi="Times New Roman"/>
              </w:rPr>
              <w:t>щение со сверстниками Худож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ственно-речевая деятельность</w:t>
            </w:r>
          </w:p>
        </w:tc>
        <w:tc>
          <w:tcPr>
            <w:tcW w:w="4242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досуги, развлечения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Проектная деятельность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Тематические встречи</w:t>
            </w:r>
          </w:p>
          <w:p w:rsidR="001849DB" w:rsidRPr="007363A5" w:rsidRDefault="001849DB" w:rsidP="007363A5">
            <w:pPr>
              <w:spacing w:line="240" w:lineRule="atLeast"/>
              <w:outlineLvl w:val="0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Портфолио</w:t>
            </w:r>
          </w:p>
        </w:tc>
      </w:tr>
    </w:tbl>
    <w:p w:rsidR="001849DB" w:rsidRPr="00EA66D1" w:rsidRDefault="001849DB" w:rsidP="002A25FE">
      <w:pPr>
        <w:spacing w:line="2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849DB" w:rsidRDefault="001849DB" w:rsidP="00EA66D1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область «</w:t>
      </w:r>
      <w:r w:rsidRPr="0092480E">
        <w:rPr>
          <w:rFonts w:ascii="Times New Roman" w:hAnsi="Times New Roman"/>
          <w:b/>
        </w:rPr>
        <w:t>«</w:t>
      </w:r>
      <w:r w:rsidRPr="0092480E">
        <w:rPr>
          <w:rFonts w:ascii="Times New Roman" w:hAnsi="Times New Roman"/>
          <w:b/>
          <w:color w:val="000000"/>
        </w:rPr>
        <w:t>Художественно - эстетическое развитие</w:t>
      </w:r>
      <w:r w:rsidRPr="0092480E">
        <w:rPr>
          <w:rFonts w:ascii="Times New Roman" w:hAnsi="Times New Roman"/>
          <w:b/>
        </w:rPr>
        <w:t>»</w:t>
      </w:r>
    </w:p>
    <w:p w:rsidR="001849DB" w:rsidRDefault="001849DB" w:rsidP="00EA66D1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548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113"/>
        <w:gridCol w:w="3619"/>
        <w:gridCol w:w="74"/>
        <w:gridCol w:w="3693"/>
        <w:gridCol w:w="4263"/>
      </w:tblGrid>
      <w:tr w:rsidR="001849DB" w:rsidTr="00FF1689">
        <w:tc>
          <w:tcPr>
            <w:tcW w:w="15480" w:type="dxa"/>
            <w:gridSpan w:val="6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1.Формировать и активизировать у детей проявление эстетического отношения к окружающему миру в разнообразных ситуациях.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2.Развивать эстетическое восприятие, эстетические эмоции и чувства,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3.Формировать опыт восприятия разнообразных эстетических объектов и произведений искусства: развивать эстетические интересы. Эстетические предпочтения, желание познавать искусство и осваивать изобразительную деятельность.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4.Подвести детей к пониманию ценности искусства, художественной деятельности, музея; способствовать освоению и использованию разнообра</w:t>
            </w:r>
            <w:r w:rsidRPr="007363A5">
              <w:rPr>
                <w:rFonts w:ascii="Times New Roman" w:hAnsi="Times New Roman"/>
              </w:rPr>
              <w:t>з</w:t>
            </w:r>
            <w:r w:rsidRPr="007363A5">
              <w:rPr>
                <w:rFonts w:ascii="Times New Roman" w:hAnsi="Times New Roman"/>
              </w:rPr>
              <w:t>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5.Побуждать и поддерживать личностные проявления старших дошкольников в процессе ознакомления с искусством, собственных творческих р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ботах.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lastRenderedPageBreak/>
              <w:t>6.Совершенствовать изобразительную деятельность детей: стимулировать и поддерживать самостоятельное определение замысла, стремление с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здать выразительный образ, умение самостоятельно отбирать впечатления, переживания для определения сюжета, выбирать наиболее соответств</w:t>
            </w:r>
            <w:r w:rsidRPr="007363A5">
              <w:rPr>
                <w:rFonts w:ascii="Times New Roman" w:hAnsi="Times New Roman"/>
              </w:rPr>
              <w:t>у</w:t>
            </w:r>
            <w:r w:rsidRPr="007363A5">
              <w:rPr>
                <w:rFonts w:ascii="Times New Roman" w:hAnsi="Times New Roman"/>
              </w:rPr>
              <w:t>ющие образу изобразительные техники и материалы, планировать деятельность, достигать результата и оценивать его.</w:t>
            </w:r>
          </w:p>
        </w:tc>
      </w:tr>
      <w:tr w:rsidR="001849DB" w:rsidTr="00FF1689">
        <w:tc>
          <w:tcPr>
            <w:tcW w:w="3831" w:type="dxa"/>
            <w:gridSpan w:val="2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Обследовательские действия в п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вседневной деятельности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Практические ситуации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Наблюдения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Беседы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Конструирование из песка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Обсуждение (произведений иску</w:t>
            </w:r>
            <w:r w:rsidRPr="007363A5">
              <w:rPr>
                <w:rFonts w:ascii="Times New Roman" w:hAnsi="Times New Roman"/>
              </w:rPr>
              <w:t>с</w:t>
            </w:r>
            <w:r w:rsidRPr="007363A5">
              <w:rPr>
                <w:rFonts w:ascii="Times New Roman" w:hAnsi="Times New Roman"/>
              </w:rPr>
              <w:t>ства, средств выразительности и др.)</w:t>
            </w:r>
          </w:p>
        </w:tc>
        <w:tc>
          <w:tcPr>
            <w:tcW w:w="3693" w:type="dxa"/>
            <w:gridSpan w:val="2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Рассматривание, обсуждение, э</w:t>
            </w:r>
            <w:r w:rsidRPr="007363A5">
              <w:rPr>
                <w:rFonts w:ascii="Times New Roman" w:hAnsi="Times New Roman"/>
              </w:rPr>
              <w:t>с</w:t>
            </w:r>
            <w:r w:rsidRPr="007363A5">
              <w:rPr>
                <w:rFonts w:ascii="Times New Roman" w:hAnsi="Times New Roman"/>
              </w:rPr>
              <w:t>тетическая оценка разнообра</w:t>
            </w:r>
            <w:r w:rsidRPr="007363A5">
              <w:rPr>
                <w:rFonts w:ascii="Times New Roman" w:hAnsi="Times New Roman"/>
              </w:rPr>
              <w:t>з</w:t>
            </w:r>
            <w:r w:rsidRPr="007363A5">
              <w:rPr>
                <w:rFonts w:ascii="Times New Roman" w:hAnsi="Times New Roman"/>
              </w:rPr>
              <w:t>ных объектов  Беседы об иску</w:t>
            </w:r>
            <w:r w:rsidRPr="007363A5">
              <w:rPr>
                <w:rFonts w:ascii="Times New Roman" w:hAnsi="Times New Roman"/>
              </w:rPr>
              <w:t>с</w:t>
            </w:r>
            <w:r w:rsidRPr="007363A5">
              <w:rPr>
                <w:rFonts w:ascii="Times New Roman" w:hAnsi="Times New Roman"/>
              </w:rPr>
              <w:t>стве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познавательной литер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туры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энциклопедий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Создание выставок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Участие детей в дизайн-деятельности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Экскурсии в музей, на выставки 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Создание коллекций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3693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Ситуации индивидуального и коллективного творчества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Просмотр видеофильмов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Упражнения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«Найди пару», «Подбери палитру», «Преврати фигуры»</w:t>
            </w:r>
          </w:p>
          <w:p w:rsidR="001849DB" w:rsidRPr="007363A5" w:rsidRDefault="001849DB" w:rsidP="007363A5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Самостоятельное художестве</w:t>
            </w:r>
            <w:r w:rsidRPr="007363A5">
              <w:rPr>
                <w:rFonts w:ascii="Times New Roman" w:hAnsi="Times New Roman"/>
              </w:rPr>
              <w:t>н</w:t>
            </w:r>
            <w:r w:rsidRPr="007363A5">
              <w:rPr>
                <w:rFonts w:ascii="Times New Roman" w:hAnsi="Times New Roman"/>
              </w:rPr>
              <w:t>ное творчество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4263" w:type="dxa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Детско-родительские игровые проекты «Как мы путешествовали», «Музей у нас дома»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Оформление групповых помещений, музыкального и физкультурного зала к праздникам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49DB" w:rsidTr="00FF1689">
        <w:tc>
          <w:tcPr>
            <w:tcW w:w="15480" w:type="dxa"/>
            <w:gridSpan w:val="6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Художественная литература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1.Поддерживать у детей интерес к литературе, воспитывать любовь к книге, способствовать углублению и дифференциации читательских интер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сов.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и поэзии.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3.Воспитывать литературно-художественный вкус, способность понимать настроение произведения, чувствовать музыкальность, звучность и ри</w:t>
            </w:r>
            <w:r w:rsidRPr="007363A5">
              <w:rPr>
                <w:rFonts w:ascii="Times New Roman" w:hAnsi="Times New Roman"/>
              </w:rPr>
              <w:t>т</w:t>
            </w:r>
            <w:r w:rsidRPr="007363A5">
              <w:rPr>
                <w:rFonts w:ascii="Times New Roman" w:hAnsi="Times New Roman"/>
              </w:rPr>
              <w:t>мичность поэтических текстов; красоту, образность и выразительность языка сказок и рассказов.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5.Развивать первоначальные представления об особенностях литературы: родах (фольклор и авторская литература), видах (проза и поэзия), о мн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гообразии жанров и их некоторых специфических признаках.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6.Обеспечивать совершенствование умений художественно-речевой деятельности на основе литературных текстов.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7.Способствовать выражению отношения к литературным произведениям в разных видах художественно-творческой деятельности, самовыраж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нию в театрализованной игре в процессе создания целостного образа героя в его изменении и развитии.</w:t>
            </w:r>
          </w:p>
        </w:tc>
      </w:tr>
      <w:tr w:rsidR="001849DB" w:rsidTr="00FF1689">
        <w:trPr>
          <w:trHeight w:val="4140"/>
        </w:trPr>
        <w:tc>
          <w:tcPr>
            <w:tcW w:w="3718" w:type="dxa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363A5">
              <w:rPr>
                <w:rFonts w:ascii="Times New Roman" w:hAnsi="Times New Roman"/>
                <w:color w:val="000000"/>
              </w:rPr>
              <w:lastRenderedPageBreak/>
              <w:t>Ситуативный разговор с детьми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363A5">
              <w:rPr>
                <w:rFonts w:ascii="Times New Roman" w:hAnsi="Times New Roman"/>
                <w:color w:val="000000"/>
              </w:rPr>
              <w:t>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363A5">
              <w:rPr>
                <w:rFonts w:ascii="Times New Roman" w:hAnsi="Times New Roman"/>
              </w:rPr>
              <w:t>Изобразительная</w:t>
            </w:r>
            <w:r w:rsidRPr="007363A5">
              <w:rPr>
                <w:rFonts w:ascii="Times New Roman" w:hAnsi="Times New Roman"/>
                <w:color w:val="000000"/>
              </w:rPr>
              <w:t xml:space="preserve"> деятельность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3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(рассказывание) взросл</w:t>
            </w:r>
            <w:r w:rsidRPr="007363A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после чтения.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с продолжением</w:t>
            </w:r>
            <w:r>
              <w:rPr>
                <w:rFonts w:ascii="Times New Roman" w:hAnsi="Times New Roman"/>
              </w:rPr>
              <w:t>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записей.</w:t>
            </w:r>
          </w:p>
          <w:p w:rsidR="001849DB" w:rsidRPr="00842005" w:rsidRDefault="001849DB" w:rsidP="0084200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Просмотр видеоматериалов</w:t>
            </w:r>
            <w:r>
              <w:rPr>
                <w:rFonts w:ascii="Times New Roman" w:hAnsi="Times New Roman"/>
              </w:rPr>
              <w:t>.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Драматизация и театрализация 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Просмотр иллюстраций,  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Литературные встречи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Создание с детьми «книг» - сбо</w:t>
            </w:r>
            <w:r w:rsidRPr="007363A5">
              <w:rPr>
                <w:rFonts w:ascii="Times New Roman" w:hAnsi="Times New Roman"/>
              </w:rPr>
              <w:t>р</w:t>
            </w:r>
            <w:r w:rsidRPr="007363A5">
              <w:rPr>
                <w:rFonts w:ascii="Times New Roman" w:hAnsi="Times New Roman"/>
              </w:rPr>
              <w:t>ников, сочинённых детьми ск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 xml:space="preserve">зок, рассказов из личного опыта, песенок  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Детские проекты  </w:t>
            </w:r>
          </w:p>
          <w:p w:rsidR="001849DB" w:rsidRPr="0084200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Тематические выставки</w:t>
            </w:r>
          </w:p>
        </w:tc>
        <w:tc>
          <w:tcPr>
            <w:tcW w:w="3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ind w:hanging="72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Словотворчество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Игровая, </w:t>
            </w:r>
          </w:p>
          <w:p w:rsidR="001849DB" w:rsidRPr="00842005" w:rsidRDefault="001849DB" w:rsidP="0084200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изобразительная деятельность д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тей</w:t>
            </w:r>
          </w:p>
        </w:tc>
        <w:tc>
          <w:tcPr>
            <w:tcW w:w="4263" w:type="dxa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Поэтические вечера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Тематические встречи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Организация выставок</w:t>
            </w:r>
          </w:p>
        </w:tc>
      </w:tr>
      <w:tr w:rsidR="001849DB" w:rsidTr="00FF1689">
        <w:tc>
          <w:tcPr>
            <w:tcW w:w="15480" w:type="dxa"/>
            <w:gridSpan w:val="6"/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i/>
                <w:u w:val="single"/>
              </w:rPr>
              <w:t>Музыка</w:t>
            </w:r>
          </w:p>
          <w:p w:rsidR="001849DB" w:rsidRPr="007363A5" w:rsidRDefault="001849DB" w:rsidP="007363A5">
            <w:pPr>
              <w:pStyle w:val="a4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>Задачи:</w:t>
            </w:r>
          </w:p>
          <w:p w:rsidR="001849DB" w:rsidRPr="007363A5" w:rsidRDefault="001849DB" w:rsidP="007363A5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>1.Расширять знания детей о музыке. Накапливать опыт восприятия произведений мировой культуры разных эпох и стилей, народной музыке. В</w:t>
            </w:r>
            <w:r w:rsidRPr="007363A5">
              <w:rPr>
                <w:rFonts w:cs="Times New Roman"/>
                <w:bCs/>
              </w:rPr>
              <w:t>ы</w:t>
            </w:r>
            <w:r w:rsidRPr="007363A5">
              <w:rPr>
                <w:rFonts w:cs="Times New Roman"/>
                <w:bCs/>
              </w:rPr>
              <w:t>зывать сопереживания музыке, проявления эмоциональной отзывчивости. Различать жанры музыки: марш, песня, танец. Различать части муз</w:t>
            </w:r>
            <w:r w:rsidRPr="007363A5">
              <w:rPr>
                <w:rFonts w:cs="Times New Roman"/>
                <w:bCs/>
              </w:rPr>
              <w:t>ы</w:t>
            </w:r>
            <w:r w:rsidRPr="007363A5">
              <w:rPr>
                <w:rFonts w:cs="Times New Roman"/>
                <w:bCs/>
              </w:rPr>
              <w:t xml:space="preserve">кального произведения: вступление, проигрыш, заключение, припев, запев. </w:t>
            </w:r>
          </w:p>
          <w:p w:rsidR="001849DB" w:rsidRPr="007363A5" w:rsidRDefault="001849DB" w:rsidP="007363A5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 xml:space="preserve">2.Развивать </w:t>
            </w:r>
            <w:proofErr w:type="spellStart"/>
            <w:r w:rsidRPr="007363A5">
              <w:rPr>
                <w:rFonts w:cs="Times New Roman"/>
                <w:bCs/>
              </w:rPr>
              <w:t>звуковысотный</w:t>
            </w:r>
            <w:proofErr w:type="spellEnd"/>
            <w:r w:rsidRPr="007363A5">
              <w:rPr>
                <w:rFonts w:cs="Times New Roman"/>
                <w:bCs/>
              </w:rPr>
              <w:t>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      </w:r>
          </w:p>
          <w:p w:rsidR="001849DB" w:rsidRPr="007363A5" w:rsidRDefault="001849DB" w:rsidP="007363A5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>3.Уметь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      </w:r>
          </w:p>
          <w:p w:rsidR="001849DB" w:rsidRPr="007363A5" w:rsidRDefault="001849DB" w:rsidP="007363A5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>4.Выполнять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      </w:r>
          </w:p>
          <w:p w:rsidR="001849DB" w:rsidRPr="007363A5" w:rsidRDefault="001849DB" w:rsidP="007363A5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7363A5">
              <w:rPr>
                <w:rFonts w:cs="Times New Roman"/>
                <w:bCs/>
              </w:rPr>
              <w:t>5.Развивать интерес к игре на музыкальных инструментах. Играть в  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bCs/>
              </w:rPr>
              <w:t>6.Самостоятельно инсценировать содержание песен, хороводов. Действовать самостоятельно, не подражая, друг другу, развивать   творческую активность детей.</w:t>
            </w:r>
          </w:p>
        </w:tc>
      </w:tr>
      <w:tr w:rsidR="001849DB" w:rsidTr="0086164C">
        <w:trPr>
          <w:trHeight w:val="5510"/>
        </w:trPr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1849DB" w:rsidRPr="00FF1689" w:rsidRDefault="001849DB" w:rsidP="00FF1689">
            <w:pPr>
              <w:tabs>
                <w:tab w:val="left" w:pos="267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Использование музыки, пения, м</w:t>
            </w:r>
            <w:r w:rsidRPr="007363A5">
              <w:rPr>
                <w:rFonts w:ascii="Times New Roman" w:hAnsi="Times New Roman"/>
              </w:rPr>
              <w:t>у</w:t>
            </w:r>
            <w:r w:rsidRPr="007363A5">
              <w:rPr>
                <w:rFonts w:ascii="Times New Roman" w:hAnsi="Times New Roman"/>
              </w:rPr>
              <w:t>зыкально-ритмических движений:</w:t>
            </w:r>
            <w:r>
              <w:rPr>
                <w:rFonts w:ascii="Times New Roman" w:hAnsi="Times New Roman"/>
              </w:rPr>
              <w:t>: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-на утренней гимнастике и занят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ях;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во время умывания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во время  прогулки (в теплое вр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 xml:space="preserve">мя) 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в сюжетно-ролевых играх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перед дневным сном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при пробуждении</w:t>
            </w:r>
          </w:p>
          <w:p w:rsidR="001849DB" w:rsidRPr="007363A5" w:rsidRDefault="001849DB" w:rsidP="007363A5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на праздниках и развлечениях</w:t>
            </w:r>
          </w:p>
          <w:p w:rsidR="001849DB" w:rsidRPr="00FF1689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tabs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Праздники, развлечения</w:t>
            </w:r>
          </w:p>
          <w:p w:rsidR="001849DB" w:rsidRPr="007363A5" w:rsidRDefault="001849DB" w:rsidP="007363A5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Театрализованная деятельность</w:t>
            </w:r>
          </w:p>
          <w:p w:rsidR="001849DB" w:rsidRPr="007363A5" w:rsidRDefault="001849DB" w:rsidP="007363A5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Слушание музыкальных сказок, </w:t>
            </w:r>
          </w:p>
          <w:p w:rsidR="001849DB" w:rsidRPr="007363A5" w:rsidRDefault="001849DB" w:rsidP="007363A5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Просмотр мультфильмов, фра</w:t>
            </w:r>
            <w:r w:rsidRPr="007363A5">
              <w:rPr>
                <w:rFonts w:ascii="Times New Roman" w:hAnsi="Times New Roman"/>
              </w:rPr>
              <w:t>г</w:t>
            </w:r>
            <w:r w:rsidRPr="007363A5">
              <w:rPr>
                <w:rFonts w:ascii="Times New Roman" w:hAnsi="Times New Roman"/>
              </w:rPr>
              <w:t xml:space="preserve">ментов детских музыкальных фильмов </w:t>
            </w:r>
          </w:p>
          <w:p w:rsidR="001849DB" w:rsidRPr="007363A5" w:rsidRDefault="001849DB" w:rsidP="007363A5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картинок, и</w:t>
            </w:r>
            <w:r w:rsidRPr="007363A5">
              <w:rPr>
                <w:rFonts w:ascii="Times New Roman" w:hAnsi="Times New Roman"/>
              </w:rPr>
              <w:t>л</w:t>
            </w:r>
            <w:r w:rsidRPr="007363A5">
              <w:rPr>
                <w:rFonts w:ascii="Times New Roman" w:hAnsi="Times New Roman"/>
              </w:rPr>
              <w:t>люстраций в детских книгах, р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продукций, предметов окруж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ющей действительности;</w:t>
            </w:r>
          </w:p>
          <w:p w:rsidR="001849DB" w:rsidRPr="007363A5" w:rsidRDefault="001849DB" w:rsidP="007363A5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портретов ко</w:t>
            </w:r>
            <w:r w:rsidRPr="007363A5">
              <w:rPr>
                <w:rFonts w:ascii="Times New Roman" w:hAnsi="Times New Roman"/>
              </w:rPr>
              <w:t>м</w:t>
            </w:r>
            <w:r w:rsidRPr="007363A5">
              <w:rPr>
                <w:rFonts w:ascii="Times New Roman" w:hAnsi="Times New Roman"/>
              </w:rPr>
              <w:t>позиторов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Прослушивание аудиозаписей с просмотром соответствующих иллюстраций, репродукций ка</w:t>
            </w:r>
            <w:r w:rsidRPr="007363A5">
              <w:rPr>
                <w:rFonts w:ascii="Times New Roman" w:hAnsi="Times New Roman"/>
              </w:rPr>
              <w:t>р</w:t>
            </w:r>
            <w:r w:rsidRPr="007363A5">
              <w:rPr>
                <w:rFonts w:ascii="Times New Roman" w:hAnsi="Times New Roman"/>
              </w:rPr>
              <w:t>тин, портретов композиторов</w:t>
            </w:r>
          </w:p>
          <w:p w:rsidR="001849DB" w:rsidRPr="007363A5" w:rsidRDefault="001849DB" w:rsidP="007363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Создание песенников Игры, х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роводы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Импровизация образов сказо</w:t>
            </w:r>
            <w:r w:rsidRPr="007363A5">
              <w:rPr>
                <w:rFonts w:ascii="Times New Roman" w:hAnsi="Times New Roman"/>
              </w:rPr>
              <w:t>ч</w:t>
            </w:r>
            <w:r w:rsidRPr="007363A5">
              <w:rPr>
                <w:rFonts w:ascii="Times New Roman" w:hAnsi="Times New Roman"/>
              </w:rPr>
              <w:t>ных животных и птиц</w:t>
            </w:r>
          </w:p>
        </w:tc>
        <w:tc>
          <w:tcPr>
            <w:tcW w:w="3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jc w:val="both"/>
              <w:rPr>
                <w:rStyle w:val="af7"/>
                <w:rFonts w:ascii="Times New Roman" w:hAnsi="Times New Roman"/>
                <w:i w:val="0"/>
              </w:rPr>
            </w:pPr>
            <w:r w:rsidRPr="007363A5">
              <w:rPr>
                <w:rStyle w:val="af7"/>
                <w:rFonts w:ascii="Times New Roman" w:hAnsi="Times New Roman"/>
              </w:rPr>
              <w:t>Игры в «праздники», «концерт», «оркестр», «музыкальные зан</w:t>
            </w:r>
            <w:r w:rsidRPr="007363A5">
              <w:rPr>
                <w:rStyle w:val="af7"/>
                <w:rFonts w:ascii="Times New Roman" w:hAnsi="Times New Roman"/>
              </w:rPr>
              <w:t>я</w:t>
            </w:r>
            <w:r w:rsidRPr="007363A5">
              <w:rPr>
                <w:rStyle w:val="af7"/>
                <w:rFonts w:ascii="Times New Roman" w:hAnsi="Times New Roman"/>
              </w:rPr>
              <w:t>тия»</w:t>
            </w:r>
          </w:p>
          <w:p w:rsidR="001849DB" w:rsidRPr="00FF1689" w:rsidRDefault="001849DB" w:rsidP="00FF1689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Самостоятельная музыкальная деятельность </w:t>
            </w:r>
          </w:p>
          <w:p w:rsidR="001849DB" w:rsidRPr="007363A5" w:rsidRDefault="001849DB" w:rsidP="007363A5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Театрализованная деятельность</w:t>
            </w:r>
          </w:p>
          <w:p w:rsidR="001849DB" w:rsidRPr="007363A5" w:rsidRDefault="001849DB" w:rsidP="007363A5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в «кукольный театр», «спектакль» с игрушками, кукл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ми</w:t>
            </w:r>
          </w:p>
          <w:p w:rsidR="001849DB" w:rsidRPr="00FF1689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4263" w:type="dxa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Консультации Родительские собрания</w:t>
            </w:r>
          </w:p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Индивидуальные беседы</w:t>
            </w:r>
          </w:p>
          <w:p w:rsidR="001849DB" w:rsidRPr="00FF1689" w:rsidRDefault="001849DB" w:rsidP="00FF1689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Совместные праздники, развлечения в ДОУ </w:t>
            </w:r>
          </w:p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Театрализованная деятельность </w:t>
            </w:r>
          </w:p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Открытые музыкальные занятия </w:t>
            </w:r>
          </w:p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Наглядная пропаганда</w:t>
            </w:r>
          </w:p>
          <w:p w:rsidR="001849DB" w:rsidRPr="007363A5" w:rsidRDefault="001849DB" w:rsidP="007363A5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Создание предметно-музыкальной среды в группе и семье</w:t>
            </w:r>
          </w:p>
          <w:p w:rsidR="001849DB" w:rsidRPr="00FF1689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Экскурсии</w:t>
            </w:r>
          </w:p>
        </w:tc>
      </w:tr>
    </w:tbl>
    <w:p w:rsidR="001849DB" w:rsidRPr="00580628" w:rsidRDefault="001849DB" w:rsidP="007B4236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849DB" w:rsidRDefault="001849DB" w:rsidP="00580628">
      <w:pPr>
        <w:spacing w:line="240" w:lineRule="atLeast"/>
        <w:jc w:val="center"/>
        <w:rPr>
          <w:rFonts w:ascii="Times New Roman" w:hAnsi="Times New Roman"/>
          <w:b/>
        </w:rPr>
      </w:pPr>
      <w:r w:rsidRPr="00BA4F7A">
        <w:rPr>
          <w:rFonts w:ascii="Times New Roman" w:hAnsi="Times New Roman"/>
          <w:b/>
        </w:rPr>
        <w:t>Образовательная область «Физическое развитие»</w:t>
      </w:r>
    </w:p>
    <w:p w:rsidR="001849DB" w:rsidRPr="00BA4F7A" w:rsidRDefault="001849DB" w:rsidP="00BA4F7A">
      <w:pPr>
        <w:spacing w:line="240" w:lineRule="atLeast"/>
        <w:jc w:val="center"/>
        <w:rPr>
          <w:rFonts w:ascii="Times New Roman" w:hAnsi="Times New Roman"/>
          <w:b/>
        </w:rPr>
      </w:pPr>
    </w:p>
    <w:p w:rsidR="001849DB" w:rsidRPr="00BA4F7A" w:rsidRDefault="001849DB" w:rsidP="00BA4F7A">
      <w:pPr>
        <w:spacing w:line="240" w:lineRule="atLeast"/>
        <w:ind w:firstLine="709"/>
        <w:jc w:val="both"/>
        <w:rPr>
          <w:rFonts w:ascii="Times New Roman" w:hAnsi="Times New Roman"/>
          <w:color w:val="000000"/>
        </w:rPr>
      </w:pPr>
      <w:r w:rsidRPr="00BA4F7A">
        <w:rPr>
          <w:rFonts w:ascii="Times New Roman" w:hAnsi="Times New Roman"/>
          <w:b/>
          <w:color w:val="000000"/>
        </w:rPr>
        <w:t>Физическое развитие</w:t>
      </w:r>
      <w:r w:rsidRPr="00BA4F7A">
        <w:rPr>
          <w:rFonts w:ascii="Times New Roman" w:hAnsi="Times New Roman"/>
          <w:color w:val="000000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</w:t>
      </w:r>
      <w:r w:rsidRPr="00BA4F7A">
        <w:rPr>
          <w:rFonts w:ascii="Times New Roman" w:hAnsi="Times New Roman"/>
          <w:color w:val="000000"/>
        </w:rPr>
        <w:t>о</w:t>
      </w:r>
      <w:r w:rsidRPr="00BA4F7A">
        <w:rPr>
          <w:rFonts w:ascii="Times New Roman" w:hAnsi="Times New Roman"/>
          <w:color w:val="000000"/>
        </w:rPr>
        <w:t>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</w:t>
      </w:r>
      <w:r w:rsidRPr="00BA4F7A">
        <w:rPr>
          <w:rFonts w:ascii="Times New Roman" w:hAnsi="Times New Roman"/>
          <w:color w:val="000000"/>
        </w:rPr>
        <w:t>о</w:t>
      </w:r>
      <w:r w:rsidRPr="00BA4F7A">
        <w:rPr>
          <w:rFonts w:ascii="Times New Roman" w:hAnsi="Times New Roman"/>
          <w:color w:val="000000"/>
        </w:rPr>
        <w:t>ты в обе стороны), формирование начальных представлений о некоторых видах спорта, овладение подвижными играми с правилами; ст</w:t>
      </w:r>
      <w:r w:rsidRPr="00BA4F7A">
        <w:rPr>
          <w:rFonts w:ascii="Times New Roman" w:hAnsi="Times New Roman"/>
          <w:color w:val="000000"/>
        </w:rPr>
        <w:t>а</w:t>
      </w:r>
      <w:r w:rsidRPr="00BA4F7A">
        <w:rPr>
          <w:rFonts w:ascii="Times New Roman" w:hAnsi="Times New Roman"/>
          <w:color w:val="000000"/>
        </w:rPr>
        <w:t xml:space="preserve">новление целенаправленности и </w:t>
      </w:r>
      <w:proofErr w:type="spellStart"/>
      <w:r w:rsidRPr="00BA4F7A">
        <w:rPr>
          <w:rFonts w:ascii="Times New Roman" w:hAnsi="Times New Roman"/>
          <w:color w:val="000000"/>
        </w:rPr>
        <w:t>саморегуляции</w:t>
      </w:r>
      <w:proofErr w:type="spellEnd"/>
      <w:r w:rsidRPr="00BA4F7A">
        <w:rPr>
          <w:rFonts w:ascii="Times New Roman" w:hAnsi="Times New Roman"/>
          <w:color w:val="000000"/>
        </w:rPr>
        <w:t xml:space="preserve"> в двигательной сфере; становление ценностей здорового образа жизни, овладение его эл</w:t>
      </w:r>
      <w:r w:rsidRPr="00BA4F7A">
        <w:rPr>
          <w:rFonts w:ascii="Times New Roman" w:hAnsi="Times New Roman"/>
          <w:color w:val="000000"/>
        </w:rPr>
        <w:t>е</w:t>
      </w:r>
      <w:r w:rsidRPr="00BA4F7A">
        <w:rPr>
          <w:rFonts w:ascii="Times New Roman" w:hAnsi="Times New Roman"/>
          <w:color w:val="000000"/>
        </w:rP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1849DB" w:rsidRPr="00BA4F7A" w:rsidRDefault="001849DB" w:rsidP="00BA4F7A">
      <w:pPr>
        <w:spacing w:line="240" w:lineRule="atLeast"/>
        <w:ind w:firstLine="709"/>
        <w:outlineLvl w:val="0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  <w:b/>
          <w:color w:val="000000"/>
        </w:rPr>
        <w:t>Направления:</w:t>
      </w:r>
    </w:p>
    <w:p w:rsidR="001849DB" w:rsidRPr="00BA4F7A" w:rsidRDefault="001849DB" w:rsidP="00BA4F7A">
      <w:pPr>
        <w:spacing w:line="240" w:lineRule="atLeast"/>
        <w:ind w:firstLine="709"/>
        <w:outlineLvl w:val="0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  <w:color w:val="000000"/>
          <w:spacing w:val="-12"/>
        </w:rPr>
        <w:t>Физическое развитие</w:t>
      </w:r>
    </w:p>
    <w:p w:rsidR="001849DB" w:rsidRPr="00BA4F7A" w:rsidRDefault="001849DB" w:rsidP="00BA4F7A">
      <w:pPr>
        <w:spacing w:line="240" w:lineRule="atLeast"/>
        <w:ind w:firstLine="709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</w:rPr>
        <w:t>Основы здорового образа жизни</w:t>
      </w:r>
    </w:p>
    <w:p w:rsidR="001849DB" w:rsidRDefault="001849DB" w:rsidP="007B4236">
      <w:pPr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BA4F7A">
        <w:rPr>
          <w:rFonts w:ascii="Times New Roman" w:hAnsi="Times New Roman"/>
          <w:b/>
          <w:color w:val="000000"/>
        </w:rPr>
        <w:t xml:space="preserve">Основной вид деятельности: </w:t>
      </w:r>
      <w:r w:rsidRPr="00BA4F7A">
        <w:rPr>
          <w:rFonts w:ascii="Times New Roman" w:hAnsi="Times New Roman"/>
          <w:color w:val="000000"/>
        </w:rPr>
        <w:t>двигательная активность</w:t>
      </w:r>
    </w:p>
    <w:p w:rsidR="001849DB" w:rsidRDefault="001849DB" w:rsidP="00597CF5">
      <w:pPr>
        <w:spacing w:line="240" w:lineRule="atLeast"/>
        <w:outlineLvl w:val="0"/>
        <w:rPr>
          <w:rFonts w:ascii="Times New Roman" w:hAnsi="Times New Roman"/>
          <w:b/>
          <w:color w:val="000000"/>
        </w:rPr>
      </w:pPr>
    </w:p>
    <w:p w:rsidR="00B34A47" w:rsidRPr="00BA4F7A" w:rsidRDefault="00B34A47" w:rsidP="00597CF5">
      <w:pPr>
        <w:spacing w:line="240" w:lineRule="atLeast"/>
        <w:outlineLvl w:val="0"/>
        <w:rPr>
          <w:rFonts w:ascii="Times New Roman" w:hAnsi="Times New Roman"/>
          <w:b/>
          <w:color w:val="000000"/>
        </w:rPr>
      </w:pP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094"/>
        <w:gridCol w:w="25"/>
        <w:gridCol w:w="361"/>
        <w:gridCol w:w="1894"/>
        <w:gridCol w:w="76"/>
        <w:gridCol w:w="310"/>
        <w:gridCol w:w="3094"/>
        <w:gridCol w:w="150"/>
        <w:gridCol w:w="236"/>
        <w:gridCol w:w="1894"/>
        <w:gridCol w:w="140"/>
        <w:gridCol w:w="246"/>
        <w:gridCol w:w="3334"/>
        <w:gridCol w:w="386"/>
      </w:tblGrid>
      <w:tr w:rsidR="001849DB" w:rsidRPr="00BA4F7A" w:rsidTr="00FF1689">
        <w:trPr>
          <w:gridBefore w:val="1"/>
          <w:wBefore w:w="386" w:type="dxa"/>
          <w:jc w:val="center"/>
        </w:trPr>
        <w:tc>
          <w:tcPr>
            <w:tcW w:w="15240" w:type="dxa"/>
            <w:gridSpan w:val="14"/>
          </w:tcPr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A4F7A">
              <w:rPr>
                <w:rFonts w:ascii="Times New Roman" w:hAnsi="Times New Roman"/>
                <w:b/>
              </w:rPr>
              <w:t>Старшая группа (5-6 лет)</w:t>
            </w:r>
          </w:p>
          <w:p w:rsidR="001849DB" w:rsidRPr="00BA4F7A" w:rsidRDefault="001849DB" w:rsidP="00A26D22">
            <w:pPr>
              <w:tabs>
                <w:tab w:val="left" w:pos="4215"/>
              </w:tabs>
              <w:spacing w:line="240" w:lineRule="atLeast"/>
              <w:rPr>
                <w:rFonts w:ascii="Times New Roman" w:hAnsi="Times New Roman"/>
                <w:i/>
                <w:u w:val="single"/>
              </w:rPr>
            </w:pPr>
            <w:r w:rsidRPr="00BA4F7A">
              <w:rPr>
                <w:rFonts w:ascii="Times New Roman" w:hAnsi="Times New Roman"/>
                <w:b/>
                <w:i/>
                <w:color w:val="000000"/>
                <w:spacing w:val="-12"/>
                <w:u w:val="single"/>
              </w:rPr>
              <w:t>Физическое развитие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BA4F7A">
              <w:rPr>
                <w:rFonts w:ascii="Times New Roman" w:hAnsi="Times New Roman"/>
                <w:b/>
              </w:rPr>
              <w:t>Задачи:</w:t>
            </w:r>
          </w:p>
          <w:p w:rsidR="001849DB" w:rsidRPr="00BA4F7A" w:rsidRDefault="001849DB" w:rsidP="00A26D22">
            <w:pPr>
              <w:pStyle w:val="11"/>
              <w:tabs>
                <w:tab w:val="left" w:pos="2265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7A">
              <w:rPr>
                <w:rFonts w:ascii="Times New Roman" w:hAnsi="Times New Roman"/>
                <w:sz w:val="24"/>
                <w:szCs w:val="24"/>
              </w:rPr>
              <w:t>1. Содействовать гармоничному физическому развитию детей.</w:t>
            </w:r>
          </w:p>
          <w:p w:rsidR="001849DB" w:rsidRPr="00BA4F7A" w:rsidRDefault="001849DB" w:rsidP="00A26D22">
            <w:pPr>
              <w:pStyle w:val="11"/>
              <w:tabs>
                <w:tab w:val="left" w:pos="2265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7A">
              <w:rPr>
                <w:rFonts w:ascii="Times New Roman" w:hAnsi="Times New Roman"/>
                <w:sz w:val="24"/>
                <w:szCs w:val="24"/>
              </w:rPr>
              <w:t>2. Накапливать и обогащать двигательный опыт детей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добиваться осознанного, активного, с должным мышечным напряжением выполнения всех видов упражнений;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формировать первоначальные представления и умения в спортивных играх и упражнениях;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учить детей анализировать (контролировать и оценивать) свои движения и движения товарищей;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побуждать к проявлению творчества в двигательной деятельности;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воспитывать у детей желание самостоятельно организовывать и проводить подвижные игры и упражнения со сверстниками и малышами.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3.Развивать у детей физические качества: общую выносливость, быстроту, силу, координацию, гибкость.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4.Формировать осознанную потребность в двигательной активности и физическом совершенствовании.</w:t>
            </w:r>
          </w:p>
        </w:tc>
      </w:tr>
      <w:tr w:rsidR="001849DB" w:rsidRPr="00BA4F7A" w:rsidTr="00FF1689">
        <w:trPr>
          <w:gridBefore w:val="1"/>
          <w:wBefore w:w="386" w:type="dxa"/>
          <w:jc w:val="center"/>
        </w:trPr>
        <w:tc>
          <w:tcPr>
            <w:tcW w:w="3480" w:type="dxa"/>
            <w:gridSpan w:val="3"/>
          </w:tcPr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1.Основные движения: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 xml:space="preserve">- </w:t>
            </w:r>
            <w:r w:rsidRPr="00397DFC">
              <w:rPr>
                <w:rFonts w:ascii="Times New Roman" w:hAnsi="Times New Roman"/>
              </w:rPr>
              <w:t>самостоятельные перестро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ния;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 -ходьба и упражнения в ра</w:t>
            </w:r>
            <w:r w:rsidRPr="00397DFC">
              <w:rPr>
                <w:rFonts w:ascii="Times New Roman" w:hAnsi="Times New Roman"/>
              </w:rPr>
              <w:t>в</w:t>
            </w:r>
            <w:r w:rsidRPr="00397DFC">
              <w:rPr>
                <w:rFonts w:ascii="Times New Roman" w:hAnsi="Times New Roman"/>
              </w:rPr>
              <w:t>новесии;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- бег; 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прыжки;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 бросание, ловля, метание;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 xml:space="preserve"> - ползание и лазание </w:t>
            </w: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gridSpan w:val="3"/>
          </w:tcPr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скому воспитанию: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Показ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Объяснение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Указания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Анализ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Оценка и сам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оценка</w:t>
            </w:r>
          </w:p>
          <w:p w:rsidR="001849DB" w:rsidRPr="00BA4F7A" w:rsidRDefault="001849DB" w:rsidP="00FF1689">
            <w:pPr>
              <w:tabs>
                <w:tab w:val="left" w:pos="2265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Показ упражнений ребенком</w:t>
            </w:r>
          </w:p>
        </w:tc>
        <w:tc>
          <w:tcPr>
            <w:tcW w:w="3480" w:type="dxa"/>
            <w:gridSpan w:val="3"/>
          </w:tcPr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гимнастика: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Подводящие упражнения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Д/игры 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Детские проекты 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1849DB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ситуации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физическому во</w:t>
            </w:r>
            <w:r w:rsidRPr="00397DFC">
              <w:rPr>
                <w:rFonts w:ascii="Times New Roman" w:hAnsi="Times New Roman"/>
              </w:rPr>
              <w:t>с</w:t>
            </w:r>
            <w:r w:rsidRPr="00397DFC">
              <w:rPr>
                <w:rFonts w:ascii="Times New Roman" w:hAnsi="Times New Roman"/>
              </w:rPr>
              <w:t>питанию на улице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</w:t>
            </w:r>
            <w:r w:rsidRPr="00397DFC">
              <w:rPr>
                <w:rFonts w:ascii="Times New Roman" w:hAnsi="Times New Roman"/>
              </w:rPr>
              <w:t xml:space="preserve">, </w:t>
            </w:r>
            <w:r w:rsidRPr="00397DFC">
              <w:rPr>
                <w:rFonts w:ascii="Times New Roman" w:hAnsi="Times New Roman"/>
                <w:b/>
              </w:rPr>
              <w:t>включая прогулку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Беседы, чтение х/л</w:t>
            </w:r>
          </w:p>
          <w:p w:rsidR="001849DB" w:rsidRPr="00AB369E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картин, фот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графий</w:t>
            </w:r>
          </w:p>
        </w:tc>
        <w:tc>
          <w:tcPr>
            <w:tcW w:w="2280" w:type="dxa"/>
            <w:gridSpan w:val="3"/>
          </w:tcPr>
          <w:p w:rsidR="001849DB" w:rsidRPr="00397DFC" w:rsidRDefault="001849DB" w:rsidP="00AB369E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Игра</w:t>
            </w:r>
          </w:p>
          <w:p w:rsidR="001849DB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Игровое упражн</w:t>
            </w:r>
            <w:r w:rsidRPr="00397DF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</w:p>
          <w:p w:rsidR="001849DB" w:rsidRPr="00BA4F7A" w:rsidRDefault="001849DB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  <w:gridSpan w:val="2"/>
          </w:tcPr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  <w:p w:rsidR="001849DB" w:rsidRPr="00397DFC" w:rsidRDefault="001849DB" w:rsidP="00AB369E">
            <w:pPr>
              <w:spacing w:line="240" w:lineRule="atLeast"/>
              <w:rPr>
                <w:rFonts w:ascii="Times New Roman" w:hAnsi="Times New Roman"/>
              </w:rPr>
            </w:pPr>
          </w:p>
          <w:p w:rsidR="001849DB" w:rsidRDefault="001849DB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043DD" w:rsidRPr="00BA4F7A" w:rsidRDefault="00B043DD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49DB" w:rsidTr="00FF16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</w:trPr>
        <w:tc>
          <w:tcPr>
            <w:tcW w:w="3480" w:type="dxa"/>
            <w:gridSpan w:val="2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lastRenderedPageBreak/>
              <w:t>2.Общеразвивающие упра</w:t>
            </w:r>
            <w:r w:rsidRPr="007363A5">
              <w:rPr>
                <w:rFonts w:ascii="Times New Roman" w:hAnsi="Times New Roman"/>
                <w:b/>
              </w:rPr>
              <w:t>ж</w:t>
            </w:r>
            <w:r w:rsidRPr="007363A5">
              <w:rPr>
                <w:rFonts w:ascii="Times New Roman" w:hAnsi="Times New Roman"/>
                <w:b/>
              </w:rPr>
              <w:t>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-исходные положения;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положения и движения гол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вы, рук, туловища, ног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В НОД по физич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скому воспитанию: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-сюжетный ко</w:t>
            </w:r>
            <w:r w:rsidRPr="007363A5">
              <w:rPr>
                <w:rFonts w:ascii="Times New Roman" w:hAnsi="Times New Roman"/>
              </w:rPr>
              <w:t>м</w:t>
            </w:r>
            <w:r w:rsidRPr="007363A5">
              <w:rPr>
                <w:rFonts w:ascii="Times New Roman" w:hAnsi="Times New Roman"/>
              </w:rPr>
              <w:t>плекс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-подражательный комплекс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комплекс с пре</w:t>
            </w:r>
            <w:r w:rsidRPr="007363A5">
              <w:rPr>
                <w:rFonts w:ascii="Times New Roman" w:hAnsi="Times New Roman"/>
              </w:rPr>
              <w:t>д</w:t>
            </w:r>
            <w:r w:rsidRPr="007363A5">
              <w:rPr>
                <w:rFonts w:ascii="Times New Roman" w:hAnsi="Times New Roman"/>
              </w:rPr>
              <w:t>метами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-классический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-ритмические дв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жения</w:t>
            </w:r>
          </w:p>
        </w:tc>
        <w:tc>
          <w:tcPr>
            <w:tcW w:w="34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Утренняя гимнастика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Изобразительная деятельность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физкультминутки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 xml:space="preserve">Прогулка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Подвижные игры малой п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движности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Проблемные ситуации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Занятия по физическому во</w:t>
            </w:r>
            <w:r w:rsidRPr="007363A5">
              <w:rPr>
                <w:rFonts w:ascii="Times New Roman" w:hAnsi="Times New Roman"/>
              </w:rPr>
              <w:t>с</w:t>
            </w:r>
            <w:r w:rsidRPr="007363A5">
              <w:rPr>
                <w:rFonts w:ascii="Times New Roman" w:hAnsi="Times New Roman"/>
              </w:rPr>
              <w:t>питанию на улице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пособий, в</w:t>
            </w:r>
            <w:r w:rsidRPr="007363A5">
              <w:rPr>
                <w:rFonts w:ascii="Times New Roman" w:hAnsi="Times New Roman"/>
              </w:rPr>
              <w:t>ы</w:t>
            </w:r>
            <w:r w:rsidRPr="007363A5">
              <w:rPr>
                <w:rFonts w:ascii="Times New Roman" w:hAnsi="Times New Roman"/>
              </w:rPr>
              <w:t>деление их свойств и выполн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 движений с ними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Гимнастика после дневного сна: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Физические упражнения с предметами и без них;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Динамические паузы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Просмотр видеофильмов о в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дах спорта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Беседа, консультация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Открытые просмотры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Физкультурный досуг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Физкультурные праздники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Консультативные встречи.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Встречи по заявкам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занятия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Мастер-класс</w:t>
            </w:r>
          </w:p>
        </w:tc>
      </w:tr>
      <w:tr w:rsidR="001849DB" w:rsidTr="00FF16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  <w:trHeight w:val="2750"/>
        </w:trPr>
        <w:tc>
          <w:tcPr>
            <w:tcW w:w="3480" w:type="dxa"/>
            <w:gridSpan w:val="2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lastRenderedPageBreak/>
              <w:t>3.Подвижные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Игры с бегом,  прыжками, ползанием, лазанием, метан</w:t>
            </w:r>
            <w:r w:rsidRPr="007363A5">
              <w:rPr>
                <w:rFonts w:ascii="Times New Roman" w:hAnsi="Times New Roman"/>
              </w:rPr>
              <w:t>и</w:t>
            </w:r>
            <w:r w:rsidRPr="007363A5">
              <w:rPr>
                <w:rFonts w:ascii="Times New Roman" w:hAnsi="Times New Roman"/>
              </w:rPr>
              <w:t>ем: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игры-эстафеты;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городки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баскетбол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бадминтон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- футбол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В НОД по физич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скому воспитанию игры большой, м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лой подвижности</w:t>
            </w:r>
          </w:p>
        </w:tc>
        <w:tc>
          <w:tcPr>
            <w:tcW w:w="34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В течение дня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малой и большой п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движности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Игры-эстафеты</w:t>
            </w:r>
          </w:p>
          <w:p w:rsidR="001849DB" w:rsidRPr="00FF1689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Соревнования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Спортивные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Д/игры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Рассматривание альбомов, </w:t>
            </w:r>
          </w:p>
          <w:p w:rsidR="001849DB" w:rsidRPr="00FF1689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презентаций  (виды спорта)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2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Открытые просмотры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Физкультурный досуг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Физкультурные праздники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Консультативные встречи.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Встречи по заявкам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занятия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Мастер-класс</w:t>
            </w:r>
          </w:p>
        </w:tc>
      </w:tr>
      <w:tr w:rsidR="001849DB" w:rsidTr="00FF16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</w:trPr>
        <w:tc>
          <w:tcPr>
            <w:tcW w:w="3480" w:type="dxa"/>
            <w:gridSpan w:val="2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4.Спортивные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катание на санках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катание на лыжах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катание на велосипеде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туристические походы</w:t>
            </w:r>
          </w:p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В НОД по физич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скому воспитанию</w:t>
            </w:r>
          </w:p>
        </w:tc>
        <w:tc>
          <w:tcPr>
            <w:tcW w:w="34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(подводящие)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 xml:space="preserve">Прогулка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большой и малой п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движности с элементами по</w:t>
            </w:r>
            <w:r w:rsidRPr="007363A5">
              <w:rPr>
                <w:rFonts w:ascii="Times New Roman" w:hAnsi="Times New Roman"/>
              </w:rPr>
              <w:t>д</w:t>
            </w:r>
            <w:r w:rsidRPr="007363A5">
              <w:rPr>
                <w:rFonts w:ascii="Times New Roman" w:hAnsi="Times New Roman"/>
              </w:rPr>
              <w:t>водящих и подражательных упражнений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Спортивные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Подвижные игры большой и малой подвижности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FF1689" w:rsidRDefault="001849DB" w:rsidP="00FF1689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</w:tc>
        <w:tc>
          <w:tcPr>
            <w:tcW w:w="372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Беседа, консультация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Открытые просмотры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Физкультурные досуги и  праз</w:t>
            </w:r>
            <w:r w:rsidRPr="007363A5">
              <w:rPr>
                <w:rFonts w:ascii="Times New Roman" w:hAnsi="Times New Roman"/>
              </w:rPr>
              <w:t>д</w:t>
            </w:r>
            <w:r w:rsidRPr="007363A5">
              <w:rPr>
                <w:rFonts w:ascii="Times New Roman" w:hAnsi="Times New Roman"/>
              </w:rPr>
              <w:t>ники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Консультативные встречи.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Совместные мероприятия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Мастер-класс</w:t>
            </w:r>
          </w:p>
        </w:tc>
      </w:tr>
      <w:tr w:rsidR="001849DB" w:rsidTr="00CC5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  <w:trHeight w:val="5230"/>
        </w:trPr>
        <w:tc>
          <w:tcPr>
            <w:tcW w:w="3480" w:type="dxa"/>
            <w:gridSpan w:val="2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lastRenderedPageBreak/>
              <w:t>5.Упражнения для развития физических качеств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быстроты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скорости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силы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выносливости</w:t>
            </w:r>
          </w:p>
          <w:p w:rsidR="001849DB" w:rsidRPr="00FF1689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- гибкости</w:t>
            </w:r>
            <w:r>
              <w:rPr>
                <w:rFonts w:ascii="Times New Roman" w:hAnsi="Times New Roman"/>
              </w:rPr>
              <w:t xml:space="preserve">; </w:t>
            </w:r>
            <w:r w:rsidRPr="007363A5">
              <w:rPr>
                <w:rFonts w:ascii="Times New Roman" w:hAnsi="Times New Roman"/>
              </w:rPr>
              <w:t xml:space="preserve">ловкости 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НОД по физич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ской культуре на улице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 упражн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с элементами спортивных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нений</w:t>
            </w:r>
          </w:p>
          <w:p w:rsidR="001849DB" w:rsidRPr="007363A5" w:rsidRDefault="001849DB" w:rsidP="00FF1689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34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(подводящие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нения)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Упражнения с палками, </w:t>
            </w:r>
            <w:proofErr w:type="spellStart"/>
            <w:r w:rsidRPr="007363A5">
              <w:rPr>
                <w:rFonts w:ascii="Times New Roman" w:hAnsi="Times New Roman"/>
              </w:rPr>
              <w:t>фитб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лами</w:t>
            </w:r>
            <w:proofErr w:type="spellEnd"/>
            <w:r w:rsidRPr="007363A5">
              <w:rPr>
                <w:rFonts w:ascii="Times New Roman" w:hAnsi="Times New Roman"/>
              </w:rPr>
              <w:t xml:space="preserve">,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Дидактические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Прогулка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Ходьба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Бег  в максимальном темпе и медленный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Прыжки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(подводящие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нения)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(подводящие упра</w:t>
            </w:r>
            <w:r w:rsidRPr="007363A5">
              <w:rPr>
                <w:rFonts w:ascii="Times New Roman" w:hAnsi="Times New Roman"/>
              </w:rPr>
              <w:t>ж</w:t>
            </w:r>
            <w:r w:rsidRPr="007363A5">
              <w:rPr>
                <w:rFonts w:ascii="Times New Roman" w:hAnsi="Times New Roman"/>
              </w:rPr>
              <w:t>нения)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Игры с элементами спорти</w:t>
            </w:r>
            <w:r w:rsidRPr="007363A5">
              <w:rPr>
                <w:rFonts w:ascii="Times New Roman" w:hAnsi="Times New Roman"/>
              </w:rPr>
              <w:t>в</w:t>
            </w:r>
            <w:r w:rsidRPr="007363A5">
              <w:rPr>
                <w:rFonts w:ascii="Times New Roman" w:hAnsi="Times New Roman"/>
              </w:rPr>
              <w:t>ных упражнений</w:t>
            </w:r>
          </w:p>
        </w:tc>
        <w:tc>
          <w:tcPr>
            <w:tcW w:w="228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Игровые упражн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Подражательные движения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20" w:type="dxa"/>
            <w:gridSpan w:val="3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Беседа, консультация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849DB" w:rsidTr="00FF16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</w:trPr>
        <w:tc>
          <w:tcPr>
            <w:tcW w:w="15240" w:type="dxa"/>
            <w:gridSpan w:val="14"/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7363A5">
              <w:rPr>
                <w:rFonts w:ascii="Times New Roman" w:hAnsi="Times New Roman"/>
                <w:b/>
                <w:bCs/>
                <w:i/>
                <w:u w:val="single"/>
              </w:rPr>
              <w:t xml:space="preserve">Основы здорового образа жизни 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  <w:b/>
              </w:rPr>
              <w:t>Задачи: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1.Способствовать становлению устойчивого интереса к правилам и нормам ЗОЖ, </w:t>
            </w:r>
            <w:proofErr w:type="spellStart"/>
            <w:r w:rsidRPr="007363A5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7363A5">
              <w:rPr>
                <w:rFonts w:ascii="Times New Roman" w:hAnsi="Times New Roman"/>
              </w:rPr>
              <w:t xml:space="preserve"> и безопасного поведения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2.Формировать представления о здоровье, его ценности, полезных привычках, укрепляющих здоровье, о мерах профилактики и охраны здоровья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3.Способствовать развитию самостоятельности детей в выполнении культурно-гигиенических навыков и жизненно важных привычек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4.Развивать умение элементарно описывать свое самочувствие; умение привлечь внимание взрослого в случае неважного самочувствия, недом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гания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5.Развивать умение избегать опасных для здоровья ситуаций, обращаться за помощью взрослого в случае их возникновения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363A5">
              <w:rPr>
                <w:rFonts w:ascii="Times New Roman" w:hAnsi="Times New Roman"/>
              </w:rPr>
              <w:t>6.Обеспечивать сохранение и укрепление физического и психического здоровья детей</w:t>
            </w:r>
          </w:p>
        </w:tc>
      </w:tr>
      <w:tr w:rsidR="001849DB" w:rsidTr="00FF16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" w:type="dxa"/>
        </w:trPr>
        <w:tc>
          <w:tcPr>
            <w:tcW w:w="3505" w:type="dxa"/>
            <w:gridSpan w:val="3"/>
            <w:tcBorders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Решение практич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ских ситуаций: как поступить, если з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ложен нос, болит ухо, промокли ноги, как провести гимн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 xml:space="preserve">стику для глаз </w:t>
            </w:r>
            <w:r w:rsidRPr="007363A5">
              <w:rPr>
                <w:rFonts w:ascii="Times New Roman" w:hAnsi="Times New Roman"/>
              </w:rPr>
              <w:lastRenderedPageBreak/>
              <w:t>Д/игры «Выбери полезные проду</w:t>
            </w:r>
            <w:r w:rsidRPr="007363A5">
              <w:rPr>
                <w:rFonts w:ascii="Times New Roman" w:hAnsi="Times New Roman"/>
              </w:rPr>
              <w:t>к</w:t>
            </w:r>
            <w:r w:rsidRPr="007363A5">
              <w:rPr>
                <w:rFonts w:ascii="Times New Roman" w:hAnsi="Times New Roman"/>
              </w:rPr>
              <w:t>ты»</w:t>
            </w:r>
          </w:p>
          <w:p w:rsidR="001849DB" w:rsidRPr="007363A5" w:rsidRDefault="001849DB" w:rsidP="007363A5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Придумывание з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гадок С/р игры</w:t>
            </w:r>
          </w:p>
          <w:p w:rsidR="001849DB" w:rsidRPr="007363A5" w:rsidRDefault="001849DB" w:rsidP="007363A5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литературы</w:t>
            </w:r>
          </w:p>
          <w:p w:rsidR="001849DB" w:rsidRPr="007363A5" w:rsidRDefault="001849DB" w:rsidP="007363A5">
            <w:pPr>
              <w:spacing w:line="240" w:lineRule="atLeast"/>
              <w:ind w:hanging="1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Беседы на тему зд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ровья</w:t>
            </w:r>
          </w:p>
          <w:p w:rsidR="001849DB" w:rsidRPr="007363A5" w:rsidRDefault="001849DB" w:rsidP="007363A5">
            <w:pPr>
              <w:spacing w:line="240" w:lineRule="atLeast"/>
              <w:ind w:hanging="12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Составление расск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за по картинкам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Проблемные и поисковые сит</w:t>
            </w:r>
            <w:r w:rsidRPr="007363A5">
              <w:rPr>
                <w:rFonts w:ascii="Times New Roman" w:hAnsi="Times New Roman"/>
              </w:rPr>
              <w:t>у</w:t>
            </w:r>
            <w:r w:rsidRPr="007363A5">
              <w:rPr>
                <w:rFonts w:ascii="Times New Roman" w:hAnsi="Times New Roman"/>
              </w:rPr>
              <w:t>ации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Ситуационные задания: соста</w:t>
            </w:r>
            <w:r w:rsidRPr="007363A5">
              <w:rPr>
                <w:rFonts w:ascii="Times New Roman" w:hAnsi="Times New Roman"/>
              </w:rPr>
              <w:t>в</w:t>
            </w:r>
            <w:r w:rsidRPr="007363A5">
              <w:rPr>
                <w:rFonts w:ascii="Times New Roman" w:hAnsi="Times New Roman"/>
              </w:rPr>
              <w:t>ление режима дня для мал</w:t>
            </w:r>
            <w:r w:rsidRPr="007363A5">
              <w:rPr>
                <w:rFonts w:ascii="Times New Roman" w:hAnsi="Times New Roman"/>
              </w:rPr>
              <w:t>ы</w:t>
            </w:r>
            <w:r w:rsidRPr="007363A5">
              <w:rPr>
                <w:rFonts w:ascii="Times New Roman" w:hAnsi="Times New Roman"/>
              </w:rPr>
              <w:t xml:space="preserve">шей; придумать, как научить ребенка правильно мыть руки и </w:t>
            </w:r>
            <w:proofErr w:type="spellStart"/>
            <w:r w:rsidRPr="007363A5">
              <w:rPr>
                <w:rFonts w:ascii="Times New Roman" w:hAnsi="Times New Roman"/>
              </w:rPr>
              <w:t>т.д</w:t>
            </w:r>
            <w:proofErr w:type="spellEnd"/>
            <w:r w:rsidRPr="007363A5">
              <w:rPr>
                <w:rFonts w:ascii="Times New Roman" w:hAnsi="Times New Roman"/>
              </w:rPr>
              <w:t xml:space="preserve">; составление рассказа «Что </w:t>
            </w:r>
            <w:r w:rsidRPr="007363A5">
              <w:rPr>
                <w:rFonts w:ascii="Times New Roman" w:hAnsi="Times New Roman"/>
              </w:rPr>
              <w:lastRenderedPageBreak/>
              <w:t>будет, если не мыть руки…..»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Проектная деятельность: созд</w:t>
            </w:r>
            <w:r w:rsidRPr="007363A5">
              <w:rPr>
                <w:rFonts w:ascii="Times New Roman" w:hAnsi="Times New Roman"/>
              </w:rPr>
              <w:t>а</w:t>
            </w:r>
            <w:r w:rsidRPr="007363A5">
              <w:rPr>
                <w:rFonts w:ascii="Times New Roman" w:hAnsi="Times New Roman"/>
              </w:rPr>
              <w:t>ние азбуки здоровья, рекламы полезных продуктов, рецептов, плакатов для малышей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 xml:space="preserve">Праздники здоровья Д/игры «В гостях у Айболита», «Уроки </w:t>
            </w:r>
            <w:proofErr w:type="spellStart"/>
            <w:r w:rsidRPr="007363A5">
              <w:rPr>
                <w:rFonts w:ascii="Times New Roman" w:hAnsi="Times New Roman"/>
              </w:rPr>
              <w:t>Мойдодыра</w:t>
            </w:r>
            <w:proofErr w:type="spellEnd"/>
            <w:r w:rsidRPr="007363A5">
              <w:rPr>
                <w:rFonts w:ascii="Times New Roman" w:hAnsi="Times New Roman"/>
              </w:rPr>
              <w:t>», «Полезные и вредны привычки» С/р игры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Чтение литературы  Беседы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Рисование на тему здоровья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t>Рассматривание иллюстраций в произведениях с</w:t>
            </w:r>
            <w:r w:rsidRPr="007363A5">
              <w:rPr>
                <w:rFonts w:ascii="Times New Roman" w:hAnsi="Times New Roman"/>
              </w:rPr>
              <w:t>о</w:t>
            </w:r>
            <w:r w:rsidRPr="007363A5">
              <w:rPr>
                <w:rFonts w:ascii="Times New Roman" w:hAnsi="Times New Roman"/>
              </w:rPr>
              <w:t>ответствующей т</w:t>
            </w:r>
            <w:r w:rsidRPr="007363A5">
              <w:rPr>
                <w:rFonts w:ascii="Times New Roman" w:hAnsi="Times New Roman"/>
              </w:rPr>
              <w:t>е</w:t>
            </w:r>
            <w:r w:rsidRPr="007363A5">
              <w:rPr>
                <w:rFonts w:ascii="Times New Roman" w:hAnsi="Times New Roman"/>
              </w:rPr>
              <w:t>матики</w:t>
            </w:r>
          </w:p>
          <w:p w:rsidR="001849DB" w:rsidRPr="007363A5" w:rsidRDefault="001849DB" w:rsidP="007363A5">
            <w:pPr>
              <w:spacing w:line="240" w:lineRule="atLeast"/>
              <w:ind w:hanging="29"/>
              <w:rPr>
                <w:rFonts w:ascii="Times New Roman" w:hAnsi="Times New Roman"/>
              </w:rPr>
            </w:pPr>
            <w:r w:rsidRPr="007363A5">
              <w:rPr>
                <w:rFonts w:ascii="Times New Roman" w:hAnsi="Times New Roman"/>
              </w:rPr>
              <w:lastRenderedPageBreak/>
              <w:t>Работа с моделями</w:t>
            </w:r>
          </w:p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t>Игры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</w:tcBorders>
          </w:tcPr>
          <w:p w:rsidR="001849DB" w:rsidRPr="007363A5" w:rsidRDefault="001849DB" w:rsidP="007363A5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7363A5">
              <w:rPr>
                <w:rFonts w:ascii="Times New Roman" w:hAnsi="Times New Roman"/>
              </w:rPr>
              <w:lastRenderedPageBreak/>
              <w:t>Проектная  деятельность Праз</w:t>
            </w:r>
            <w:r w:rsidRPr="007363A5">
              <w:rPr>
                <w:rFonts w:ascii="Times New Roman" w:hAnsi="Times New Roman"/>
              </w:rPr>
              <w:t>д</w:t>
            </w:r>
            <w:r w:rsidRPr="007363A5">
              <w:rPr>
                <w:rFonts w:ascii="Times New Roman" w:hAnsi="Times New Roman"/>
              </w:rPr>
              <w:t>ники здоровья</w:t>
            </w:r>
          </w:p>
        </w:tc>
      </w:tr>
    </w:tbl>
    <w:p w:rsidR="00B34A47" w:rsidRDefault="00B34A47" w:rsidP="00647AC1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B34A47" w:rsidRDefault="00B34A47" w:rsidP="00647AC1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</w:rPr>
      </w:pPr>
      <w:r w:rsidRPr="001C28CA">
        <w:rPr>
          <w:rFonts w:ascii="Times New Roman" w:hAnsi="Times New Roman"/>
          <w:b/>
          <w:bCs/>
          <w:color w:val="000000"/>
        </w:rPr>
        <w:t>2.3. СИСТЕМА ОЦЕНКИ ИНДИВИДУАЛЬНОГО РАЗВИТИЯ ВОСПИТАНИКОВ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color w:val="000000"/>
        </w:rPr>
        <w:t>Система оценки описывает специфику процесса организации, процедур, методов и критериев оценки результатов по пяти образова</w:t>
      </w:r>
      <w:r w:rsidRPr="001C28CA">
        <w:rPr>
          <w:rFonts w:ascii="Times New Roman" w:hAnsi="Times New Roman"/>
          <w:color w:val="000000"/>
        </w:rPr>
        <w:softHyphen/>
        <w:t>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планирования.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b/>
          <w:bCs/>
          <w:i/>
          <w:iCs/>
          <w:color w:val="000000"/>
        </w:rPr>
        <w:t>Цель педагогической диагностики (мониторинга)</w:t>
      </w:r>
      <w:r w:rsidRPr="001C28CA">
        <w:rPr>
          <w:rFonts w:ascii="Times New Roman" w:hAnsi="Times New Roman"/>
          <w:color w:val="000000"/>
        </w:rPr>
        <w:t xml:space="preserve"> - изучить процесс индивидуального развития детей пятого года жизни и оце</w:t>
      </w:r>
      <w:r w:rsidRPr="001C28CA">
        <w:rPr>
          <w:rFonts w:ascii="Times New Roman" w:hAnsi="Times New Roman"/>
          <w:color w:val="000000"/>
        </w:rPr>
        <w:softHyphen/>
        <w:t>нить псих</w:t>
      </w:r>
      <w:r w:rsidRPr="001C28CA">
        <w:rPr>
          <w:rFonts w:ascii="Times New Roman" w:hAnsi="Times New Roman"/>
          <w:color w:val="000000"/>
        </w:rPr>
        <w:t>о</w:t>
      </w:r>
      <w:r w:rsidRPr="001C28CA">
        <w:rPr>
          <w:rFonts w:ascii="Times New Roman" w:hAnsi="Times New Roman"/>
          <w:color w:val="000000"/>
        </w:rPr>
        <w:t>лого-педагогические условия реализации основной общеобразовательной программы в ДОО, обеспечивающей развитие лично</w:t>
      </w:r>
      <w:r w:rsidRPr="001C28CA">
        <w:rPr>
          <w:rFonts w:ascii="Times New Roman" w:hAnsi="Times New Roman"/>
          <w:color w:val="000000"/>
        </w:rPr>
        <w:softHyphen/>
        <w:t>сти, мотив</w:t>
      </w:r>
      <w:r w:rsidRPr="001C28CA">
        <w:rPr>
          <w:rFonts w:ascii="Times New Roman" w:hAnsi="Times New Roman"/>
          <w:color w:val="000000"/>
        </w:rPr>
        <w:t>а</w:t>
      </w:r>
      <w:r w:rsidRPr="001C28CA">
        <w:rPr>
          <w:rFonts w:ascii="Times New Roman" w:hAnsi="Times New Roman"/>
          <w:color w:val="000000"/>
        </w:rPr>
        <w:t>ции и способностей детей в различных видах деятельности и охватывающей определенные направления развития и образования (образов</w:t>
      </w:r>
      <w:r w:rsidRPr="001C28CA">
        <w:rPr>
          <w:rFonts w:ascii="Times New Roman" w:hAnsi="Times New Roman"/>
          <w:color w:val="000000"/>
        </w:rPr>
        <w:t>а</w:t>
      </w:r>
      <w:r w:rsidRPr="001C28CA">
        <w:rPr>
          <w:rFonts w:ascii="Times New Roman" w:hAnsi="Times New Roman"/>
          <w:color w:val="000000"/>
        </w:rPr>
        <w:t>тельные области) для: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color w:val="000000"/>
        </w:rPr>
        <w:t>оптимизации образовательной работы с группой дошкольников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color w:val="000000"/>
        </w:rPr>
        <w:t>и для решения задач индивидуализации образования через построение образовательной траектории для детей, испытывающих трудно</w:t>
      </w:r>
      <w:r w:rsidRPr="001C28CA">
        <w:rPr>
          <w:rFonts w:ascii="Times New Roman" w:hAnsi="Times New Roman"/>
          <w:color w:val="000000"/>
        </w:rPr>
        <w:softHyphen/>
        <w:t>сти в образовательном процессе.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color w:val="000000"/>
        </w:rPr>
        <w:t>В качестве показателей оценки индивидуального развития ребенка выделены внешние (наблюдаемые) проявления у него в поведении, де</w:t>
      </w:r>
      <w:r w:rsidRPr="001C28CA">
        <w:rPr>
          <w:rFonts w:ascii="Times New Roman" w:hAnsi="Times New Roman"/>
          <w:color w:val="000000"/>
        </w:rPr>
        <w:t>я</w:t>
      </w:r>
      <w:r w:rsidRPr="001C28CA">
        <w:rPr>
          <w:rFonts w:ascii="Times New Roman" w:hAnsi="Times New Roman"/>
          <w:color w:val="000000"/>
        </w:rPr>
        <w:t>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1849DB" w:rsidRPr="001C28CA" w:rsidRDefault="001849DB" w:rsidP="001C28C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1C28CA">
        <w:rPr>
          <w:rFonts w:ascii="Times New Roman" w:hAnsi="Times New Roman"/>
          <w:color w:val="000000"/>
        </w:rPr>
        <w:t>Фиксация показателей развития выражается в словесной (опосредованной) форме:</w:t>
      </w:r>
    </w:p>
    <w:p w:rsidR="001849DB" w:rsidRPr="001C28CA" w:rsidRDefault="001849DB" w:rsidP="003800B2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t>Начальная стадия (не проявляются, не сформированы);</w:t>
      </w:r>
    </w:p>
    <w:p w:rsidR="001849DB" w:rsidRPr="001C28CA" w:rsidRDefault="001849DB" w:rsidP="003800B2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t>В развитии (ситуативные, спонтанные, продиктованные конкретной ситуацией);</w:t>
      </w:r>
    </w:p>
    <w:p w:rsidR="001849DB" w:rsidRPr="001C28CA" w:rsidRDefault="001849DB" w:rsidP="003800B2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t>При умеренной поддержке;</w:t>
      </w:r>
    </w:p>
    <w:p w:rsidR="001849DB" w:rsidRPr="001C28CA" w:rsidRDefault="001849DB" w:rsidP="003800B2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t>Самостоятельно (проявляются достаточно часто, но активность быстро угасает);</w:t>
      </w:r>
    </w:p>
    <w:p w:rsidR="001849DB" w:rsidRPr="001C28CA" w:rsidRDefault="001849DB" w:rsidP="003800B2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lastRenderedPageBreak/>
        <w:t>Устойчиво (проявляются стабильно, вызывают инициативную активность).</w:t>
      </w:r>
    </w:p>
    <w:p w:rsidR="00B34A47" w:rsidRDefault="001849DB" w:rsidP="00CD412B">
      <w:pPr>
        <w:tabs>
          <w:tab w:val="left" w:pos="11093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1C28CA">
        <w:rPr>
          <w:rFonts w:ascii="Times New Roman" w:hAnsi="Times New Roman"/>
          <w:color w:val="000000"/>
        </w:rPr>
        <w:t>Педагогическая диагностика (мониторинг)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</w:t>
      </w:r>
      <w:r w:rsidRPr="001C28CA">
        <w:rPr>
          <w:rFonts w:ascii="Times New Roman" w:hAnsi="Times New Roman"/>
          <w:color w:val="000000"/>
        </w:rPr>
        <w:t>ж</w:t>
      </w:r>
      <w:r w:rsidRPr="001C28CA">
        <w:rPr>
          <w:rFonts w:ascii="Times New Roman" w:hAnsi="Times New Roman"/>
          <w:color w:val="000000"/>
        </w:rPr>
        <w:t xml:space="preserve">дого ребенка фиксируются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1C28CA">
        <w:rPr>
          <w:rFonts w:ascii="Times New Roman" w:hAnsi="Times New Roman"/>
          <w:color w:val="000000"/>
        </w:rPr>
        <w:t>Г.Г.Телюкова</w:t>
      </w:r>
      <w:proofErr w:type="spellEnd"/>
      <w:r w:rsidRPr="001C28CA">
        <w:rPr>
          <w:rFonts w:ascii="Times New Roman" w:hAnsi="Times New Roman"/>
          <w:color w:val="000000"/>
        </w:rPr>
        <w:t xml:space="preserve">, </w:t>
      </w:r>
      <w:hyperlink r:id="rId9" w:history="1">
        <w:r w:rsidRPr="001C28CA">
          <w:rPr>
            <w:rFonts w:ascii="Times New Roman" w:hAnsi="Times New Roman"/>
            <w:color w:val="000000"/>
            <w:u w:val="single"/>
            <w:lang w:val="en-US" w:eastAsia="en-US"/>
          </w:rPr>
          <w:t>www</w:t>
        </w:r>
        <w:r w:rsidRPr="001C28CA">
          <w:rPr>
            <w:rFonts w:ascii="Times New Roman" w:hAnsi="Times New Roman"/>
            <w:color w:val="000000"/>
            <w:u w:val="single"/>
            <w:lang w:eastAsia="en-US"/>
          </w:rPr>
          <w:t>.</w:t>
        </w:r>
        <w:proofErr w:type="spellStart"/>
        <w:r w:rsidRPr="001C28CA">
          <w:rPr>
            <w:rFonts w:ascii="Times New Roman" w:hAnsi="Times New Roman"/>
            <w:color w:val="000000"/>
            <w:u w:val="single"/>
            <w:lang w:val="en-US" w:eastAsia="en-US"/>
          </w:rPr>
          <w:t>protema</w:t>
        </w:r>
        <w:proofErr w:type="spellEnd"/>
        <w:r w:rsidRPr="001C28CA">
          <w:rPr>
            <w:rFonts w:ascii="Times New Roman" w:hAnsi="Times New Roman"/>
            <w:color w:val="000000"/>
            <w:u w:val="single"/>
            <w:lang w:eastAsia="en-US"/>
          </w:rPr>
          <w:t>.</w:t>
        </w:r>
        <w:proofErr w:type="spellStart"/>
        <w:r w:rsidRPr="001C28CA">
          <w:rPr>
            <w:rFonts w:ascii="Times New Roman" w:hAnsi="Times New Roman"/>
            <w:color w:val="000000"/>
            <w:u w:val="single"/>
            <w:lang w:val="en-US" w:eastAsia="en-US"/>
          </w:rPr>
          <w:t>ru</w:t>
        </w:r>
        <w:proofErr w:type="spellEnd"/>
      </w:hyperlink>
      <w:r w:rsidRPr="001C28CA">
        <w:rPr>
          <w:rFonts w:ascii="Times New Roman" w:hAnsi="Times New Roman"/>
          <w:color w:val="000000"/>
          <w:lang w:eastAsia="en-US"/>
        </w:rPr>
        <w:t xml:space="preserve">, </w:t>
      </w:r>
      <w:r w:rsidRPr="001C28CA">
        <w:rPr>
          <w:rFonts w:ascii="Times New Roman" w:hAnsi="Times New Roman"/>
          <w:color w:val="000000"/>
        </w:rPr>
        <w:t>два раза в год: в середине (декабрь) и конце учебного года (май). На основании результатов итоговой диагностики проектируется индивиду</w:t>
      </w:r>
      <w:r w:rsidRPr="001C28CA">
        <w:rPr>
          <w:rFonts w:ascii="Times New Roman" w:hAnsi="Times New Roman"/>
          <w:color w:val="000000"/>
        </w:rPr>
        <w:softHyphen/>
        <w:t>альная работа (индивидуальный образовательный маршрут (ИОМ) по образовательным областям для детей, испытывающих трудности в о</w:t>
      </w:r>
      <w:r w:rsidRPr="001C28CA">
        <w:rPr>
          <w:rFonts w:ascii="Times New Roman" w:hAnsi="Times New Roman"/>
          <w:color w:val="000000"/>
        </w:rPr>
        <w:t>б</w:t>
      </w:r>
      <w:r w:rsidRPr="001C28CA">
        <w:rPr>
          <w:rFonts w:ascii="Times New Roman" w:hAnsi="Times New Roman"/>
          <w:color w:val="000000"/>
        </w:rPr>
        <w:t>разовательном процессе и для детей с опережающим развитием. В середине учебного года диагностика проводится с целью корректиров</w:t>
      </w:r>
      <w:r w:rsidRPr="001C28CA">
        <w:rPr>
          <w:rFonts w:ascii="Times New Roman" w:hAnsi="Times New Roman"/>
          <w:color w:val="000000"/>
        </w:rPr>
        <w:softHyphen/>
        <w:t>ки ИОМ</w:t>
      </w:r>
    </w:p>
    <w:p w:rsidR="00CD412B" w:rsidRPr="00CD412B" w:rsidRDefault="00CD412B" w:rsidP="00CD412B">
      <w:pPr>
        <w:tabs>
          <w:tab w:val="left" w:pos="11093"/>
        </w:tabs>
        <w:spacing w:line="276" w:lineRule="auto"/>
        <w:jc w:val="both"/>
        <w:rPr>
          <w:rFonts w:ascii="Times New Roman" w:hAnsi="Times New Roman"/>
          <w:color w:val="000000"/>
        </w:rPr>
      </w:pPr>
    </w:p>
    <w:p w:rsidR="00D8491D" w:rsidRDefault="00D8491D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CD412B" w:rsidRDefault="00CD412B" w:rsidP="007B4236">
      <w:pPr>
        <w:rPr>
          <w:rFonts w:ascii="Times New Roman" w:hAnsi="Times New Roman"/>
          <w:b/>
        </w:rPr>
      </w:pPr>
    </w:p>
    <w:p w:rsidR="001849DB" w:rsidRPr="00F159F2" w:rsidRDefault="001849DB" w:rsidP="00F60C0F">
      <w:pPr>
        <w:numPr>
          <w:ilvl w:val="0"/>
          <w:numId w:val="41"/>
        </w:numPr>
        <w:rPr>
          <w:rFonts w:ascii="Times New Roman" w:hAnsi="Times New Roman"/>
          <w:b/>
        </w:rPr>
      </w:pPr>
      <w:r w:rsidRPr="00F159F2">
        <w:rPr>
          <w:rFonts w:ascii="Times New Roman" w:hAnsi="Times New Roman"/>
          <w:b/>
        </w:rPr>
        <w:lastRenderedPageBreak/>
        <w:t>ОРГАНИЗАЦИЯ РЕЖИМА ПРЕБЫВАНИЯ ВОСПИТАННИКОВ В МБДОУ «И</w:t>
      </w:r>
      <w:r>
        <w:rPr>
          <w:rFonts w:ascii="Times New Roman" w:hAnsi="Times New Roman"/>
          <w:b/>
        </w:rPr>
        <w:t>ЗЛУЧИНСКИЙ</w:t>
      </w:r>
      <w:r w:rsidR="006B54F4">
        <w:rPr>
          <w:rFonts w:ascii="Times New Roman" w:hAnsi="Times New Roman"/>
          <w:b/>
        </w:rPr>
        <w:t xml:space="preserve"> </w:t>
      </w:r>
      <w:r w:rsidRPr="00F159F2">
        <w:rPr>
          <w:rFonts w:ascii="Times New Roman" w:hAnsi="Times New Roman"/>
          <w:b/>
        </w:rPr>
        <w:t>ДСКВ «СКАЗКА»</w:t>
      </w:r>
    </w:p>
    <w:p w:rsidR="001849DB" w:rsidRPr="00F159F2" w:rsidRDefault="001849DB" w:rsidP="007B4236">
      <w:pPr>
        <w:jc w:val="center"/>
        <w:rPr>
          <w:rFonts w:ascii="Times New Roman" w:hAnsi="Times New Roman"/>
          <w:b/>
        </w:rPr>
      </w:pPr>
      <w:r w:rsidRPr="00F159F2">
        <w:rPr>
          <w:rFonts w:ascii="Times New Roman" w:hAnsi="Times New Roman"/>
          <w:b/>
        </w:rPr>
        <w:t>(ГИБКИЙ РЕЖИМ РЕАЛИЗАЦИИ ОБРАЗОВАТЕЛЬНЫХ ОБЛАСТЕЙ В ПРОЦЕССЕ ДЕТСКОЙ ДЕЯТЕЛЬНОСТИ)</w:t>
      </w:r>
    </w:p>
    <w:p w:rsidR="00216264" w:rsidRDefault="001849DB" w:rsidP="00216264">
      <w:pPr>
        <w:jc w:val="center"/>
        <w:rPr>
          <w:rFonts w:ascii="Times New Roman" w:hAnsi="Times New Roman"/>
          <w:b/>
        </w:rPr>
      </w:pPr>
      <w:r w:rsidRPr="00F159F2">
        <w:rPr>
          <w:rFonts w:ascii="Times New Roman" w:hAnsi="Times New Roman"/>
          <w:b/>
        </w:rPr>
        <w:t>ГРУППА КОМБИНИРОВАННОЙ НАП</w:t>
      </w:r>
      <w:r w:rsidR="006B54F4">
        <w:rPr>
          <w:rFonts w:ascii="Times New Roman" w:hAnsi="Times New Roman"/>
          <w:b/>
        </w:rPr>
        <w:t>РАВЛЕННОСТИ (6-Й ГОД ЖИЗНИ) № 13</w:t>
      </w:r>
    </w:p>
    <w:p w:rsidR="00216264" w:rsidRPr="00216264" w:rsidRDefault="00216264" w:rsidP="00216264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1"/>
        <w:gridCol w:w="1970"/>
        <w:gridCol w:w="133"/>
        <w:gridCol w:w="656"/>
        <w:gridCol w:w="124"/>
        <w:gridCol w:w="12"/>
        <w:gridCol w:w="1967"/>
        <w:gridCol w:w="355"/>
        <w:gridCol w:w="53"/>
        <w:gridCol w:w="379"/>
        <w:gridCol w:w="402"/>
        <w:gridCol w:w="15"/>
        <w:gridCol w:w="1689"/>
        <w:gridCol w:w="390"/>
        <w:gridCol w:w="399"/>
        <w:gridCol w:w="387"/>
        <w:gridCol w:w="1845"/>
        <w:gridCol w:w="127"/>
        <w:gridCol w:w="662"/>
        <w:gridCol w:w="115"/>
        <w:gridCol w:w="71"/>
        <w:gridCol w:w="2144"/>
      </w:tblGrid>
      <w:tr w:rsidR="00216264" w:rsidRPr="00B81E84" w:rsidTr="00216264">
        <w:tc>
          <w:tcPr>
            <w:tcW w:w="967" w:type="pct"/>
            <w:gridSpan w:val="2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978" w:type="pct"/>
            <w:gridSpan w:val="5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 xml:space="preserve">Вторник </w:t>
            </w:r>
          </w:p>
        </w:tc>
        <w:tc>
          <w:tcPr>
            <w:tcW w:w="978" w:type="pct"/>
            <w:gridSpan w:val="6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 xml:space="preserve">Среда </w:t>
            </w:r>
          </w:p>
        </w:tc>
        <w:tc>
          <w:tcPr>
            <w:tcW w:w="1022" w:type="pct"/>
            <w:gridSpan w:val="4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 xml:space="preserve">Четверг </w:t>
            </w:r>
          </w:p>
        </w:tc>
        <w:tc>
          <w:tcPr>
            <w:tcW w:w="1055" w:type="pct"/>
            <w:gridSpan w:val="5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 xml:space="preserve">Пятница 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666" w:type="pct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Содержание образовател</w:t>
            </w:r>
            <w:r w:rsidRPr="003A7438">
              <w:rPr>
                <w:rFonts w:ascii="Times New Roman" w:hAnsi="Times New Roman"/>
                <w:b/>
                <w:i/>
              </w:rPr>
              <w:t>ь</w:t>
            </w:r>
            <w:r w:rsidRPr="003A7438">
              <w:rPr>
                <w:rFonts w:ascii="Times New Roman" w:hAnsi="Times New Roman"/>
                <w:b/>
                <w:i/>
              </w:rPr>
              <w:t>ной деятельн</w:t>
            </w:r>
            <w:r w:rsidRPr="003A7438">
              <w:rPr>
                <w:rFonts w:ascii="Times New Roman" w:hAnsi="Times New Roman"/>
                <w:b/>
                <w:i/>
              </w:rPr>
              <w:t>о</w:t>
            </w:r>
            <w:r w:rsidRPr="003A7438">
              <w:rPr>
                <w:rFonts w:ascii="Times New Roman" w:hAnsi="Times New Roman"/>
                <w:b/>
                <w:i/>
              </w:rPr>
              <w:t>сти</w:t>
            </w:r>
          </w:p>
        </w:tc>
        <w:tc>
          <w:tcPr>
            <w:tcW w:w="267" w:type="pct"/>
            <w:gridSpan w:val="2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Вр</w:t>
            </w:r>
            <w:r w:rsidRPr="003A7438">
              <w:rPr>
                <w:rFonts w:ascii="Times New Roman" w:hAnsi="Times New Roman"/>
                <w:b/>
                <w:i/>
              </w:rPr>
              <w:t>е</w:t>
            </w:r>
            <w:r w:rsidRPr="003A7438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11" w:type="pct"/>
            <w:gridSpan w:val="3"/>
          </w:tcPr>
          <w:p w:rsidR="00216264" w:rsidRPr="003A7438" w:rsidRDefault="00216264" w:rsidP="0021626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Содержание о</w:t>
            </w:r>
            <w:r w:rsidRPr="003A7438">
              <w:rPr>
                <w:rFonts w:ascii="Times New Roman" w:hAnsi="Times New Roman"/>
                <w:b/>
                <w:i/>
              </w:rPr>
              <w:t>б</w:t>
            </w:r>
            <w:r w:rsidRPr="003A7438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266" w:type="pct"/>
            <w:gridSpan w:val="3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Вр</w:t>
            </w:r>
            <w:r w:rsidRPr="003A7438">
              <w:rPr>
                <w:rFonts w:ascii="Times New Roman" w:hAnsi="Times New Roman"/>
                <w:b/>
                <w:i/>
              </w:rPr>
              <w:t>е</w:t>
            </w:r>
            <w:r w:rsidRPr="003A7438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12" w:type="pct"/>
            <w:gridSpan w:val="3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Содержание о</w:t>
            </w:r>
            <w:r w:rsidRPr="003A7438">
              <w:rPr>
                <w:rFonts w:ascii="Times New Roman" w:hAnsi="Times New Roman"/>
                <w:b/>
                <w:i/>
              </w:rPr>
              <w:t>б</w:t>
            </w:r>
            <w:r w:rsidRPr="003A7438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267" w:type="pct"/>
            <w:gridSpan w:val="2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Вр</w:t>
            </w:r>
            <w:r w:rsidRPr="003A7438">
              <w:rPr>
                <w:rFonts w:ascii="Times New Roman" w:hAnsi="Times New Roman"/>
                <w:b/>
                <w:i/>
              </w:rPr>
              <w:t>е</w:t>
            </w:r>
            <w:r w:rsidRPr="003A7438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55" w:type="pct"/>
            <w:gridSpan w:val="2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Содержание обр</w:t>
            </w:r>
            <w:r w:rsidRPr="003A7438">
              <w:rPr>
                <w:rFonts w:ascii="Times New Roman" w:hAnsi="Times New Roman"/>
                <w:b/>
                <w:i/>
              </w:rPr>
              <w:t>а</w:t>
            </w:r>
            <w:r w:rsidRPr="003A7438">
              <w:rPr>
                <w:rFonts w:ascii="Times New Roman" w:hAnsi="Times New Roman"/>
                <w:b/>
                <w:i/>
              </w:rPr>
              <w:t>зовательной де</w:t>
            </w:r>
            <w:r w:rsidRPr="003A7438">
              <w:rPr>
                <w:rFonts w:ascii="Times New Roman" w:hAnsi="Times New Roman"/>
                <w:b/>
                <w:i/>
              </w:rPr>
              <w:t>я</w:t>
            </w:r>
            <w:r w:rsidRPr="003A7438">
              <w:rPr>
                <w:rFonts w:ascii="Times New Roman" w:hAnsi="Times New Roman"/>
                <w:b/>
                <w:i/>
              </w:rPr>
              <w:t>тельности</w:t>
            </w:r>
          </w:p>
        </w:tc>
        <w:tc>
          <w:tcPr>
            <w:tcW w:w="267" w:type="pct"/>
            <w:gridSpan w:val="2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Вр</w:t>
            </w:r>
            <w:r w:rsidRPr="003A7438">
              <w:rPr>
                <w:rFonts w:ascii="Times New Roman" w:hAnsi="Times New Roman"/>
                <w:b/>
                <w:i/>
              </w:rPr>
              <w:t>е</w:t>
            </w:r>
            <w:r w:rsidRPr="003A7438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88" w:type="pct"/>
            <w:gridSpan w:val="3"/>
          </w:tcPr>
          <w:p w:rsidR="00216264" w:rsidRPr="003A7438" w:rsidRDefault="00216264" w:rsidP="002162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7438">
              <w:rPr>
                <w:rFonts w:ascii="Times New Roman" w:hAnsi="Times New Roman"/>
                <w:b/>
                <w:i/>
              </w:rPr>
              <w:t>Содержание обр</w:t>
            </w:r>
            <w:r w:rsidRPr="003A7438">
              <w:rPr>
                <w:rFonts w:ascii="Times New Roman" w:hAnsi="Times New Roman"/>
                <w:b/>
                <w:i/>
              </w:rPr>
              <w:t>а</w:t>
            </w:r>
            <w:r w:rsidRPr="003A7438">
              <w:rPr>
                <w:rFonts w:ascii="Times New Roman" w:hAnsi="Times New Roman"/>
                <w:b/>
                <w:i/>
              </w:rPr>
              <w:t>зовательной де</w:t>
            </w:r>
            <w:r w:rsidRPr="003A7438">
              <w:rPr>
                <w:rFonts w:ascii="Times New Roman" w:hAnsi="Times New Roman"/>
                <w:b/>
                <w:i/>
              </w:rPr>
              <w:t>я</w:t>
            </w:r>
            <w:r w:rsidRPr="003A7438">
              <w:rPr>
                <w:rFonts w:ascii="Times New Roman" w:hAnsi="Times New Roman"/>
                <w:b/>
                <w:i/>
              </w:rPr>
              <w:t>тельности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</w:rPr>
              <w:t>6.30-7.00</w:t>
            </w:r>
          </w:p>
        </w:tc>
        <w:tc>
          <w:tcPr>
            <w:tcW w:w="4699" w:type="pct"/>
            <w:gridSpan w:val="21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  <w:b/>
              </w:rPr>
              <w:t>Прием воспитанников в группе</w:t>
            </w:r>
            <w:r w:rsidRPr="003A7438">
              <w:rPr>
                <w:rFonts w:ascii="Times New Roman" w:hAnsi="Times New Roman"/>
              </w:rPr>
              <w:t xml:space="preserve">, в теплый период года на улице (взаимодействие с родителями); 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7.00-8.1</w:t>
            </w:r>
            <w:r w:rsidRPr="003A7438">
              <w:rPr>
                <w:rFonts w:ascii="Times New Roman" w:hAnsi="Times New Roman"/>
              </w:rPr>
              <w:t>0</w:t>
            </w:r>
          </w:p>
        </w:tc>
        <w:tc>
          <w:tcPr>
            <w:tcW w:w="4699" w:type="pct"/>
            <w:gridSpan w:val="21"/>
          </w:tcPr>
          <w:p w:rsidR="00216264" w:rsidRPr="003A7438" w:rsidRDefault="00216264" w:rsidP="00216264">
            <w:pPr>
              <w:rPr>
                <w:rFonts w:ascii="Times New Roman" w:hAnsi="Times New Roman"/>
                <w:b/>
              </w:rPr>
            </w:pPr>
            <w:r w:rsidRPr="003A7438">
              <w:rPr>
                <w:rFonts w:ascii="Times New Roman" w:hAnsi="Times New Roman"/>
                <w:b/>
              </w:rPr>
              <w:t>Беседы с детьми</w:t>
            </w:r>
            <w:r w:rsidRPr="003A7438">
              <w:rPr>
                <w:rFonts w:ascii="Times New Roman" w:hAnsi="Times New Roman"/>
              </w:rPr>
              <w:t xml:space="preserve"> (социально – коммуникативное развитие, речевое развитие); </w:t>
            </w:r>
            <w:r w:rsidRPr="003A7438">
              <w:rPr>
                <w:rFonts w:ascii="Times New Roman" w:hAnsi="Times New Roman"/>
                <w:b/>
              </w:rPr>
              <w:t>наблюдения</w:t>
            </w:r>
            <w:r w:rsidRPr="003A7438">
              <w:rPr>
                <w:rFonts w:ascii="Times New Roman" w:hAnsi="Times New Roman"/>
              </w:rPr>
              <w:t xml:space="preserve"> в уголке природы (познавательное ра</w:t>
            </w:r>
            <w:r w:rsidRPr="003A7438">
              <w:rPr>
                <w:rFonts w:ascii="Times New Roman" w:hAnsi="Times New Roman"/>
              </w:rPr>
              <w:t>з</w:t>
            </w:r>
            <w:r w:rsidRPr="003A7438">
              <w:rPr>
                <w:rFonts w:ascii="Times New Roman" w:hAnsi="Times New Roman"/>
              </w:rPr>
              <w:t xml:space="preserve">витие, социально – коммуникативное развитие); </w:t>
            </w:r>
            <w:r w:rsidRPr="003A7438">
              <w:rPr>
                <w:rFonts w:ascii="Times New Roman" w:hAnsi="Times New Roman"/>
                <w:b/>
              </w:rPr>
              <w:t>свободные игры</w:t>
            </w:r>
            <w:r w:rsidRPr="003A7438">
              <w:rPr>
                <w:rFonts w:ascii="Times New Roman" w:hAnsi="Times New Roman"/>
              </w:rPr>
              <w:t xml:space="preserve">; индивидуальные и подгрупповые </w:t>
            </w:r>
            <w:r w:rsidRPr="003A7438">
              <w:rPr>
                <w:rFonts w:ascii="Times New Roman" w:hAnsi="Times New Roman"/>
                <w:b/>
              </w:rPr>
              <w:t>дидактические игры</w:t>
            </w:r>
            <w:r w:rsidRPr="003A7438">
              <w:rPr>
                <w:rFonts w:ascii="Times New Roman" w:hAnsi="Times New Roman"/>
              </w:rPr>
              <w:t xml:space="preserve"> (соц</w:t>
            </w:r>
            <w:r w:rsidRPr="003A7438">
              <w:rPr>
                <w:rFonts w:ascii="Times New Roman" w:hAnsi="Times New Roman"/>
              </w:rPr>
              <w:t>и</w:t>
            </w:r>
            <w:r w:rsidRPr="003A7438">
              <w:rPr>
                <w:rFonts w:ascii="Times New Roman" w:hAnsi="Times New Roman"/>
              </w:rPr>
              <w:t xml:space="preserve">ально – коммуникативное развитие, речевое развитие); </w:t>
            </w:r>
            <w:r w:rsidRPr="003A7438">
              <w:rPr>
                <w:rFonts w:ascii="Times New Roman" w:hAnsi="Times New Roman"/>
                <w:b/>
              </w:rPr>
              <w:t xml:space="preserve">чтение художественной литературы </w:t>
            </w:r>
            <w:r w:rsidRPr="003A7438">
              <w:rPr>
                <w:rFonts w:ascii="Times New Roman" w:hAnsi="Times New Roman"/>
              </w:rPr>
              <w:t>(речевое развитие</w:t>
            </w:r>
            <w:r w:rsidRPr="003A7438">
              <w:rPr>
                <w:rFonts w:ascii="Times New Roman" w:hAnsi="Times New Roman"/>
                <w:b/>
              </w:rPr>
              <w:t>)</w:t>
            </w:r>
            <w:r w:rsidRPr="003A7438">
              <w:rPr>
                <w:rFonts w:ascii="Times New Roman" w:hAnsi="Times New Roman"/>
              </w:rPr>
              <w:t xml:space="preserve">; </w:t>
            </w:r>
            <w:r w:rsidRPr="003A7438">
              <w:rPr>
                <w:rFonts w:ascii="Times New Roman" w:hAnsi="Times New Roman"/>
                <w:b/>
              </w:rPr>
              <w:t>самостоятельная деятельность в центре искусства</w:t>
            </w:r>
            <w:r w:rsidRPr="003A7438">
              <w:rPr>
                <w:rFonts w:ascii="Times New Roman" w:hAnsi="Times New Roman"/>
              </w:rPr>
              <w:t xml:space="preserve"> (художественно – эстетическое развитие).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</w:rPr>
              <w:t>8.10-8.18</w:t>
            </w:r>
          </w:p>
        </w:tc>
        <w:tc>
          <w:tcPr>
            <w:tcW w:w="4699" w:type="pct"/>
            <w:gridSpan w:val="21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  <w:b/>
              </w:rPr>
              <w:t>Утренняя гимнастика</w:t>
            </w:r>
            <w:r w:rsidRPr="003A7438">
              <w:rPr>
                <w:rFonts w:ascii="Times New Roman" w:hAnsi="Times New Roman"/>
              </w:rPr>
              <w:t xml:space="preserve"> (физическое развитие) 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</w:rPr>
              <w:t>8.18-8.35</w:t>
            </w:r>
          </w:p>
        </w:tc>
        <w:tc>
          <w:tcPr>
            <w:tcW w:w="4699" w:type="pct"/>
            <w:gridSpan w:val="21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  <w:b/>
              </w:rPr>
              <w:t>Подготовка к завтраку. Завтрак</w:t>
            </w:r>
            <w:r w:rsidRPr="003A7438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3A7438" w:rsidRDefault="00216264" w:rsidP="00216264">
            <w:pPr>
              <w:rPr>
                <w:rFonts w:ascii="Times New Roman" w:hAnsi="Times New Roman"/>
              </w:rPr>
            </w:pPr>
            <w:r w:rsidRPr="003A7438">
              <w:rPr>
                <w:rFonts w:ascii="Times New Roman" w:hAnsi="Times New Roman"/>
              </w:rPr>
              <w:t>8.35-9.00</w:t>
            </w:r>
          </w:p>
        </w:tc>
        <w:tc>
          <w:tcPr>
            <w:tcW w:w="4699" w:type="pct"/>
            <w:gridSpan w:val="21"/>
          </w:tcPr>
          <w:p w:rsidR="00216264" w:rsidRPr="003A7438" w:rsidRDefault="00216264" w:rsidP="00216264">
            <w:pPr>
              <w:rPr>
                <w:rFonts w:ascii="Times New Roman" w:hAnsi="Times New Roman"/>
                <w:b/>
              </w:rPr>
            </w:pPr>
            <w:r w:rsidRPr="003A7438">
              <w:rPr>
                <w:rFonts w:ascii="Times New Roman" w:hAnsi="Times New Roman"/>
                <w:b/>
              </w:rPr>
              <w:t xml:space="preserve">Подготовка к занятиям </w:t>
            </w:r>
            <w:r w:rsidRPr="003A7438">
              <w:rPr>
                <w:rFonts w:ascii="Times New Roman" w:hAnsi="Times New Roman"/>
              </w:rPr>
              <w:t>(самообслуживание,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9.00-9.25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  <w:r w:rsidRPr="0095488C">
              <w:rPr>
                <w:rFonts w:ascii="Times New Roman" w:hAnsi="Times New Roman"/>
              </w:rPr>
              <w:t>9.30-9.55</w:t>
            </w:r>
          </w:p>
        </w:tc>
        <w:tc>
          <w:tcPr>
            <w:tcW w:w="666" w:type="pct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  <w:b/>
                <w:bCs/>
              </w:rPr>
              <w:t xml:space="preserve">1.Коррекционное занятие/ Худ. – эстетическое развитие </w:t>
            </w:r>
            <w:r w:rsidRPr="0095488C">
              <w:rPr>
                <w:rFonts w:ascii="Times New Roman" w:hAnsi="Times New Roman"/>
              </w:rPr>
              <w:t>(</w:t>
            </w:r>
            <w:proofErr w:type="spellStart"/>
            <w:r w:rsidRPr="0095488C">
              <w:rPr>
                <w:rFonts w:ascii="Times New Roman" w:hAnsi="Times New Roman"/>
              </w:rPr>
              <w:t>Воспр</w:t>
            </w:r>
            <w:proofErr w:type="spellEnd"/>
            <w:r w:rsidRPr="0095488C">
              <w:rPr>
                <w:rFonts w:ascii="Times New Roman" w:hAnsi="Times New Roman"/>
              </w:rPr>
              <w:t>. худ. л</w:t>
            </w:r>
            <w:r w:rsidRPr="0095488C">
              <w:rPr>
                <w:rFonts w:ascii="Times New Roman" w:hAnsi="Times New Roman"/>
              </w:rPr>
              <w:t>и</w:t>
            </w:r>
            <w:r w:rsidRPr="0095488C">
              <w:rPr>
                <w:rFonts w:ascii="Times New Roman" w:hAnsi="Times New Roman"/>
              </w:rPr>
              <w:t>тературы – 1,3 неделя) /</w:t>
            </w: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  <w:r w:rsidRPr="0095488C">
              <w:rPr>
                <w:rFonts w:ascii="Times New Roman" w:hAnsi="Times New Roman"/>
                <w:b/>
              </w:rPr>
              <w:t>Социально- коммун. разв</w:t>
            </w:r>
            <w:r w:rsidRPr="0095488C">
              <w:rPr>
                <w:rFonts w:ascii="Times New Roman" w:hAnsi="Times New Roman"/>
                <w:b/>
              </w:rPr>
              <w:t>и</w:t>
            </w:r>
            <w:r w:rsidRPr="0095488C">
              <w:rPr>
                <w:rFonts w:ascii="Times New Roman" w:hAnsi="Times New Roman"/>
                <w:b/>
              </w:rPr>
              <w:t xml:space="preserve">тие </w:t>
            </w:r>
            <w:r w:rsidRPr="0095488C">
              <w:rPr>
                <w:rFonts w:ascii="Times New Roman" w:hAnsi="Times New Roman"/>
              </w:rPr>
              <w:t>(Развитие соц. отношений – 2,4 неделя)</w:t>
            </w: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9.00-9.25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B81E84" w:rsidRDefault="00216264" w:rsidP="00216264">
            <w:pPr>
              <w:pStyle w:val="2"/>
              <w:rPr>
                <w:color w:val="FF0000"/>
                <w:sz w:val="24"/>
              </w:rPr>
            </w:pPr>
            <w:r w:rsidRPr="0095488C">
              <w:rPr>
                <w:sz w:val="24"/>
              </w:rPr>
              <w:t>9.30-9.55</w:t>
            </w:r>
          </w:p>
        </w:tc>
        <w:tc>
          <w:tcPr>
            <w:tcW w:w="711" w:type="pct"/>
            <w:gridSpan w:val="3"/>
          </w:tcPr>
          <w:p w:rsidR="00216264" w:rsidRDefault="00216264" w:rsidP="00216264">
            <w:pPr>
              <w:keepNext/>
              <w:outlineLvl w:val="1"/>
              <w:rPr>
                <w:rFonts w:ascii="Times New Roman" w:hAnsi="Times New Roman"/>
                <w:b/>
              </w:rPr>
            </w:pPr>
            <w:r w:rsidRPr="0095488C">
              <w:rPr>
                <w:rFonts w:ascii="Times New Roman" w:hAnsi="Times New Roman"/>
                <w:b/>
                <w:bCs/>
              </w:rPr>
              <w:t>1. Коррекцио</w:t>
            </w:r>
            <w:r w:rsidRPr="0095488C">
              <w:rPr>
                <w:rFonts w:ascii="Times New Roman" w:hAnsi="Times New Roman"/>
                <w:b/>
                <w:bCs/>
              </w:rPr>
              <w:t>н</w:t>
            </w:r>
            <w:r w:rsidRPr="0095488C">
              <w:rPr>
                <w:rFonts w:ascii="Times New Roman" w:hAnsi="Times New Roman"/>
                <w:b/>
                <w:bCs/>
              </w:rPr>
              <w:t>ное занятие/</w:t>
            </w:r>
            <w:r w:rsidRPr="0095488C">
              <w:rPr>
                <w:rFonts w:ascii="Times New Roman" w:hAnsi="Times New Roman"/>
                <w:b/>
              </w:rPr>
              <w:t xml:space="preserve"> Р</w:t>
            </w:r>
            <w:r w:rsidRPr="0095488C">
              <w:rPr>
                <w:rFonts w:ascii="Times New Roman" w:hAnsi="Times New Roman"/>
                <w:b/>
              </w:rPr>
              <w:t>е</w:t>
            </w:r>
            <w:r w:rsidRPr="0095488C">
              <w:rPr>
                <w:rFonts w:ascii="Times New Roman" w:hAnsi="Times New Roman"/>
                <w:b/>
              </w:rPr>
              <w:t>чевое развитие</w:t>
            </w:r>
          </w:p>
          <w:p w:rsidR="00216264" w:rsidRPr="0095488C" w:rsidRDefault="00216264" w:rsidP="00216264">
            <w:pPr>
              <w:keepNext/>
              <w:outlineLvl w:val="1"/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 xml:space="preserve"> (Развитие речи)</w:t>
            </w:r>
          </w:p>
          <w:p w:rsidR="0021626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keepNext/>
              <w:outlineLvl w:val="1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16264" w:rsidRPr="00B81E84" w:rsidRDefault="00216264" w:rsidP="00216264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6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9.00-9.25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  <w:r w:rsidRPr="0095488C">
              <w:rPr>
                <w:rFonts w:ascii="Times New Roman" w:hAnsi="Times New Roman"/>
              </w:rPr>
              <w:t>9.30-9.55</w:t>
            </w:r>
          </w:p>
        </w:tc>
        <w:tc>
          <w:tcPr>
            <w:tcW w:w="712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  <w:b/>
              </w:rPr>
              <w:t>1. Занятие с п</w:t>
            </w:r>
            <w:r w:rsidRPr="0095488C">
              <w:rPr>
                <w:rFonts w:ascii="Times New Roman" w:hAnsi="Times New Roman"/>
                <w:b/>
              </w:rPr>
              <w:t>е</w:t>
            </w:r>
            <w:r w:rsidRPr="0095488C">
              <w:rPr>
                <w:rFonts w:ascii="Times New Roman" w:hAnsi="Times New Roman"/>
                <w:b/>
              </w:rPr>
              <w:t>дагогом - псих</w:t>
            </w:r>
            <w:r w:rsidRPr="0095488C">
              <w:rPr>
                <w:rFonts w:ascii="Times New Roman" w:hAnsi="Times New Roman"/>
                <w:b/>
              </w:rPr>
              <w:t>о</w:t>
            </w:r>
            <w:r w:rsidRPr="0095488C">
              <w:rPr>
                <w:rFonts w:ascii="Times New Roman" w:hAnsi="Times New Roman"/>
                <w:b/>
              </w:rPr>
              <w:t xml:space="preserve">логом / Худ. – эстетическое развитие </w:t>
            </w:r>
            <w:r w:rsidRPr="0095488C">
              <w:rPr>
                <w:rFonts w:ascii="Times New Roman" w:hAnsi="Times New Roman"/>
              </w:rPr>
              <w:t>(Рис</w:t>
            </w:r>
            <w:r w:rsidRPr="0095488C">
              <w:rPr>
                <w:rFonts w:ascii="Times New Roman" w:hAnsi="Times New Roman"/>
              </w:rPr>
              <w:t>о</w:t>
            </w:r>
            <w:r w:rsidRPr="0095488C">
              <w:rPr>
                <w:rFonts w:ascii="Times New Roman" w:hAnsi="Times New Roman"/>
              </w:rPr>
              <w:t xml:space="preserve">вание)                                             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B81E84" w:rsidRDefault="00216264" w:rsidP="00216264">
            <w:pPr>
              <w:jc w:val="right"/>
              <w:rPr>
                <w:rFonts w:ascii="Times New Roman" w:hAnsi="Times New Roman"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9.00-9.25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9.30-9.55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  <w:gridSpan w:val="2"/>
          </w:tcPr>
          <w:p w:rsidR="00216264" w:rsidRPr="0095488C" w:rsidRDefault="00216264" w:rsidP="00216264">
            <w:pPr>
              <w:tabs>
                <w:tab w:val="left" w:pos="1889"/>
              </w:tabs>
              <w:rPr>
                <w:rFonts w:ascii="Times New Roman" w:hAnsi="Times New Roman"/>
                <w:b/>
              </w:rPr>
            </w:pPr>
            <w:r w:rsidRPr="0095488C">
              <w:rPr>
                <w:rFonts w:ascii="Times New Roman" w:hAnsi="Times New Roman"/>
                <w:b/>
              </w:rPr>
              <w:t>1. Коррекционное занятие /Познавательное развитие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bCs/>
              </w:rPr>
            </w:pPr>
            <w:r w:rsidRPr="0095488C">
              <w:rPr>
                <w:rFonts w:ascii="Times New Roman" w:hAnsi="Times New Roman"/>
                <w:bCs/>
              </w:rPr>
              <w:t>(Математическое и сенсорное разв</w:t>
            </w:r>
            <w:r w:rsidRPr="0095488C">
              <w:rPr>
                <w:rFonts w:ascii="Times New Roman" w:hAnsi="Times New Roman"/>
                <w:bCs/>
              </w:rPr>
              <w:t>и</w:t>
            </w:r>
            <w:r w:rsidRPr="0095488C">
              <w:rPr>
                <w:rFonts w:ascii="Times New Roman" w:hAnsi="Times New Roman"/>
                <w:bCs/>
              </w:rPr>
              <w:t>тие)</w:t>
            </w:r>
          </w:p>
          <w:p w:rsidR="00216264" w:rsidRPr="0095488C" w:rsidRDefault="00216264" w:rsidP="00216264">
            <w:pPr>
              <w:jc w:val="right"/>
              <w:rPr>
                <w:rFonts w:ascii="Times New Roman" w:hAnsi="Times New Roman"/>
                <w:b/>
              </w:rPr>
            </w:pPr>
          </w:p>
          <w:p w:rsidR="00216264" w:rsidRPr="0095488C" w:rsidRDefault="00216264" w:rsidP="00216264">
            <w:pPr>
              <w:jc w:val="right"/>
              <w:rPr>
                <w:rFonts w:ascii="Times New Roman" w:hAnsi="Times New Roman"/>
                <w:b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95488C" w:rsidRDefault="00216264" w:rsidP="00216264">
            <w:pPr>
              <w:rPr>
                <w:b/>
                <w:bCs/>
              </w:rPr>
            </w:pP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t>9.00-9.25</w:t>
            </w:r>
          </w:p>
        </w:tc>
        <w:tc>
          <w:tcPr>
            <w:tcW w:w="788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  <w:b/>
              </w:rPr>
              <w:t>1. Познавательное развитие</w:t>
            </w:r>
            <w:r w:rsidRPr="0095488C">
              <w:rPr>
                <w:rFonts w:ascii="Times New Roman" w:hAnsi="Times New Roman"/>
              </w:rPr>
              <w:t xml:space="preserve"> (Познание предмет. мира - 1, 3 неделя / Познание природ. мира-2,4 неделя) 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bCs/>
              </w:rPr>
            </w:pP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bCs/>
              </w:rPr>
            </w:pPr>
          </w:p>
          <w:p w:rsidR="00216264" w:rsidRPr="0095488C" w:rsidRDefault="00216264" w:rsidP="00216264">
            <w:pPr>
              <w:tabs>
                <w:tab w:val="left" w:pos="1889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6264" w:rsidRPr="00B81E84" w:rsidTr="00216264">
        <w:tc>
          <w:tcPr>
            <w:tcW w:w="301" w:type="pct"/>
          </w:tcPr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t>9.55-</w:t>
            </w:r>
            <w:r w:rsidRPr="0095488C">
              <w:rPr>
                <w:rFonts w:ascii="Times New Roman" w:hAnsi="Times New Roman"/>
                <w:i/>
              </w:rPr>
              <w:lastRenderedPageBreak/>
              <w:t>10.20</w:t>
            </w:r>
          </w:p>
        </w:tc>
        <w:tc>
          <w:tcPr>
            <w:tcW w:w="666" w:type="pct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b/>
                <w:i/>
              </w:rPr>
              <w:lastRenderedPageBreak/>
              <w:t xml:space="preserve">Подготовка к </w:t>
            </w:r>
            <w:r w:rsidRPr="0095488C">
              <w:rPr>
                <w:rFonts w:ascii="Times New Roman" w:hAnsi="Times New Roman"/>
                <w:b/>
                <w:i/>
              </w:rPr>
              <w:lastRenderedPageBreak/>
              <w:t>следующей о</w:t>
            </w:r>
            <w:r w:rsidRPr="0095488C">
              <w:rPr>
                <w:rFonts w:ascii="Times New Roman" w:hAnsi="Times New Roman"/>
                <w:b/>
                <w:i/>
              </w:rPr>
              <w:t>б</w:t>
            </w:r>
            <w:r w:rsidRPr="0095488C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t>(Самообслуж</w:t>
            </w:r>
            <w:r w:rsidRPr="0095488C">
              <w:rPr>
                <w:rFonts w:ascii="Times New Roman" w:hAnsi="Times New Roman"/>
                <w:i/>
              </w:rPr>
              <w:t>и</w:t>
            </w:r>
            <w:r w:rsidRPr="0095488C">
              <w:rPr>
                <w:rFonts w:ascii="Times New Roman" w:hAnsi="Times New Roman"/>
                <w:i/>
              </w:rPr>
              <w:t>вание, социально – коммуник</w:t>
            </w:r>
            <w:r w:rsidRPr="0095488C">
              <w:rPr>
                <w:rFonts w:ascii="Times New Roman" w:hAnsi="Times New Roman"/>
                <w:i/>
              </w:rPr>
              <w:t>а</w:t>
            </w:r>
            <w:r w:rsidRPr="0095488C">
              <w:rPr>
                <w:rFonts w:ascii="Times New Roman" w:hAnsi="Times New Roman"/>
                <w:i/>
              </w:rPr>
              <w:t>тивное разв</w:t>
            </w:r>
            <w:r w:rsidRPr="0095488C">
              <w:rPr>
                <w:rFonts w:ascii="Times New Roman" w:hAnsi="Times New Roman"/>
                <w:i/>
              </w:rPr>
              <w:t>и</w:t>
            </w:r>
            <w:r w:rsidRPr="0095488C">
              <w:rPr>
                <w:rFonts w:ascii="Times New Roman" w:hAnsi="Times New Roman"/>
                <w:i/>
              </w:rPr>
              <w:t>тие)</w:t>
            </w: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lastRenderedPageBreak/>
              <w:t>9.55-</w:t>
            </w:r>
            <w:r w:rsidRPr="0095488C">
              <w:rPr>
                <w:rFonts w:ascii="Times New Roman" w:hAnsi="Times New Roman"/>
                <w:i/>
              </w:rPr>
              <w:lastRenderedPageBreak/>
              <w:t>10.10</w:t>
            </w:r>
          </w:p>
        </w:tc>
        <w:tc>
          <w:tcPr>
            <w:tcW w:w="711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b/>
                <w:i/>
              </w:rPr>
              <w:lastRenderedPageBreak/>
              <w:t xml:space="preserve">Подготовка к </w:t>
            </w:r>
            <w:r w:rsidRPr="0095488C">
              <w:rPr>
                <w:rFonts w:ascii="Times New Roman" w:hAnsi="Times New Roman"/>
                <w:b/>
                <w:i/>
              </w:rPr>
              <w:lastRenderedPageBreak/>
              <w:t>следующей обр</w:t>
            </w:r>
            <w:r w:rsidRPr="0095488C">
              <w:rPr>
                <w:rFonts w:ascii="Times New Roman" w:hAnsi="Times New Roman"/>
                <w:b/>
                <w:i/>
              </w:rPr>
              <w:t>а</w:t>
            </w:r>
            <w:r w:rsidRPr="0095488C">
              <w:rPr>
                <w:rFonts w:ascii="Times New Roman" w:hAnsi="Times New Roman"/>
                <w:b/>
                <w:i/>
              </w:rPr>
              <w:t>зовательной д</w:t>
            </w:r>
            <w:r w:rsidRPr="0095488C">
              <w:rPr>
                <w:rFonts w:ascii="Times New Roman" w:hAnsi="Times New Roman"/>
                <w:b/>
                <w:i/>
              </w:rPr>
              <w:t>е</w:t>
            </w:r>
            <w:r w:rsidRPr="0095488C">
              <w:rPr>
                <w:rFonts w:ascii="Times New Roman" w:hAnsi="Times New Roman"/>
                <w:b/>
                <w:i/>
              </w:rPr>
              <w:t>ятельности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i/>
              </w:rPr>
              <w:t>(Самообслужив</w:t>
            </w:r>
            <w:r w:rsidRPr="0095488C">
              <w:rPr>
                <w:rFonts w:ascii="Times New Roman" w:hAnsi="Times New Roman"/>
                <w:i/>
              </w:rPr>
              <w:t>а</w:t>
            </w:r>
            <w:r w:rsidRPr="0095488C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lastRenderedPageBreak/>
              <w:t>9.55-</w:t>
            </w:r>
            <w:r w:rsidRPr="0095488C">
              <w:rPr>
                <w:rFonts w:ascii="Times New Roman" w:hAnsi="Times New Roman"/>
                <w:i/>
              </w:rPr>
              <w:lastRenderedPageBreak/>
              <w:t>10.05</w:t>
            </w:r>
          </w:p>
        </w:tc>
        <w:tc>
          <w:tcPr>
            <w:tcW w:w="712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b/>
                <w:i/>
              </w:rPr>
              <w:lastRenderedPageBreak/>
              <w:t xml:space="preserve">Подготовка к </w:t>
            </w:r>
            <w:r w:rsidRPr="0095488C">
              <w:rPr>
                <w:rFonts w:ascii="Times New Roman" w:hAnsi="Times New Roman"/>
                <w:b/>
                <w:i/>
              </w:rPr>
              <w:lastRenderedPageBreak/>
              <w:t>следующей обр</w:t>
            </w:r>
            <w:r w:rsidRPr="0095488C">
              <w:rPr>
                <w:rFonts w:ascii="Times New Roman" w:hAnsi="Times New Roman"/>
                <w:b/>
                <w:i/>
              </w:rPr>
              <w:t>а</w:t>
            </w:r>
            <w:r w:rsidRPr="0095488C">
              <w:rPr>
                <w:rFonts w:ascii="Times New Roman" w:hAnsi="Times New Roman"/>
                <w:b/>
                <w:i/>
              </w:rPr>
              <w:t>зовательной д</w:t>
            </w:r>
            <w:r w:rsidRPr="0095488C">
              <w:rPr>
                <w:rFonts w:ascii="Times New Roman" w:hAnsi="Times New Roman"/>
                <w:b/>
                <w:i/>
              </w:rPr>
              <w:t>е</w:t>
            </w:r>
            <w:r w:rsidRPr="0095488C">
              <w:rPr>
                <w:rFonts w:ascii="Times New Roman" w:hAnsi="Times New Roman"/>
                <w:b/>
                <w:i/>
              </w:rPr>
              <w:t>ятельности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t>(Самообслужив</w:t>
            </w:r>
            <w:r w:rsidRPr="0095488C">
              <w:rPr>
                <w:rFonts w:ascii="Times New Roman" w:hAnsi="Times New Roman"/>
                <w:i/>
              </w:rPr>
              <w:t>а</w:t>
            </w:r>
            <w:r w:rsidRPr="0095488C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lastRenderedPageBreak/>
              <w:t>9.55-</w:t>
            </w:r>
            <w:r w:rsidRPr="0095488C">
              <w:rPr>
                <w:rFonts w:ascii="Times New Roman" w:hAnsi="Times New Roman"/>
                <w:i/>
              </w:rPr>
              <w:lastRenderedPageBreak/>
              <w:t>10.20</w:t>
            </w:r>
          </w:p>
        </w:tc>
        <w:tc>
          <w:tcPr>
            <w:tcW w:w="755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b/>
                <w:i/>
              </w:rPr>
              <w:lastRenderedPageBreak/>
              <w:t>Подготовка к сл</w:t>
            </w:r>
            <w:r w:rsidRPr="0095488C">
              <w:rPr>
                <w:rFonts w:ascii="Times New Roman" w:hAnsi="Times New Roman"/>
                <w:b/>
                <w:i/>
              </w:rPr>
              <w:t>е</w:t>
            </w:r>
            <w:r w:rsidRPr="0095488C">
              <w:rPr>
                <w:rFonts w:ascii="Times New Roman" w:hAnsi="Times New Roman"/>
                <w:b/>
                <w:i/>
              </w:rPr>
              <w:lastRenderedPageBreak/>
              <w:t>дующей образов</w:t>
            </w:r>
            <w:r w:rsidRPr="0095488C">
              <w:rPr>
                <w:rFonts w:ascii="Times New Roman" w:hAnsi="Times New Roman"/>
                <w:b/>
                <w:i/>
              </w:rPr>
              <w:t>а</w:t>
            </w:r>
            <w:r w:rsidRPr="0095488C">
              <w:rPr>
                <w:rFonts w:ascii="Times New Roman" w:hAnsi="Times New Roman"/>
                <w:b/>
                <w:i/>
              </w:rPr>
              <w:t>тельной деятел</w:t>
            </w:r>
            <w:r w:rsidRPr="0095488C">
              <w:rPr>
                <w:rFonts w:ascii="Times New Roman" w:hAnsi="Times New Roman"/>
                <w:b/>
                <w:i/>
              </w:rPr>
              <w:t>ь</w:t>
            </w:r>
            <w:r w:rsidRPr="0095488C">
              <w:rPr>
                <w:rFonts w:ascii="Times New Roman" w:hAnsi="Times New Roman"/>
                <w:b/>
                <w:i/>
              </w:rPr>
              <w:t>ности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i/>
              </w:rPr>
              <w:t>(Самообслужив</w:t>
            </w:r>
            <w:r w:rsidRPr="0095488C">
              <w:rPr>
                <w:rFonts w:ascii="Times New Roman" w:hAnsi="Times New Roman"/>
                <w:i/>
              </w:rPr>
              <w:t>а</w:t>
            </w:r>
            <w:r w:rsidRPr="0095488C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216264" w:rsidRPr="0095488C" w:rsidRDefault="00216264" w:rsidP="00216264">
            <w:pPr>
              <w:rPr>
                <w:rFonts w:ascii="Times New Roman" w:hAnsi="Times New Roman"/>
                <w:i/>
              </w:rPr>
            </w:pPr>
            <w:r w:rsidRPr="0095488C">
              <w:rPr>
                <w:rFonts w:ascii="Times New Roman" w:hAnsi="Times New Roman"/>
                <w:i/>
              </w:rPr>
              <w:lastRenderedPageBreak/>
              <w:t>9.25-</w:t>
            </w:r>
            <w:r w:rsidRPr="0095488C">
              <w:rPr>
                <w:rFonts w:ascii="Times New Roman" w:hAnsi="Times New Roman"/>
                <w:i/>
              </w:rPr>
              <w:lastRenderedPageBreak/>
              <w:t>9.35</w:t>
            </w:r>
          </w:p>
        </w:tc>
        <w:tc>
          <w:tcPr>
            <w:tcW w:w="788" w:type="pct"/>
            <w:gridSpan w:val="3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b/>
                <w:i/>
              </w:rPr>
              <w:lastRenderedPageBreak/>
              <w:t>Подготовка к сл</w:t>
            </w:r>
            <w:r w:rsidRPr="0095488C">
              <w:rPr>
                <w:rFonts w:ascii="Times New Roman" w:hAnsi="Times New Roman"/>
                <w:b/>
                <w:i/>
              </w:rPr>
              <w:t>е</w:t>
            </w:r>
            <w:r w:rsidRPr="0095488C">
              <w:rPr>
                <w:rFonts w:ascii="Times New Roman" w:hAnsi="Times New Roman"/>
                <w:b/>
                <w:i/>
              </w:rPr>
              <w:lastRenderedPageBreak/>
              <w:t>дующей образов</w:t>
            </w:r>
            <w:r w:rsidRPr="0095488C">
              <w:rPr>
                <w:rFonts w:ascii="Times New Roman" w:hAnsi="Times New Roman"/>
                <w:b/>
                <w:i/>
              </w:rPr>
              <w:t>а</w:t>
            </w:r>
            <w:r w:rsidRPr="0095488C">
              <w:rPr>
                <w:rFonts w:ascii="Times New Roman" w:hAnsi="Times New Roman"/>
                <w:b/>
                <w:i/>
              </w:rPr>
              <w:t>тельной деятел</w:t>
            </w:r>
            <w:r w:rsidRPr="0095488C">
              <w:rPr>
                <w:rFonts w:ascii="Times New Roman" w:hAnsi="Times New Roman"/>
                <w:b/>
                <w:i/>
              </w:rPr>
              <w:t>ь</w:t>
            </w:r>
            <w:r w:rsidRPr="0095488C">
              <w:rPr>
                <w:rFonts w:ascii="Times New Roman" w:hAnsi="Times New Roman"/>
                <w:b/>
                <w:i/>
              </w:rPr>
              <w:t>ности</w:t>
            </w:r>
          </w:p>
          <w:p w:rsidR="00216264" w:rsidRPr="0095488C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95488C">
              <w:rPr>
                <w:rFonts w:ascii="Times New Roman" w:hAnsi="Times New Roman"/>
                <w:i/>
              </w:rPr>
              <w:t>(Самообслужив</w:t>
            </w:r>
            <w:r w:rsidRPr="0095488C">
              <w:rPr>
                <w:rFonts w:ascii="Times New Roman" w:hAnsi="Times New Roman"/>
                <w:i/>
              </w:rPr>
              <w:t>а</w:t>
            </w:r>
            <w:r w:rsidRPr="0095488C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95488C" w:rsidRDefault="00216264" w:rsidP="00216264">
            <w:pPr>
              <w:rPr>
                <w:rFonts w:ascii="Times New Roman" w:hAnsi="Times New Roman"/>
              </w:rPr>
            </w:pPr>
            <w:r w:rsidRPr="0095488C">
              <w:rPr>
                <w:rFonts w:ascii="Times New Roman" w:hAnsi="Times New Roman"/>
              </w:rPr>
              <w:lastRenderedPageBreak/>
              <w:t>10.08-10.10</w:t>
            </w:r>
          </w:p>
        </w:tc>
        <w:tc>
          <w:tcPr>
            <w:tcW w:w="4699" w:type="pct"/>
            <w:gridSpan w:val="21"/>
          </w:tcPr>
          <w:p w:rsidR="00216264" w:rsidRPr="0095488C" w:rsidRDefault="00216264" w:rsidP="00216264">
            <w:pPr>
              <w:rPr>
                <w:rFonts w:ascii="Times New Roman" w:hAnsi="Times New Roman"/>
                <w:b/>
              </w:rPr>
            </w:pPr>
            <w:r w:rsidRPr="0095488C">
              <w:rPr>
                <w:rFonts w:ascii="Times New Roman" w:hAnsi="Times New Roman"/>
                <w:b/>
              </w:rPr>
              <w:t xml:space="preserve">Второй завтрак </w:t>
            </w:r>
            <w:r w:rsidRPr="0095488C">
              <w:rPr>
                <w:rFonts w:ascii="Times New Roman" w:hAnsi="Times New Roman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10.20 - 10.45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  <w:p w:rsidR="00216264" w:rsidRPr="001A07B0" w:rsidRDefault="00216264" w:rsidP="0021626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</w:tcPr>
          <w:p w:rsidR="00216264" w:rsidRPr="001A07B0" w:rsidRDefault="00216264" w:rsidP="00216264">
            <w:pPr>
              <w:keepNext/>
              <w:outlineLvl w:val="1"/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2. Физическое развитие</w:t>
            </w:r>
          </w:p>
          <w:p w:rsidR="00216264" w:rsidRPr="001A07B0" w:rsidRDefault="00216264" w:rsidP="00216264">
            <w:pPr>
              <w:keepNext/>
              <w:outlineLvl w:val="1"/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 xml:space="preserve"> (Двигательная активность)</w:t>
            </w:r>
          </w:p>
          <w:p w:rsidR="00216264" w:rsidRPr="001A07B0" w:rsidRDefault="00216264" w:rsidP="00216264">
            <w:pPr>
              <w:tabs>
                <w:tab w:val="left" w:pos="1889"/>
              </w:tabs>
              <w:jc w:val="right"/>
              <w:rPr>
                <w:rFonts w:ascii="Times New Roman" w:hAnsi="Times New Roman"/>
              </w:rPr>
            </w:pPr>
          </w:p>
          <w:p w:rsidR="00216264" w:rsidRPr="001A07B0" w:rsidRDefault="00216264" w:rsidP="00216264">
            <w:pPr>
              <w:keepNext/>
              <w:outlineLvl w:val="1"/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10.20- 10.45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711" w:type="pct"/>
            <w:gridSpan w:val="3"/>
          </w:tcPr>
          <w:p w:rsidR="00216264" w:rsidRPr="001A07B0" w:rsidRDefault="00216264" w:rsidP="00216264">
            <w:pPr>
              <w:keepNext/>
              <w:outlineLvl w:val="1"/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2. Худ. – эстет</w:t>
            </w:r>
            <w:r w:rsidRPr="001A07B0">
              <w:rPr>
                <w:rFonts w:ascii="Times New Roman" w:hAnsi="Times New Roman"/>
                <w:b/>
              </w:rPr>
              <w:t>и</w:t>
            </w:r>
            <w:r w:rsidRPr="001A07B0">
              <w:rPr>
                <w:rFonts w:ascii="Times New Roman" w:hAnsi="Times New Roman"/>
                <w:b/>
              </w:rPr>
              <w:t>ческое развитие</w:t>
            </w:r>
          </w:p>
          <w:p w:rsidR="00216264" w:rsidRPr="001A07B0" w:rsidRDefault="00216264" w:rsidP="00216264">
            <w:pPr>
              <w:keepNext/>
              <w:outlineLvl w:val="1"/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 xml:space="preserve">(Муз. развитие)                             </w:t>
            </w:r>
          </w:p>
          <w:p w:rsidR="00216264" w:rsidRPr="001A07B0" w:rsidRDefault="00216264" w:rsidP="00216264"/>
        </w:tc>
        <w:tc>
          <w:tcPr>
            <w:tcW w:w="266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10.30-10.55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712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b/>
              </w:rPr>
              <w:t>2. Физическое развитие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bCs/>
              </w:rPr>
              <w:t>(Двигательная активность)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Cs/>
              </w:rPr>
              <w:t>10.05-10.30</w:t>
            </w:r>
          </w:p>
        </w:tc>
        <w:tc>
          <w:tcPr>
            <w:tcW w:w="755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2. Художественно -  эстетическое развитие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</w:rPr>
              <w:t xml:space="preserve">(Ручной труд – 1,3неделя /Лепка - 2,4 неделя) 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pStyle w:val="2"/>
              <w:rPr>
                <w:b/>
                <w:sz w:val="24"/>
              </w:rPr>
            </w:pPr>
            <w:r w:rsidRPr="001A07B0">
              <w:rPr>
                <w:sz w:val="24"/>
              </w:rPr>
              <w:t>9.35 – 10.00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788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  <w:bCs/>
              </w:rPr>
              <w:t>2</w:t>
            </w:r>
            <w:r w:rsidRPr="001A07B0">
              <w:rPr>
                <w:rFonts w:ascii="Times New Roman" w:hAnsi="Times New Roman"/>
                <w:b/>
              </w:rPr>
              <w:t>. Художественно – эстетическое ра</w:t>
            </w:r>
            <w:r w:rsidRPr="001A07B0">
              <w:rPr>
                <w:rFonts w:ascii="Times New Roman" w:hAnsi="Times New Roman"/>
                <w:b/>
              </w:rPr>
              <w:t>з</w:t>
            </w:r>
            <w:r w:rsidRPr="001A07B0">
              <w:rPr>
                <w:rFonts w:ascii="Times New Roman" w:hAnsi="Times New Roman"/>
                <w:b/>
              </w:rPr>
              <w:t>витие</w:t>
            </w:r>
            <w:r w:rsidRPr="001A07B0">
              <w:rPr>
                <w:rFonts w:ascii="Times New Roman" w:hAnsi="Times New Roman"/>
              </w:rPr>
              <w:t xml:space="preserve"> (Аппликация - 1,3 неделя /Конструирование -  2,4 неделя) 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pct"/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1" w:type="pct"/>
            <w:gridSpan w:val="3"/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6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12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10.50</w:t>
            </w:r>
            <w:r w:rsidRPr="001A07B0">
              <w:rPr>
                <w:rFonts w:ascii="Times New Roman" w:hAnsi="Times New Roman"/>
                <w:i/>
              </w:rPr>
              <w:t>-11.00</w:t>
            </w:r>
          </w:p>
        </w:tc>
        <w:tc>
          <w:tcPr>
            <w:tcW w:w="755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1A07B0">
              <w:rPr>
                <w:rFonts w:ascii="Times New Roman" w:hAnsi="Times New Roman"/>
                <w:b/>
                <w:i/>
              </w:rPr>
              <w:t>Подготовка к сл</w:t>
            </w:r>
            <w:r w:rsidRPr="001A07B0">
              <w:rPr>
                <w:rFonts w:ascii="Times New Roman" w:hAnsi="Times New Roman"/>
                <w:b/>
                <w:i/>
              </w:rPr>
              <w:t>е</w:t>
            </w:r>
            <w:r w:rsidRPr="001A07B0">
              <w:rPr>
                <w:rFonts w:ascii="Times New Roman" w:hAnsi="Times New Roman"/>
                <w:b/>
                <w:i/>
              </w:rPr>
              <w:t>дующей образов</w:t>
            </w:r>
            <w:r w:rsidRPr="001A07B0">
              <w:rPr>
                <w:rFonts w:ascii="Times New Roman" w:hAnsi="Times New Roman"/>
                <w:b/>
                <w:i/>
              </w:rPr>
              <w:t>а</w:t>
            </w:r>
            <w:r w:rsidRPr="001A07B0">
              <w:rPr>
                <w:rFonts w:ascii="Times New Roman" w:hAnsi="Times New Roman"/>
                <w:b/>
                <w:i/>
              </w:rPr>
              <w:t>тельной деятел</w:t>
            </w:r>
            <w:r w:rsidRPr="001A07B0">
              <w:rPr>
                <w:rFonts w:ascii="Times New Roman" w:hAnsi="Times New Roman"/>
                <w:b/>
                <w:i/>
              </w:rPr>
              <w:t>ь</w:t>
            </w:r>
            <w:r w:rsidRPr="001A07B0">
              <w:rPr>
                <w:rFonts w:ascii="Times New Roman" w:hAnsi="Times New Roman"/>
                <w:b/>
                <w:i/>
              </w:rPr>
              <w:t>ности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i/>
              </w:rPr>
              <w:t>(Самообслужив</w:t>
            </w:r>
            <w:r w:rsidRPr="001A07B0">
              <w:rPr>
                <w:rFonts w:ascii="Times New Roman" w:hAnsi="Times New Roman"/>
                <w:i/>
              </w:rPr>
              <w:t>а</w:t>
            </w:r>
            <w:r w:rsidRPr="001A07B0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i/>
              </w:rPr>
              <w:t>10.00-10.10</w:t>
            </w:r>
          </w:p>
        </w:tc>
        <w:tc>
          <w:tcPr>
            <w:tcW w:w="788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  <w:i/>
              </w:rPr>
            </w:pPr>
            <w:r w:rsidRPr="001A07B0">
              <w:rPr>
                <w:rFonts w:ascii="Times New Roman" w:hAnsi="Times New Roman"/>
                <w:b/>
                <w:i/>
              </w:rPr>
              <w:t>Подготовка к сл</w:t>
            </w:r>
            <w:r w:rsidRPr="001A07B0">
              <w:rPr>
                <w:rFonts w:ascii="Times New Roman" w:hAnsi="Times New Roman"/>
                <w:b/>
                <w:i/>
              </w:rPr>
              <w:t>е</w:t>
            </w:r>
            <w:r w:rsidRPr="001A07B0">
              <w:rPr>
                <w:rFonts w:ascii="Times New Roman" w:hAnsi="Times New Roman"/>
                <w:b/>
                <w:i/>
              </w:rPr>
              <w:t>дующей образов</w:t>
            </w:r>
            <w:r w:rsidRPr="001A07B0">
              <w:rPr>
                <w:rFonts w:ascii="Times New Roman" w:hAnsi="Times New Roman"/>
                <w:b/>
                <w:i/>
              </w:rPr>
              <w:t>а</w:t>
            </w:r>
            <w:r w:rsidRPr="001A07B0">
              <w:rPr>
                <w:rFonts w:ascii="Times New Roman" w:hAnsi="Times New Roman"/>
                <w:b/>
                <w:i/>
              </w:rPr>
              <w:t>тельной деятел</w:t>
            </w:r>
            <w:r w:rsidRPr="001A07B0">
              <w:rPr>
                <w:rFonts w:ascii="Times New Roman" w:hAnsi="Times New Roman"/>
                <w:b/>
                <w:i/>
              </w:rPr>
              <w:t>ь</w:t>
            </w:r>
            <w:r w:rsidRPr="001A07B0">
              <w:rPr>
                <w:rFonts w:ascii="Times New Roman" w:hAnsi="Times New Roman"/>
                <w:b/>
                <w:i/>
              </w:rPr>
              <w:t>ности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i/>
              </w:rPr>
              <w:t>(Самообслужив</w:t>
            </w:r>
            <w:r w:rsidRPr="001A07B0">
              <w:rPr>
                <w:rFonts w:ascii="Times New Roman" w:hAnsi="Times New Roman"/>
                <w:i/>
              </w:rPr>
              <w:t>а</w:t>
            </w:r>
            <w:r w:rsidRPr="001A07B0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B81E84" w:rsidRDefault="00216264" w:rsidP="00216264">
            <w:pPr>
              <w:rPr>
                <w:color w:val="FF0000"/>
              </w:rPr>
            </w:pPr>
          </w:p>
        </w:tc>
        <w:tc>
          <w:tcPr>
            <w:tcW w:w="666" w:type="pct"/>
          </w:tcPr>
          <w:p w:rsidR="00216264" w:rsidRPr="00B81E84" w:rsidRDefault="00216264" w:rsidP="00216264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B81E84" w:rsidRDefault="00216264" w:rsidP="00216264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711" w:type="pct"/>
            <w:gridSpan w:val="3"/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6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712" w:type="pct"/>
            <w:gridSpan w:val="3"/>
          </w:tcPr>
          <w:p w:rsidR="00216264" w:rsidRPr="001A07B0" w:rsidRDefault="00216264" w:rsidP="002162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11.00-12.10</w:t>
            </w: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b/>
              </w:rPr>
              <w:t xml:space="preserve"> Вариативная часть 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 xml:space="preserve">(Плавание)   </w:t>
            </w:r>
          </w:p>
          <w:p w:rsidR="00216264" w:rsidRPr="001A07B0" w:rsidRDefault="00216264" w:rsidP="002162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10.10-10.35</w:t>
            </w:r>
          </w:p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3. Художественно – эстетическое ра</w:t>
            </w:r>
            <w:r w:rsidRPr="001A07B0">
              <w:rPr>
                <w:rFonts w:ascii="Times New Roman" w:hAnsi="Times New Roman"/>
                <w:b/>
              </w:rPr>
              <w:t>з</w:t>
            </w:r>
            <w:r w:rsidRPr="001A07B0">
              <w:rPr>
                <w:rFonts w:ascii="Times New Roman" w:hAnsi="Times New Roman"/>
                <w:b/>
              </w:rPr>
              <w:t xml:space="preserve">витие </w:t>
            </w:r>
            <w:r w:rsidRPr="001A07B0">
              <w:rPr>
                <w:rFonts w:ascii="Times New Roman" w:hAnsi="Times New Roman"/>
              </w:rPr>
              <w:t>(Музыкал</w:t>
            </w:r>
            <w:r w:rsidRPr="001A07B0">
              <w:rPr>
                <w:rFonts w:ascii="Times New Roman" w:hAnsi="Times New Roman"/>
              </w:rPr>
              <w:t>ь</w:t>
            </w:r>
            <w:r w:rsidRPr="001A07B0">
              <w:rPr>
                <w:rFonts w:ascii="Times New Roman" w:hAnsi="Times New Roman"/>
              </w:rPr>
              <w:t xml:space="preserve">ное развитие)                             </w:t>
            </w:r>
          </w:p>
        </w:tc>
      </w:tr>
      <w:tr w:rsidR="00216264" w:rsidRPr="00B81E84" w:rsidTr="00216264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10.45-10.55</w:t>
            </w:r>
          </w:p>
        </w:tc>
        <w:tc>
          <w:tcPr>
            <w:tcW w:w="666" w:type="pct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Подготовка к прогулке</w:t>
            </w:r>
            <w:r w:rsidRPr="001A07B0">
              <w:rPr>
                <w:rFonts w:ascii="Times New Roman" w:hAnsi="Times New Roman"/>
              </w:rPr>
              <w:t xml:space="preserve"> (сам</w:t>
            </w:r>
            <w:r w:rsidRPr="001A07B0">
              <w:rPr>
                <w:rFonts w:ascii="Times New Roman" w:hAnsi="Times New Roman"/>
              </w:rPr>
              <w:t>о</w:t>
            </w:r>
            <w:r w:rsidRPr="001A07B0">
              <w:rPr>
                <w:rFonts w:ascii="Times New Roman" w:hAnsi="Times New Roman"/>
              </w:rPr>
              <w:t>обслуживание, социально – коммуникати</w:t>
            </w:r>
            <w:r w:rsidRPr="001A07B0">
              <w:rPr>
                <w:rFonts w:ascii="Times New Roman" w:hAnsi="Times New Roman"/>
              </w:rPr>
              <w:t>в</w:t>
            </w:r>
            <w:r w:rsidRPr="001A07B0">
              <w:rPr>
                <w:rFonts w:ascii="Times New Roman" w:hAnsi="Times New Roman"/>
              </w:rPr>
              <w:t>ное развитие)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10.45-10.55</w:t>
            </w:r>
          </w:p>
        </w:tc>
        <w:tc>
          <w:tcPr>
            <w:tcW w:w="711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Подготовка к прогулке</w:t>
            </w:r>
            <w:r w:rsidRPr="001A07B0">
              <w:rPr>
                <w:rFonts w:ascii="Times New Roman" w:hAnsi="Times New Roman"/>
              </w:rPr>
              <w:t xml:space="preserve"> (сам</w:t>
            </w:r>
            <w:r w:rsidRPr="001A07B0">
              <w:rPr>
                <w:rFonts w:ascii="Times New Roman" w:hAnsi="Times New Roman"/>
              </w:rPr>
              <w:t>о</w:t>
            </w:r>
            <w:r w:rsidRPr="001A07B0">
              <w:rPr>
                <w:rFonts w:ascii="Times New Roman" w:hAnsi="Times New Roman"/>
              </w:rPr>
              <w:t>обслуживание, социально – ко</w:t>
            </w:r>
            <w:r w:rsidRPr="001A07B0">
              <w:rPr>
                <w:rFonts w:ascii="Times New Roman" w:hAnsi="Times New Roman"/>
              </w:rPr>
              <w:t>м</w:t>
            </w:r>
            <w:r w:rsidRPr="001A07B0">
              <w:rPr>
                <w:rFonts w:ascii="Times New Roman" w:hAnsi="Times New Roman"/>
              </w:rPr>
              <w:t>муникативное развитие)</w:t>
            </w:r>
          </w:p>
        </w:tc>
        <w:tc>
          <w:tcPr>
            <w:tcW w:w="266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</w:rPr>
              <w:t>10.55-11.05</w:t>
            </w:r>
          </w:p>
        </w:tc>
        <w:tc>
          <w:tcPr>
            <w:tcW w:w="712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  <w:b/>
              </w:rPr>
            </w:pPr>
            <w:r w:rsidRPr="001A07B0">
              <w:rPr>
                <w:rFonts w:ascii="Times New Roman" w:hAnsi="Times New Roman"/>
                <w:b/>
              </w:rPr>
              <w:t>Подготовка к прогулке</w:t>
            </w:r>
            <w:r w:rsidRPr="001A07B0">
              <w:rPr>
                <w:rFonts w:ascii="Times New Roman" w:hAnsi="Times New Roman"/>
              </w:rPr>
              <w:t xml:space="preserve"> (сам</w:t>
            </w:r>
            <w:r w:rsidRPr="001A07B0">
              <w:rPr>
                <w:rFonts w:ascii="Times New Roman" w:hAnsi="Times New Roman"/>
              </w:rPr>
              <w:t>о</w:t>
            </w:r>
            <w:r w:rsidRPr="001A07B0">
              <w:rPr>
                <w:rFonts w:ascii="Times New Roman" w:hAnsi="Times New Roman"/>
              </w:rPr>
              <w:t>обслуживание, социально – ко</w:t>
            </w:r>
            <w:r w:rsidRPr="001A07B0">
              <w:rPr>
                <w:rFonts w:ascii="Times New Roman" w:hAnsi="Times New Roman"/>
              </w:rPr>
              <w:t>м</w:t>
            </w:r>
            <w:r w:rsidRPr="001A07B0">
              <w:rPr>
                <w:rFonts w:ascii="Times New Roman" w:hAnsi="Times New Roman"/>
              </w:rPr>
              <w:t>муникативное развитие)</w:t>
            </w:r>
          </w:p>
        </w:tc>
        <w:tc>
          <w:tcPr>
            <w:tcW w:w="267" w:type="pct"/>
            <w:gridSpan w:val="2"/>
          </w:tcPr>
          <w:p w:rsidR="00216264" w:rsidRPr="00B81E84" w:rsidRDefault="00216264" w:rsidP="0021626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B81E84" w:rsidRDefault="00216264" w:rsidP="0021626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7" w:type="pct"/>
            <w:gridSpan w:val="2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10.45-10.5</w:t>
            </w:r>
            <w:r w:rsidRPr="001A07B0">
              <w:rPr>
                <w:rFonts w:ascii="Times New Roman" w:hAnsi="Times New Roman"/>
              </w:rPr>
              <w:t>5</w:t>
            </w:r>
          </w:p>
        </w:tc>
        <w:tc>
          <w:tcPr>
            <w:tcW w:w="788" w:type="pct"/>
            <w:gridSpan w:val="3"/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 w:rsidRPr="001A07B0">
              <w:rPr>
                <w:rFonts w:ascii="Times New Roman" w:hAnsi="Times New Roman"/>
                <w:b/>
              </w:rPr>
              <w:t>Подготовка к пр</w:t>
            </w:r>
            <w:r w:rsidRPr="001A07B0">
              <w:rPr>
                <w:rFonts w:ascii="Times New Roman" w:hAnsi="Times New Roman"/>
                <w:b/>
              </w:rPr>
              <w:t>о</w:t>
            </w:r>
            <w:r w:rsidRPr="001A07B0">
              <w:rPr>
                <w:rFonts w:ascii="Times New Roman" w:hAnsi="Times New Roman"/>
                <w:b/>
              </w:rPr>
              <w:t>гулке</w:t>
            </w:r>
            <w:r w:rsidRPr="001A07B0">
              <w:rPr>
                <w:rFonts w:ascii="Times New Roman" w:hAnsi="Times New Roman"/>
              </w:rPr>
              <w:t xml:space="preserve"> (самообсл</w:t>
            </w:r>
            <w:r w:rsidRPr="001A07B0">
              <w:rPr>
                <w:rFonts w:ascii="Times New Roman" w:hAnsi="Times New Roman"/>
              </w:rPr>
              <w:t>у</w:t>
            </w:r>
            <w:r w:rsidRPr="001A07B0">
              <w:rPr>
                <w:rFonts w:ascii="Times New Roman" w:hAnsi="Times New Roman"/>
              </w:rPr>
              <w:t>живание, социально – коммуникативное развитие)</w:t>
            </w:r>
          </w:p>
        </w:tc>
      </w:tr>
      <w:tr w:rsidR="00216264" w:rsidRPr="00B81E84" w:rsidTr="00216264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216264" w:rsidRPr="001A07B0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10.55-11.20</w:t>
            </w:r>
          </w:p>
        </w:tc>
        <w:tc>
          <w:tcPr>
            <w:tcW w:w="4699" w:type="pct"/>
            <w:gridSpan w:val="21"/>
          </w:tcPr>
          <w:p w:rsidR="00216264" w:rsidRPr="00FB5073" w:rsidRDefault="00216264" w:rsidP="00216264">
            <w:pPr>
              <w:rPr>
                <w:rFonts w:ascii="Times New Roman" w:hAnsi="Times New Roman"/>
              </w:rPr>
            </w:pPr>
            <w:r w:rsidRPr="00FB5073">
              <w:rPr>
                <w:rFonts w:ascii="Times New Roman" w:hAnsi="Times New Roman"/>
                <w:b/>
              </w:rPr>
              <w:t>Физическое развитие</w:t>
            </w:r>
            <w:r w:rsidRPr="00FB5073">
              <w:rPr>
                <w:rFonts w:ascii="Times New Roman" w:hAnsi="Times New Roman"/>
              </w:rPr>
              <w:t xml:space="preserve"> (двигательная активность) на улице</w:t>
            </w:r>
          </w:p>
          <w:p w:rsidR="00216264" w:rsidRPr="00FB5073" w:rsidRDefault="00216264" w:rsidP="00216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(Вторник</w:t>
            </w:r>
            <w:r w:rsidRPr="00FB5073">
              <w:rPr>
                <w:rFonts w:ascii="Times New Roman" w:hAnsi="Times New Roman"/>
                <w:b/>
              </w:rPr>
              <w:t>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</w:rPr>
              <w:t>10.55 -12.0</w:t>
            </w:r>
            <w:r>
              <w:rPr>
                <w:rFonts w:ascii="Times New Roman" w:hAnsi="Times New Roman"/>
              </w:rPr>
              <w:t>5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pStyle w:val="2"/>
              <w:rPr>
                <w:b/>
                <w:sz w:val="24"/>
              </w:rPr>
            </w:pPr>
            <w:r w:rsidRPr="00E9034C">
              <w:rPr>
                <w:sz w:val="24"/>
              </w:rPr>
              <w:t>Прогулка:</w:t>
            </w:r>
            <w:r w:rsidRPr="00150FBD">
              <w:rPr>
                <w:sz w:val="24"/>
              </w:rPr>
              <w:t xml:space="preserve"> наблюдения в природе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(познавательное развитие, социально – коммуникативное развитие);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 xml:space="preserve">труд в природе и в быту, </w:t>
            </w:r>
            <w:proofErr w:type="spellStart"/>
            <w:r w:rsidRPr="00150FBD">
              <w:rPr>
                <w:sz w:val="24"/>
              </w:rPr>
              <w:t>п</w:t>
            </w:r>
            <w:r w:rsidRPr="00150FBD">
              <w:rPr>
                <w:sz w:val="24"/>
              </w:rPr>
              <w:t>о</w:t>
            </w:r>
            <w:r w:rsidRPr="00150FBD">
              <w:rPr>
                <w:sz w:val="24"/>
              </w:rPr>
              <w:t>движныеигры</w:t>
            </w:r>
            <w:proofErr w:type="spellEnd"/>
            <w:r w:rsidRPr="00150FBD">
              <w:rPr>
                <w:sz w:val="24"/>
              </w:rPr>
              <w:t>(физическая культура, социально – коммуникативное развитие);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ролевые игры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(социально –коммуникативное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разв</w:t>
            </w:r>
            <w:r w:rsidRPr="00150FBD">
              <w:rPr>
                <w:sz w:val="24"/>
              </w:rPr>
              <w:t>и</w:t>
            </w:r>
            <w:r w:rsidRPr="00150FBD">
              <w:rPr>
                <w:sz w:val="24"/>
              </w:rPr>
              <w:t>тие); индивидуальная работа по развитию движений(физическое развитие);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дидактические игры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по экологии, развитию речи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,ознакомление с объектами окружающего мира(познавательное развитие, социально – коммуникативное развитие);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беседы с детьми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(социально – коммуникативное развитие);</w:t>
            </w:r>
            <w:r>
              <w:rPr>
                <w:sz w:val="24"/>
              </w:rPr>
              <w:t xml:space="preserve"> </w:t>
            </w:r>
            <w:r w:rsidRPr="00150FBD">
              <w:rPr>
                <w:sz w:val="24"/>
              </w:rPr>
              <w:t>рисование на асфальте,  конструирование из природного материала (художественно – эстетическое развитие).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12.05-12.15</w:t>
            </w: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pStyle w:val="2"/>
              <w:rPr>
                <w:b/>
                <w:sz w:val="24"/>
              </w:rPr>
            </w:pPr>
            <w:r w:rsidRPr="00150FBD">
              <w:rPr>
                <w:sz w:val="24"/>
              </w:rPr>
              <w:t>Возвращение с прогулки, подготовка к обеду (самообслуживание, труд, культурно-гигиенические навыки, этикет, социально – комм</w:t>
            </w:r>
            <w:r w:rsidRPr="00150FBD">
              <w:rPr>
                <w:sz w:val="24"/>
              </w:rPr>
              <w:t>у</w:t>
            </w:r>
            <w:r w:rsidRPr="00150FBD">
              <w:rPr>
                <w:sz w:val="24"/>
              </w:rPr>
              <w:t>никативное развитие, речевое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Pr="00150FBD">
              <w:rPr>
                <w:rFonts w:ascii="Times New Roman" w:hAnsi="Times New Roman"/>
              </w:rPr>
              <w:t>-12.3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Обед</w:t>
            </w:r>
            <w:r w:rsidRPr="00150FBD">
              <w:rPr>
                <w:rFonts w:ascii="Times New Roman" w:hAnsi="Times New Roman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Подготовка ко сну</w:t>
            </w:r>
            <w:r w:rsidRPr="00150FBD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</w:t>
            </w:r>
            <w:r w:rsidRPr="00150FBD">
              <w:rPr>
                <w:rFonts w:ascii="Times New Roman" w:hAnsi="Times New Roman"/>
              </w:rPr>
              <w:t>-15.00</w:t>
            </w: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Сон</w:t>
            </w:r>
            <w:r w:rsidRPr="00150FBD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</w:rPr>
              <w:t>15.00-15.25</w:t>
            </w: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Постепенный подъем, гимнастика после сна, воздушные, водные, гигиенические процедуры, обширное умывание, полоск</w:t>
            </w:r>
            <w:r w:rsidRPr="00150FBD">
              <w:rPr>
                <w:rFonts w:ascii="Times New Roman" w:hAnsi="Times New Roman"/>
                <w:b/>
              </w:rPr>
              <w:t>а</w:t>
            </w:r>
            <w:r w:rsidRPr="00150FBD">
              <w:rPr>
                <w:rFonts w:ascii="Times New Roman" w:hAnsi="Times New Roman"/>
                <w:b/>
              </w:rPr>
              <w:t>ние рта профилактика плоскостопия, самомассаж</w:t>
            </w:r>
            <w:r w:rsidRPr="00150FBD">
              <w:rPr>
                <w:rFonts w:ascii="Times New Roman" w:hAnsi="Times New Roman"/>
              </w:rPr>
              <w:t xml:space="preserve"> (физическое развитие, социально – коммуникативное развитие, речевое разв</w:t>
            </w:r>
            <w:r w:rsidRPr="00150FBD">
              <w:rPr>
                <w:rFonts w:ascii="Times New Roman" w:hAnsi="Times New Roman"/>
              </w:rPr>
              <w:t>и</w:t>
            </w:r>
            <w:r w:rsidRPr="00150FBD">
              <w:rPr>
                <w:rFonts w:ascii="Times New Roman" w:hAnsi="Times New Roman"/>
              </w:rPr>
              <w:t>тие)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</w:rPr>
              <w:t>15.25-15.50</w:t>
            </w:r>
          </w:p>
        </w:tc>
        <w:tc>
          <w:tcPr>
            <w:tcW w:w="711" w:type="pct"/>
            <w:gridSpan w:val="2"/>
            <w:tcBorders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  <w:u w:val="single"/>
              </w:rPr>
            </w:pPr>
            <w:r w:rsidRPr="00150FBD">
              <w:rPr>
                <w:rFonts w:ascii="Times New Roman" w:hAnsi="Times New Roman"/>
                <w:b/>
              </w:rPr>
              <w:t xml:space="preserve"> </w:t>
            </w:r>
            <w:r w:rsidRPr="00150FBD">
              <w:rPr>
                <w:rFonts w:ascii="Times New Roman" w:hAnsi="Times New Roman"/>
                <w:b/>
                <w:u w:val="single"/>
              </w:rPr>
              <w:t>3 неделя месяца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  <w:b/>
              </w:rPr>
              <w:t>Итоговое зан</w:t>
            </w:r>
            <w:r w:rsidRPr="00150FBD">
              <w:rPr>
                <w:rFonts w:ascii="Times New Roman" w:hAnsi="Times New Roman"/>
                <w:b/>
              </w:rPr>
              <w:t>я</w:t>
            </w:r>
            <w:r w:rsidRPr="00150FBD">
              <w:rPr>
                <w:rFonts w:ascii="Times New Roman" w:hAnsi="Times New Roman"/>
                <w:b/>
              </w:rPr>
              <w:t>тие по програ</w:t>
            </w:r>
            <w:r w:rsidRPr="00150FBD">
              <w:rPr>
                <w:rFonts w:ascii="Times New Roman" w:hAnsi="Times New Roman"/>
                <w:b/>
              </w:rPr>
              <w:t>м</w:t>
            </w:r>
            <w:r w:rsidRPr="00150FBD">
              <w:rPr>
                <w:rFonts w:ascii="Times New Roman" w:hAnsi="Times New Roman"/>
                <w:b/>
              </w:rPr>
              <w:t>ме «Социокул</w:t>
            </w:r>
            <w:r w:rsidRPr="00150FBD">
              <w:rPr>
                <w:rFonts w:ascii="Times New Roman" w:hAnsi="Times New Roman"/>
                <w:b/>
              </w:rPr>
              <w:t>ь</w:t>
            </w:r>
            <w:r w:rsidRPr="00150FBD">
              <w:rPr>
                <w:rFonts w:ascii="Times New Roman" w:hAnsi="Times New Roman"/>
                <w:b/>
              </w:rPr>
              <w:t xml:space="preserve">турные истоки» </w:t>
            </w: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</w:rPr>
              <w:t>15.25-15.50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  <w:u w:val="single"/>
              </w:rPr>
            </w:pPr>
            <w:r w:rsidRPr="00150FBD">
              <w:rPr>
                <w:rFonts w:ascii="Times New Roman" w:hAnsi="Times New Roman"/>
                <w:b/>
                <w:u w:val="single"/>
              </w:rPr>
              <w:t xml:space="preserve">2 неделя месяца 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  <w:b/>
              </w:rPr>
              <w:t>Досуги, праздники физкультурные.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</w:rPr>
              <w:t>15.25-15.50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  <w:u w:val="single"/>
              </w:rPr>
            </w:pPr>
            <w:r w:rsidRPr="00150FBD">
              <w:rPr>
                <w:rFonts w:ascii="Times New Roman" w:hAnsi="Times New Roman"/>
                <w:b/>
                <w:u w:val="single"/>
              </w:rPr>
              <w:t>1 неделя месяца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  <w:b/>
              </w:rPr>
              <w:t>Художественно-эстетическое развитие (Озн</w:t>
            </w:r>
            <w:r w:rsidRPr="00150FBD">
              <w:rPr>
                <w:rFonts w:ascii="Times New Roman" w:hAnsi="Times New Roman"/>
                <w:b/>
              </w:rPr>
              <w:t>а</w:t>
            </w:r>
            <w:r w:rsidRPr="00150FBD">
              <w:rPr>
                <w:rFonts w:ascii="Times New Roman" w:hAnsi="Times New Roman"/>
                <w:b/>
              </w:rPr>
              <w:t>комление      с изо искусством)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</w:rPr>
              <w:t>15.25-15.50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  <w:u w:val="single"/>
              </w:rPr>
            </w:pPr>
            <w:r w:rsidRPr="00150FBD">
              <w:rPr>
                <w:rFonts w:ascii="Times New Roman" w:hAnsi="Times New Roman"/>
                <w:b/>
                <w:u w:val="single"/>
              </w:rPr>
              <w:t>4 неделя месяца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  <w:b/>
              </w:rPr>
              <w:t>Досуги, праз</w:t>
            </w:r>
            <w:r w:rsidRPr="00150FBD">
              <w:rPr>
                <w:rFonts w:ascii="Times New Roman" w:hAnsi="Times New Roman"/>
                <w:b/>
              </w:rPr>
              <w:t>д</w:t>
            </w:r>
            <w:r w:rsidRPr="00150FBD">
              <w:rPr>
                <w:rFonts w:ascii="Times New Roman" w:hAnsi="Times New Roman"/>
                <w:b/>
              </w:rPr>
              <w:t>ники муз</w:t>
            </w:r>
            <w:r w:rsidRPr="00150FBD">
              <w:rPr>
                <w:rFonts w:ascii="Times New Roman" w:hAnsi="Times New Roman"/>
                <w:b/>
              </w:rPr>
              <w:t>ы</w:t>
            </w:r>
            <w:r w:rsidRPr="00150FBD">
              <w:rPr>
                <w:rFonts w:ascii="Times New Roman" w:hAnsi="Times New Roman"/>
                <w:b/>
              </w:rPr>
              <w:t>кальные, тво</w:t>
            </w:r>
            <w:r w:rsidRPr="00150FBD">
              <w:rPr>
                <w:rFonts w:ascii="Times New Roman" w:hAnsi="Times New Roman"/>
                <w:b/>
              </w:rPr>
              <w:t>р</w:t>
            </w:r>
            <w:r w:rsidRPr="00150FBD">
              <w:rPr>
                <w:rFonts w:ascii="Times New Roman" w:hAnsi="Times New Roman"/>
                <w:b/>
              </w:rPr>
              <w:t>ческие.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64" w:rsidRPr="00150FBD" w:rsidRDefault="00216264" w:rsidP="00216264">
            <w:pPr>
              <w:rPr>
                <w:rFonts w:ascii="Times New Roman" w:hAnsi="Times New Roman"/>
                <w:b/>
              </w:rPr>
            </w:pPr>
            <w:r w:rsidRPr="00150FBD">
              <w:rPr>
                <w:rFonts w:ascii="Times New Roman" w:hAnsi="Times New Roman"/>
              </w:rPr>
              <w:t>15.25-15.50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17643">
              <w:rPr>
                <w:rFonts w:ascii="Times New Roman" w:hAnsi="Times New Roman"/>
                <w:b/>
              </w:rPr>
              <w:t xml:space="preserve">ндивидуальная работа с детьми </w:t>
            </w:r>
            <w:r w:rsidRPr="00C17643">
              <w:rPr>
                <w:rFonts w:ascii="Times New Roman" w:hAnsi="Times New Roman"/>
              </w:rPr>
              <w:t>по разным образ</w:t>
            </w:r>
            <w:r w:rsidRPr="00C17643">
              <w:rPr>
                <w:rFonts w:ascii="Times New Roman" w:hAnsi="Times New Roman"/>
              </w:rPr>
              <w:t>о</w:t>
            </w:r>
            <w:r w:rsidRPr="00C17643">
              <w:rPr>
                <w:rFonts w:ascii="Times New Roman" w:hAnsi="Times New Roman"/>
              </w:rPr>
              <w:t>вательным обл</w:t>
            </w:r>
            <w:r w:rsidRPr="00C17643">
              <w:rPr>
                <w:rFonts w:ascii="Times New Roman" w:hAnsi="Times New Roman"/>
              </w:rPr>
              <w:t>а</w:t>
            </w:r>
            <w:r w:rsidRPr="00C17643">
              <w:rPr>
                <w:rFonts w:ascii="Times New Roman" w:hAnsi="Times New Roman"/>
              </w:rPr>
              <w:t>стям.</w:t>
            </w:r>
          </w:p>
          <w:p w:rsidR="00216264" w:rsidRPr="00150FBD" w:rsidRDefault="00216264" w:rsidP="00216264">
            <w:pPr>
              <w:rPr>
                <w:rFonts w:ascii="Times New Roman" w:hAnsi="Times New Roman"/>
              </w:rPr>
            </w:pPr>
          </w:p>
        </w:tc>
      </w:tr>
      <w:tr w:rsidR="00216264" w:rsidRPr="00B81E84" w:rsidTr="00216264">
        <w:tc>
          <w:tcPr>
            <w:tcW w:w="301" w:type="pct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</w:rPr>
              <w:t>15.50-16.15</w:t>
            </w:r>
          </w:p>
        </w:tc>
        <w:tc>
          <w:tcPr>
            <w:tcW w:w="4699" w:type="pct"/>
            <w:gridSpan w:val="21"/>
          </w:tcPr>
          <w:p w:rsidR="00216264" w:rsidRPr="00150FBD" w:rsidRDefault="00216264" w:rsidP="00216264">
            <w:pPr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Подготовка к ужину. Уплотненный ужин</w:t>
            </w:r>
            <w:r w:rsidRPr="00150FBD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216264" w:rsidRPr="00B81E84" w:rsidTr="00216264">
        <w:tc>
          <w:tcPr>
            <w:tcW w:w="301" w:type="pct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t>16.15-16.40</w:t>
            </w:r>
          </w:p>
        </w:tc>
        <w:tc>
          <w:tcPr>
            <w:tcW w:w="711" w:type="pct"/>
            <w:gridSpan w:val="2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>Игры сюжетно-ролевые, дида</w:t>
            </w:r>
            <w:r w:rsidRPr="00C17643">
              <w:rPr>
                <w:rFonts w:ascii="Times New Roman" w:hAnsi="Times New Roman"/>
                <w:b/>
              </w:rPr>
              <w:t>к</w:t>
            </w:r>
            <w:r w:rsidRPr="00C17643">
              <w:rPr>
                <w:rFonts w:ascii="Times New Roman" w:hAnsi="Times New Roman"/>
                <w:b/>
              </w:rPr>
              <w:t>тические, настольные, строительные</w:t>
            </w:r>
            <w:r w:rsidRPr="00C17643">
              <w:rPr>
                <w:rFonts w:ascii="Times New Roman" w:hAnsi="Times New Roman"/>
              </w:rPr>
              <w:t xml:space="preserve"> (социально – коммуникативное развитие).</w:t>
            </w: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lastRenderedPageBreak/>
              <w:t>Беседы, педаг</w:t>
            </w:r>
            <w:r w:rsidRPr="00C17643">
              <w:rPr>
                <w:rFonts w:ascii="Times New Roman" w:hAnsi="Times New Roman"/>
                <w:b/>
              </w:rPr>
              <w:t>о</w:t>
            </w:r>
            <w:r w:rsidRPr="00C17643">
              <w:rPr>
                <w:rFonts w:ascii="Times New Roman" w:hAnsi="Times New Roman"/>
                <w:b/>
              </w:rPr>
              <w:t>гические ситу</w:t>
            </w:r>
            <w:r w:rsidRPr="00C17643">
              <w:rPr>
                <w:rFonts w:ascii="Times New Roman" w:hAnsi="Times New Roman"/>
                <w:b/>
              </w:rPr>
              <w:t>а</w:t>
            </w:r>
            <w:r w:rsidRPr="00C17643">
              <w:rPr>
                <w:rFonts w:ascii="Times New Roman" w:hAnsi="Times New Roman"/>
                <w:b/>
              </w:rPr>
              <w:t xml:space="preserve">ции </w:t>
            </w:r>
            <w:r w:rsidRPr="00C17643">
              <w:rPr>
                <w:rFonts w:ascii="Times New Roman" w:hAnsi="Times New Roman"/>
              </w:rPr>
              <w:t>(познавател</w:t>
            </w:r>
            <w:r w:rsidRPr="00C17643">
              <w:rPr>
                <w:rFonts w:ascii="Times New Roman" w:hAnsi="Times New Roman"/>
              </w:rPr>
              <w:t>ь</w:t>
            </w:r>
            <w:r w:rsidRPr="00C17643">
              <w:rPr>
                <w:rFonts w:ascii="Times New Roman" w:hAnsi="Times New Roman"/>
              </w:rPr>
              <w:t>ное развитие)</w:t>
            </w:r>
          </w:p>
          <w:p w:rsidR="00216264" w:rsidRPr="00C17643" w:rsidRDefault="00216264" w:rsidP="00216264">
            <w:pPr>
              <w:ind w:left="-57" w:right="-113"/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ind w:left="-57" w:right="-113"/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Самостоятельная</w:t>
            </w:r>
          </w:p>
          <w:p w:rsidR="00216264" w:rsidRPr="00C17643" w:rsidRDefault="00216264" w:rsidP="00216264">
            <w:pPr>
              <w:ind w:left="-57" w:right="-113"/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 xml:space="preserve">игровая и </w:t>
            </w:r>
            <w:r>
              <w:rPr>
                <w:rFonts w:ascii="Times New Roman" w:hAnsi="Times New Roman"/>
                <w:b/>
              </w:rPr>
              <w:t>театр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лизованная </w:t>
            </w:r>
            <w:r w:rsidRPr="00C17643">
              <w:rPr>
                <w:rFonts w:ascii="Times New Roman" w:hAnsi="Times New Roman"/>
                <w:b/>
              </w:rPr>
              <w:t>де</w:t>
            </w:r>
            <w:r w:rsidRPr="00C17643">
              <w:rPr>
                <w:rFonts w:ascii="Times New Roman" w:hAnsi="Times New Roman"/>
                <w:b/>
              </w:rPr>
              <w:t>я</w:t>
            </w:r>
            <w:r w:rsidRPr="00C17643">
              <w:rPr>
                <w:rFonts w:ascii="Times New Roman" w:hAnsi="Times New Roman"/>
                <w:b/>
              </w:rPr>
              <w:t>тельность</w:t>
            </w:r>
          </w:p>
          <w:p w:rsidR="00216264" w:rsidRDefault="00216264" w:rsidP="00216264">
            <w:pPr>
              <w:ind w:left="-57" w:right="-113"/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детей</w:t>
            </w:r>
          </w:p>
          <w:p w:rsidR="00216264" w:rsidRPr="00C17643" w:rsidRDefault="00216264" w:rsidP="00216264">
            <w:pPr>
              <w:ind w:left="-57" w:right="-113"/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 xml:space="preserve"> </w:t>
            </w:r>
            <w:r w:rsidRPr="00C17643">
              <w:rPr>
                <w:rFonts w:ascii="Times New Roman" w:hAnsi="Times New Roman"/>
              </w:rPr>
              <w:t>(социально- ко</w:t>
            </w:r>
            <w:r w:rsidRPr="00C17643">
              <w:rPr>
                <w:rFonts w:ascii="Times New Roman" w:hAnsi="Times New Roman"/>
              </w:rPr>
              <w:t>м</w:t>
            </w:r>
            <w:r w:rsidRPr="00C17643">
              <w:rPr>
                <w:rFonts w:ascii="Times New Roman" w:hAnsi="Times New Roman"/>
              </w:rPr>
              <w:t>муникативное ра</w:t>
            </w:r>
            <w:r w:rsidRPr="00C17643">
              <w:rPr>
                <w:rFonts w:ascii="Times New Roman" w:hAnsi="Times New Roman"/>
              </w:rPr>
              <w:t>з</w:t>
            </w:r>
            <w:r w:rsidRPr="00C17643">
              <w:rPr>
                <w:rFonts w:ascii="Times New Roman" w:hAnsi="Times New Roman"/>
              </w:rPr>
              <w:t>витие, худож</w:t>
            </w:r>
            <w:r w:rsidRPr="00C17643">
              <w:rPr>
                <w:rFonts w:ascii="Times New Roman" w:hAnsi="Times New Roman"/>
              </w:rPr>
              <w:t>е</w:t>
            </w:r>
            <w:r w:rsidRPr="00C17643">
              <w:rPr>
                <w:rFonts w:ascii="Times New Roman" w:hAnsi="Times New Roman"/>
              </w:rPr>
              <w:t>ственно -эстетическое ра</w:t>
            </w:r>
            <w:r w:rsidRPr="00C17643">
              <w:rPr>
                <w:rFonts w:ascii="Times New Roman" w:hAnsi="Times New Roman"/>
              </w:rPr>
              <w:t>з</w:t>
            </w:r>
            <w:r w:rsidRPr="00C17643">
              <w:rPr>
                <w:rFonts w:ascii="Times New Roman" w:hAnsi="Times New Roman"/>
              </w:rPr>
              <w:t>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gridSpan w:val="2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lastRenderedPageBreak/>
              <w:t>16.15-16.40</w:t>
            </w:r>
          </w:p>
        </w:tc>
        <w:tc>
          <w:tcPr>
            <w:tcW w:w="807" w:type="pct"/>
            <w:gridSpan w:val="4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>Игры сюжетно-ролевые, дидакт</w:t>
            </w:r>
            <w:r w:rsidRPr="00C17643">
              <w:rPr>
                <w:rFonts w:ascii="Times New Roman" w:hAnsi="Times New Roman"/>
                <w:b/>
              </w:rPr>
              <w:t>и</w:t>
            </w:r>
            <w:r w:rsidRPr="00C17643">
              <w:rPr>
                <w:rFonts w:ascii="Times New Roman" w:hAnsi="Times New Roman"/>
                <w:b/>
              </w:rPr>
              <w:t>ческие, настол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ные, строительные</w:t>
            </w:r>
            <w:r w:rsidRPr="00C17643">
              <w:rPr>
                <w:rFonts w:ascii="Times New Roman" w:hAnsi="Times New Roman"/>
              </w:rPr>
              <w:t xml:space="preserve"> (социально – ко</w:t>
            </w:r>
            <w:r w:rsidRPr="00C17643">
              <w:rPr>
                <w:rFonts w:ascii="Times New Roman" w:hAnsi="Times New Roman"/>
              </w:rPr>
              <w:t>м</w:t>
            </w:r>
            <w:r w:rsidRPr="00C17643">
              <w:rPr>
                <w:rFonts w:ascii="Times New Roman" w:hAnsi="Times New Roman"/>
              </w:rPr>
              <w:t>муникативное ра</w:t>
            </w:r>
            <w:r w:rsidRPr="00C17643">
              <w:rPr>
                <w:rFonts w:ascii="Times New Roman" w:hAnsi="Times New Roman"/>
              </w:rPr>
              <w:t>з</w:t>
            </w:r>
            <w:r w:rsidRPr="00C17643">
              <w:rPr>
                <w:rFonts w:ascii="Times New Roman" w:hAnsi="Times New Roman"/>
              </w:rPr>
              <w:t>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>Беседы, индивид</w:t>
            </w:r>
            <w:r w:rsidRPr="00C17643">
              <w:rPr>
                <w:rFonts w:ascii="Times New Roman" w:hAnsi="Times New Roman"/>
                <w:b/>
              </w:rPr>
              <w:t>у</w:t>
            </w:r>
            <w:r w:rsidRPr="00C17643">
              <w:rPr>
                <w:rFonts w:ascii="Times New Roman" w:hAnsi="Times New Roman"/>
                <w:b/>
              </w:rPr>
              <w:lastRenderedPageBreak/>
              <w:t xml:space="preserve">альная работа с детьми </w:t>
            </w:r>
            <w:r w:rsidRPr="00C17643">
              <w:rPr>
                <w:rFonts w:ascii="Times New Roman" w:hAnsi="Times New Roman"/>
              </w:rPr>
              <w:t>по разным образовательным областям.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Самостоятельная игровая и худож</w:t>
            </w:r>
            <w:r w:rsidRPr="00C17643">
              <w:rPr>
                <w:rFonts w:ascii="Times New Roman" w:hAnsi="Times New Roman"/>
                <w:b/>
              </w:rPr>
              <w:t>е</w:t>
            </w:r>
            <w:r w:rsidRPr="00C17643">
              <w:rPr>
                <w:rFonts w:ascii="Times New Roman" w:hAnsi="Times New Roman"/>
                <w:b/>
              </w:rPr>
              <w:t>ственная деятел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ность</w:t>
            </w:r>
          </w:p>
          <w:p w:rsidR="00216264" w:rsidRDefault="00216264" w:rsidP="00216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C17643">
              <w:rPr>
                <w:rFonts w:ascii="Times New Roman" w:hAnsi="Times New Roman"/>
                <w:b/>
              </w:rPr>
              <w:t>етей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t xml:space="preserve"> (социально – ко</w:t>
            </w:r>
            <w:r w:rsidRPr="00C17643">
              <w:rPr>
                <w:rFonts w:ascii="Times New Roman" w:hAnsi="Times New Roman"/>
              </w:rPr>
              <w:t>м</w:t>
            </w:r>
            <w:r w:rsidRPr="00C17643">
              <w:rPr>
                <w:rFonts w:ascii="Times New Roman" w:hAnsi="Times New Roman"/>
              </w:rPr>
              <w:t>муникативное ра</w:t>
            </w:r>
            <w:r w:rsidRPr="00C17643">
              <w:rPr>
                <w:rFonts w:ascii="Times New Roman" w:hAnsi="Times New Roman"/>
              </w:rPr>
              <w:t>з</w:t>
            </w:r>
            <w:r w:rsidRPr="00C17643">
              <w:rPr>
                <w:rFonts w:ascii="Times New Roman" w:hAnsi="Times New Roman"/>
              </w:rPr>
              <w:t>витие, художестве</w:t>
            </w:r>
            <w:r w:rsidRPr="00C17643">
              <w:rPr>
                <w:rFonts w:ascii="Times New Roman" w:hAnsi="Times New Roman"/>
              </w:rPr>
              <w:t>н</w:t>
            </w:r>
            <w:r w:rsidRPr="00C17643">
              <w:rPr>
                <w:rFonts w:ascii="Times New Roman" w:hAnsi="Times New Roman"/>
              </w:rPr>
              <w:t>но –эстетическое развитие).</w:t>
            </w:r>
          </w:p>
        </w:tc>
        <w:tc>
          <w:tcPr>
            <w:tcW w:w="264" w:type="pct"/>
            <w:gridSpan w:val="2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lastRenderedPageBreak/>
              <w:t>16.15-16.40</w:t>
            </w:r>
          </w:p>
        </w:tc>
        <w:tc>
          <w:tcPr>
            <w:tcW w:w="708" w:type="pct"/>
            <w:gridSpan w:val="3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>Игры сюжетно-ролевые, дида</w:t>
            </w:r>
            <w:r w:rsidRPr="00C17643">
              <w:rPr>
                <w:rFonts w:ascii="Times New Roman" w:hAnsi="Times New Roman"/>
                <w:b/>
              </w:rPr>
              <w:t>к</w:t>
            </w:r>
            <w:r w:rsidRPr="00C17643">
              <w:rPr>
                <w:rFonts w:ascii="Times New Roman" w:hAnsi="Times New Roman"/>
                <w:b/>
              </w:rPr>
              <w:t>тические, настольные, строительные</w:t>
            </w:r>
            <w:r w:rsidRPr="00C17643">
              <w:rPr>
                <w:rFonts w:ascii="Times New Roman" w:hAnsi="Times New Roman"/>
              </w:rPr>
              <w:t xml:space="preserve"> (социально – коммуникативное развитие).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lastRenderedPageBreak/>
              <w:t>Беседы, индив</w:t>
            </w:r>
            <w:r w:rsidRPr="00C17643">
              <w:rPr>
                <w:rFonts w:ascii="Times New Roman" w:hAnsi="Times New Roman"/>
                <w:b/>
              </w:rPr>
              <w:t>и</w:t>
            </w:r>
            <w:r w:rsidRPr="00C17643">
              <w:rPr>
                <w:rFonts w:ascii="Times New Roman" w:hAnsi="Times New Roman"/>
                <w:b/>
              </w:rPr>
              <w:t xml:space="preserve">дуальная работа с детьми </w:t>
            </w:r>
            <w:r w:rsidRPr="00C17643">
              <w:rPr>
                <w:rFonts w:ascii="Times New Roman" w:hAnsi="Times New Roman"/>
              </w:rPr>
              <w:t>по ра</w:t>
            </w:r>
            <w:r w:rsidRPr="00C17643">
              <w:rPr>
                <w:rFonts w:ascii="Times New Roman" w:hAnsi="Times New Roman"/>
              </w:rPr>
              <w:t>з</w:t>
            </w:r>
            <w:r w:rsidRPr="00C17643">
              <w:rPr>
                <w:rFonts w:ascii="Times New Roman" w:hAnsi="Times New Roman"/>
              </w:rPr>
              <w:t>ным образов</w:t>
            </w:r>
            <w:r w:rsidRPr="00C17643">
              <w:rPr>
                <w:rFonts w:ascii="Times New Roman" w:hAnsi="Times New Roman"/>
              </w:rPr>
              <w:t>а</w:t>
            </w:r>
            <w:r w:rsidRPr="00C17643">
              <w:rPr>
                <w:rFonts w:ascii="Times New Roman" w:hAnsi="Times New Roman"/>
              </w:rPr>
              <w:t>тельным обл</w:t>
            </w:r>
            <w:r w:rsidRPr="00C17643">
              <w:rPr>
                <w:rFonts w:ascii="Times New Roman" w:hAnsi="Times New Roman"/>
              </w:rPr>
              <w:t>а</w:t>
            </w:r>
            <w:r w:rsidRPr="00C17643">
              <w:rPr>
                <w:rFonts w:ascii="Times New Roman" w:hAnsi="Times New Roman"/>
              </w:rPr>
              <w:t>стям.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Default="00216264" w:rsidP="00216264">
            <w:pPr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Самостоятел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ная игровая и театрализова</w:t>
            </w:r>
            <w:r w:rsidRPr="00C17643">
              <w:rPr>
                <w:rFonts w:ascii="Times New Roman" w:hAnsi="Times New Roman"/>
                <w:b/>
              </w:rPr>
              <w:t>н</w:t>
            </w:r>
            <w:r w:rsidRPr="00C17643">
              <w:rPr>
                <w:rFonts w:ascii="Times New Roman" w:hAnsi="Times New Roman"/>
                <w:b/>
              </w:rPr>
              <w:t>ная деятел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ность детей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 xml:space="preserve"> </w:t>
            </w:r>
            <w:r w:rsidRPr="00C17643">
              <w:rPr>
                <w:rFonts w:ascii="Times New Roman" w:hAnsi="Times New Roman"/>
              </w:rPr>
              <w:t>(социально- коммуникативное развитие).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lastRenderedPageBreak/>
              <w:t>16.15-16.40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  <w:gridSpan w:val="2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lastRenderedPageBreak/>
              <w:t>Игры сюжетно-ролевые, д</w:t>
            </w:r>
            <w:r w:rsidRPr="00C17643">
              <w:rPr>
                <w:rFonts w:ascii="Times New Roman" w:hAnsi="Times New Roman"/>
                <w:b/>
              </w:rPr>
              <w:t>и</w:t>
            </w:r>
            <w:r w:rsidRPr="00C17643">
              <w:rPr>
                <w:rFonts w:ascii="Times New Roman" w:hAnsi="Times New Roman"/>
                <w:b/>
              </w:rPr>
              <w:t>дактические, настольные, строительные</w:t>
            </w:r>
            <w:r w:rsidRPr="00C17643">
              <w:rPr>
                <w:rFonts w:ascii="Times New Roman" w:hAnsi="Times New Roman"/>
              </w:rPr>
              <w:t xml:space="preserve"> (социально – коммуникати</w:t>
            </w:r>
            <w:r w:rsidRPr="00C17643">
              <w:rPr>
                <w:rFonts w:ascii="Times New Roman" w:hAnsi="Times New Roman"/>
              </w:rPr>
              <w:t>в</w:t>
            </w:r>
            <w:r w:rsidRPr="00C17643">
              <w:rPr>
                <w:rFonts w:ascii="Times New Roman" w:hAnsi="Times New Roman"/>
              </w:rPr>
              <w:t>ное развитие).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lastRenderedPageBreak/>
              <w:t>Беседы, педаг</w:t>
            </w:r>
            <w:r w:rsidRPr="00C17643">
              <w:rPr>
                <w:rFonts w:ascii="Times New Roman" w:hAnsi="Times New Roman"/>
                <w:b/>
              </w:rPr>
              <w:t>о</w:t>
            </w:r>
            <w:r w:rsidRPr="00C17643">
              <w:rPr>
                <w:rFonts w:ascii="Times New Roman" w:hAnsi="Times New Roman"/>
                <w:b/>
              </w:rPr>
              <w:t>гические ситу</w:t>
            </w:r>
            <w:r w:rsidRPr="00C17643">
              <w:rPr>
                <w:rFonts w:ascii="Times New Roman" w:hAnsi="Times New Roman"/>
                <w:b/>
              </w:rPr>
              <w:t>а</w:t>
            </w:r>
            <w:r w:rsidRPr="00C17643">
              <w:rPr>
                <w:rFonts w:ascii="Times New Roman" w:hAnsi="Times New Roman"/>
                <w:b/>
              </w:rPr>
              <w:t xml:space="preserve">ции </w:t>
            </w:r>
            <w:r w:rsidRPr="00C17643">
              <w:rPr>
                <w:rFonts w:ascii="Times New Roman" w:hAnsi="Times New Roman"/>
              </w:rPr>
              <w:t>(познав</w:t>
            </w:r>
            <w:r w:rsidRPr="00C17643">
              <w:rPr>
                <w:rFonts w:ascii="Times New Roman" w:hAnsi="Times New Roman"/>
              </w:rPr>
              <w:t>а</w:t>
            </w:r>
            <w:r w:rsidRPr="00C17643">
              <w:rPr>
                <w:rFonts w:ascii="Times New Roman" w:hAnsi="Times New Roman"/>
              </w:rPr>
              <w:t>тельное развитие)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Самостоятел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ная игровая и художественная деятельность</w:t>
            </w:r>
          </w:p>
          <w:p w:rsidR="00216264" w:rsidRDefault="00216264" w:rsidP="00216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C17643">
              <w:rPr>
                <w:rFonts w:ascii="Times New Roman" w:hAnsi="Times New Roman"/>
                <w:b/>
              </w:rPr>
              <w:t>етей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t xml:space="preserve"> (социально- коммуникати</w:t>
            </w:r>
            <w:r w:rsidRPr="00C17643">
              <w:rPr>
                <w:rFonts w:ascii="Times New Roman" w:hAnsi="Times New Roman"/>
              </w:rPr>
              <w:t>в</w:t>
            </w:r>
            <w:r w:rsidRPr="00C17643">
              <w:rPr>
                <w:rFonts w:ascii="Times New Roman" w:hAnsi="Times New Roman"/>
              </w:rPr>
              <w:t>ное развитие, художественно –эстетическое развитие).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7" w:type="pct"/>
            <w:gridSpan w:val="3"/>
          </w:tcPr>
          <w:p w:rsidR="00216264" w:rsidRPr="00C17643" w:rsidRDefault="00216264" w:rsidP="00216264">
            <w:pPr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lastRenderedPageBreak/>
              <w:t>16.15-16.40</w:t>
            </w:r>
          </w:p>
        </w:tc>
        <w:tc>
          <w:tcPr>
            <w:tcW w:w="725" w:type="pct"/>
          </w:tcPr>
          <w:p w:rsidR="00216264" w:rsidRDefault="00216264" w:rsidP="00216264">
            <w:pPr>
              <w:ind w:right="-113"/>
              <w:rPr>
                <w:rFonts w:ascii="Times New Roman" w:hAnsi="Times New Roman"/>
              </w:rPr>
            </w:pPr>
            <w:r w:rsidRPr="00150FBD">
              <w:rPr>
                <w:rFonts w:ascii="Times New Roman" w:hAnsi="Times New Roman"/>
                <w:b/>
              </w:rPr>
              <w:t>Игры сюжетно-ролевые, дида</w:t>
            </w:r>
            <w:r w:rsidRPr="00150FBD">
              <w:rPr>
                <w:rFonts w:ascii="Times New Roman" w:hAnsi="Times New Roman"/>
                <w:b/>
              </w:rPr>
              <w:t>к</w:t>
            </w:r>
            <w:r w:rsidRPr="00150FBD">
              <w:rPr>
                <w:rFonts w:ascii="Times New Roman" w:hAnsi="Times New Roman"/>
                <w:b/>
              </w:rPr>
              <w:t>тические, настольные, стр</w:t>
            </w:r>
            <w:r w:rsidRPr="00150FBD">
              <w:rPr>
                <w:rFonts w:ascii="Times New Roman" w:hAnsi="Times New Roman"/>
                <w:b/>
              </w:rPr>
              <w:t>о</w:t>
            </w:r>
            <w:r w:rsidRPr="00150FBD">
              <w:rPr>
                <w:rFonts w:ascii="Times New Roman" w:hAnsi="Times New Roman"/>
                <w:b/>
              </w:rPr>
              <w:t>ительные</w:t>
            </w:r>
            <w:r w:rsidRPr="00150FBD">
              <w:rPr>
                <w:rFonts w:ascii="Times New Roman" w:hAnsi="Times New Roman"/>
              </w:rPr>
              <w:t xml:space="preserve"> (соц</w:t>
            </w:r>
            <w:r w:rsidRPr="00150FBD">
              <w:rPr>
                <w:rFonts w:ascii="Times New Roman" w:hAnsi="Times New Roman"/>
              </w:rPr>
              <w:t>и</w:t>
            </w:r>
            <w:r w:rsidRPr="00150FBD">
              <w:rPr>
                <w:rFonts w:ascii="Times New Roman" w:hAnsi="Times New Roman"/>
              </w:rPr>
              <w:t>ально – коммун</w:t>
            </w:r>
            <w:r w:rsidRPr="00150FBD">
              <w:rPr>
                <w:rFonts w:ascii="Times New Roman" w:hAnsi="Times New Roman"/>
              </w:rPr>
              <w:t>и</w:t>
            </w:r>
            <w:r w:rsidRPr="00150FBD">
              <w:rPr>
                <w:rFonts w:ascii="Times New Roman" w:hAnsi="Times New Roman"/>
              </w:rPr>
              <w:t>кативное развитие).</w:t>
            </w:r>
          </w:p>
          <w:p w:rsidR="00216264" w:rsidRDefault="00216264" w:rsidP="00216264">
            <w:pPr>
              <w:ind w:right="-113"/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>Беседы, педагог</w:t>
            </w:r>
            <w:r w:rsidRPr="00C17643">
              <w:rPr>
                <w:rFonts w:ascii="Times New Roman" w:hAnsi="Times New Roman"/>
                <w:b/>
              </w:rPr>
              <w:t>и</w:t>
            </w:r>
            <w:r w:rsidRPr="00C17643">
              <w:rPr>
                <w:rFonts w:ascii="Times New Roman" w:hAnsi="Times New Roman"/>
                <w:b/>
              </w:rPr>
              <w:lastRenderedPageBreak/>
              <w:t xml:space="preserve">ческие ситуации, </w:t>
            </w: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  <w:b/>
              </w:rPr>
              <w:t>исследовател</w:t>
            </w:r>
            <w:r w:rsidRPr="00C17643">
              <w:rPr>
                <w:rFonts w:ascii="Times New Roman" w:hAnsi="Times New Roman"/>
                <w:b/>
              </w:rPr>
              <w:t>ь</w:t>
            </w:r>
            <w:r w:rsidRPr="00C17643">
              <w:rPr>
                <w:rFonts w:ascii="Times New Roman" w:hAnsi="Times New Roman"/>
                <w:b/>
              </w:rPr>
              <w:t>ская деятельность</w:t>
            </w:r>
            <w:r w:rsidRPr="00C17643">
              <w:rPr>
                <w:rFonts w:ascii="Times New Roman" w:hAnsi="Times New Roman"/>
              </w:rPr>
              <w:t xml:space="preserve"> (опыты, </w:t>
            </w:r>
          </w:p>
          <w:p w:rsidR="00216264" w:rsidRPr="00C17643" w:rsidRDefault="00216264" w:rsidP="00216264">
            <w:pPr>
              <w:ind w:right="-113"/>
              <w:rPr>
                <w:rFonts w:ascii="Times New Roman" w:hAnsi="Times New Roman"/>
              </w:rPr>
            </w:pPr>
            <w:r w:rsidRPr="00C17643">
              <w:rPr>
                <w:rFonts w:ascii="Times New Roman" w:hAnsi="Times New Roman"/>
              </w:rPr>
              <w:t>эксперименты)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</w:rPr>
              <w:t>(познавательное развитие).</w:t>
            </w: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</w:p>
          <w:p w:rsidR="00216264" w:rsidRPr="00C17643" w:rsidRDefault="00216264" w:rsidP="00216264">
            <w:pPr>
              <w:rPr>
                <w:rFonts w:ascii="Times New Roman" w:hAnsi="Times New Roman"/>
                <w:b/>
              </w:rPr>
            </w:pPr>
            <w:r w:rsidRPr="00C17643">
              <w:rPr>
                <w:rFonts w:ascii="Times New Roman" w:hAnsi="Times New Roman"/>
                <w:b/>
              </w:rPr>
              <w:t xml:space="preserve">Самостоятельная игровая и </w:t>
            </w:r>
            <w:r>
              <w:rPr>
                <w:rFonts w:ascii="Times New Roman" w:hAnsi="Times New Roman"/>
                <w:b/>
              </w:rPr>
              <w:t>худ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жественная </w:t>
            </w:r>
            <w:r w:rsidRPr="00C17643">
              <w:rPr>
                <w:rFonts w:ascii="Times New Roman" w:hAnsi="Times New Roman"/>
                <w:b/>
              </w:rPr>
              <w:t>де</w:t>
            </w:r>
            <w:r w:rsidRPr="00C17643">
              <w:rPr>
                <w:rFonts w:ascii="Times New Roman" w:hAnsi="Times New Roman"/>
                <w:b/>
              </w:rPr>
              <w:t>я</w:t>
            </w:r>
            <w:r w:rsidRPr="00C17643">
              <w:rPr>
                <w:rFonts w:ascii="Times New Roman" w:hAnsi="Times New Roman"/>
                <w:b/>
              </w:rPr>
              <w:t>тельность</w:t>
            </w:r>
          </w:p>
          <w:p w:rsidR="00216264" w:rsidRDefault="00216264" w:rsidP="00216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C17643">
              <w:rPr>
                <w:rFonts w:ascii="Times New Roman" w:hAnsi="Times New Roman"/>
                <w:b/>
              </w:rPr>
              <w:t>етей</w:t>
            </w:r>
          </w:p>
          <w:p w:rsidR="00216264" w:rsidRPr="00C17643" w:rsidRDefault="00216264" w:rsidP="00216264">
            <w:pPr>
              <w:rPr>
                <w:b/>
              </w:rPr>
            </w:pPr>
            <w:r w:rsidRPr="00C17643">
              <w:rPr>
                <w:rFonts w:ascii="Times New Roman" w:hAnsi="Times New Roman"/>
                <w:b/>
              </w:rPr>
              <w:t xml:space="preserve"> </w:t>
            </w:r>
            <w:r w:rsidRPr="00C17643">
              <w:rPr>
                <w:rFonts w:ascii="Times New Roman" w:hAnsi="Times New Roman"/>
              </w:rPr>
              <w:t>(социально -коммуникативное развитие).</w:t>
            </w:r>
          </w:p>
        </w:tc>
      </w:tr>
      <w:tr w:rsidR="00216264" w:rsidRPr="00B63301" w:rsidTr="00216264">
        <w:tc>
          <w:tcPr>
            <w:tcW w:w="301" w:type="pct"/>
          </w:tcPr>
          <w:p w:rsidR="00216264" w:rsidRPr="00B63301" w:rsidRDefault="00216264" w:rsidP="00216264">
            <w:pPr>
              <w:rPr>
                <w:rFonts w:ascii="Times New Roman" w:hAnsi="Times New Roman"/>
              </w:rPr>
            </w:pPr>
            <w:r w:rsidRPr="00B63301">
              <w:rPr>
                <w:rFonts w:ascii="Times New Roman" w:hAnsi="Times New Roman"/>
              </w:rPr>
              <w:lastRenderedPageBreak/>
              <w:t>16.40-18.00</w:t>
            </w:r>
          </w:p>
        </w:tc>
        <w:tc>
          <w:tcPr>
            <w:tcW w:w="4699" w:type="pct"/>
            <w:gridSpan w:val="21"/>
          </w:tcPr>
          <w:p w:rsidR="00216264" w:rsidRPr="00B63301" w:rsidRDefault="00216264" w:rsidP="00216264">
            <w:pPr>
              <w:rPr>
                <w:rFonts w:ascii="Times New Roman" w:hAnsi="Times New Roman"/>
              </w:rPr>
            </w:pPr>
            <w:r w:rsidRPr="00B63301">
              <w:rPr>
                <w:rFonts w:ascii="Times New Roman" w:hAnsi="Times New Roman"/>
                <w:b/>
              </w:rPr>
              <w:t>Подготовка к прогулке</w:t>
            </w:r>
            <w:r w:rsidRPr="00B63301">
              <w:rPr>
                <w:rFonts w:ascii="Times New Roman" w:hAnsi="Times New Roman"/>
              </w:rPr>
              <w:t xml:space="preserve"> (самообслуживание, социально – коммуникативное развитие)</w:t>
            </w:r>
          </w:p>
          <w:p w:rsidR="00216264" w:rsidRPr="00B63301" w:rsidRDefault="00216264" w:rsidP="00216264">
            <w:pPr>
              <w:rPr>
                <w:rFonts w:ascii="Times New Roman" w:hAnsi="Times New Roman"/>
                <w:b/>
              </w:rPr>
            </w:pPr>
            <w:r w:rsidRPr="00B63301">
              <w:rPr>
                <w:rFonts w:ascii="Times New Roman" w:hAnsi="Times New Roman"/>
                <w:b/>
              </w:rPr>
              <w:t>Прогулка: наблюдения в природе</w:t>
            </w:r>
            <w:r w:rsidRPr="00B63301">
              <w:rPr>
                <w:rFonts w:ascii="Times New Roman" w:hAnsi="Times New Roman"/>
              </w:rPr>
              <w:t xml:space="preserve"> (познавательное развитие, социально – коммуникативное развитие); </w:t>
            </w:r>
            <w:r w:rsidRPr="00B63301">
              <w:rPr>
                <w:rFonts w:ascii="Times New Roman" w:hAnsi="Times New Roman"/>
                <w:b/>
              </w:rPr>
              <w:t>труд</w:t>
            </w:r>
            <w:r w:rsidRPr="00B63301">
              <w:rPr>
                <w:rFonts w:ascii="Times New Roman" w:hAnsi="Times New Roman"/>
              </w:rPr>
              <w:t xml:space="preserve"> в природе и в быту, </w:t>
            </w:r>
            <w:r w:rsidRPr="00B63301">
              <w:rPr>
                <w:rFonts w:ascii="Times New Roman" w:hAnsi="Times New Roman"/>
                <w:b/>
              </w:rPr>
              <w:t>подвижные игры</w:t>
            </w:r>
            <w:r w:rsidRPr="00B63301">
              <w:rPr>
                <w:rFonts w:ascii="Times New Roman" w:hAnsi="Times New Roman"/>
              </w:rPr>
              <w:t xml:space="preserve"> (физическое развитие, социально – коммуникативное развитие); </w:t>
            </w:r>
            <w:r w:rsidRPr="00B63301">
              <w:rPr>
                <w:rFonts w:ascii="Times New Roman" w:hAnsi="Times New Roman"/>
                <w:b/>
              </w:rPr>
              <w:t>ролевые игры</w:t>
            </w:r>
            <w:r w:rsidRPr="00B63301">
              <w:rPr>
                <w:rFonts w:ascii="Times New Roman" w:hAnsi="Times New Roman"/>
              </w:rPr>
              <w:t xml:space="preserve"> (социально – коммуникативное развитие); индивидуальная работа по </w:t>
            </w:r>
            <w:r w:rsidRPr="00B63301">
              <w:rPr>
                <w:rFonts w:ascii="Times New Roman" w:hAnsi="Times New Roman"/>
                <w:b/>
              </w:rPr>
              <w:t>развитию движений</w:t>
            </w:r>
            <w:r w:rsidRPr="00B63301">
              <w:rPr>
                <w:rFonts w:ascii="Times New Roman" w:hAnsi="Times New Roman"/>
              </w:rPr>
              <w:t xml:space="preserve"> (физическое развитие); </w:t>
            </w:r>
            <w:r w:rsidRPr="00B63301">
              <w:rPr>
                <w:rFonts w:ascii="Times New Roman" w:hAnsi="Times New Roman"/>
                <w:b/>
              </w:rPr>
              <w:t>дидактические игры</w:t>
            </w:r>
            <w:r w:rsidRPr="00B63301">
              <w:rPr>
                <w:rFonts w:ascii="Times New Roman" w:hAnsi="Times New Roman"/>
              </w:rPr>
              <w:t xml:space="preserve"> по экологии, развитию р</w:t>
            </w:r>
            <w:r w:rsidRPr="00B63301">
              <w:rPr>
                <w:rFonts w:ascii="Times New Roman" w:hAnsi="Times New Roman"/>
              </w:rPr>
              <w:t>е</w:t>
            </w:r>
            <w:r w:rsidRPr="00B63301">
              <w:rPr>
                <w:rFonts w:ascii="Times New Roman" w:hAnsi="Times New Roman"/>
              </w:rPr>
              <w:t xml:space="preserve">чи, ознакомление с объектами окружающего мира (познавательное развитие, социально – коммуникативное развитие);  </w:t>
            </w:r>
            <w:r w:rsidRPr="00B63301">
              <w:rPr>
                <w:rFonts w:ascii="Times New Roman" w:hAnsi="Times New Roman"/>
                <w:b/>
              </w:rPr>
              <w:t>беседы</w:t>
            </w:r>
            <w:r w:rsidRPr="00B63301">
              <w:rPr>
                <w:rFonts w:ascii="Times New Roman" w:hAnsi="Times New Roman"/>
              </w:rPr>
              <w:t xml:space="preserve"> с детьми (социально – коммуникативное развитие);  </w:t>
            </w:r>
            <w:r w:rsidRPr="00B63301">
              <w:rPr>
                <w:rFonts w:ascii="Times New Roman" w:hAnsi="Times New Roman"/>
                <w:b/>
              </w:rPr>
              <w:t>рисование</w:t>
            </w:r>
            <w:r w:rsidRPr="00B63301">
              <w:rPr>
                <w:rFonts w:ascii="Times New Roman" w:hAnsi="Times New Roman"/>
              </w:rPr>
              <w:t xml:space="preserve"> на асфальте, </w:t>
            </w:r>
            <w:r w:rsidRPr="00B63301">
              <w:rPr>
                <w:rFonts w:ascii="Times New Roman" w:hAnsi="Times New Roman"/>
                <w:b/>
              </w:rPr>
              <w:t xml:space="preserve"> конструирование</w:t>
            </w:r>
            <w:r w:rsidRPr="00B63301">
              <w:rPr>
                <w:rFonts w:ascii="Times New Roman" w:hAnsi="Times New Roman"/>
              </w:rPr>
              <w:t xml:space="preserve"> из природного материала (худож</w:t>
            </w:r>
            <w:r w:rsidRPr="00B63301">
              <w:rPr>
                <w:rFonts w:ascii="Times New Roman" w:hAnsi="Times New Roman"/>
              </w:rPr>
              <w:t>е</w:t>
            </w:r>
            <w:r w:rsidRPr="00B63301">
              <w:rPr>
                <w:rFonts w:ascii="Times New Roman" w:hAnsi="Times New Roman"/>
              </w:rPr>
              <w:t>ственно – эстетическое развитие).</w:t>
            </w:r>
          </w:p>
        </w:tc>
      </w:tr>
      <w:tr w:rsidR="00216264" w:rsidRPr="00B63301" w:rsidTr="00216264">
        <w:tc>
          <w:tcPr>
            <w:tcW w:w="301" w:type="pct"/>
          </w:tcPr>
          <w:p w:rsidR="00216264" w:rsidRPr="00B63301" w:rsidRDefault="00216264" w:rsidP="00216264">
            <w:pPr>
              <w:rPr>
                <w:rFonts w:ascii="Times New Roman" w:hAnsi="Times New Roman"/>
              </w:rPr>
            </w:pPr>
            <w:r w:rsidRPr="00B63301">
              <w:rPr>
                <w:rFonts w:ascii="Times New Roman" w:hAnsi="Times New Roman"/>
              </w:rPr>
              <w:t>18.00-18.30</w:t>
            </w:r>
          </w:p>
        </w:tc>
        <w:tc>
          <w:tcPr>
            <w:tcW w:w="4699" w:type="pct"/>
            <w:gridSpan w:val="21"/>
          </w:tcPr>
          <w:p w:rsidR="00216264" w:rsidRPr="00B63301" w:rsidRDefault="00216264" w:rsidP="00216264">
            <w:pPr>
              <w:rPr>
                <w:rFonts w:ascii="Times New Roman" w:hAnsi="Times New Roman"/>
              </w:rPr>
            </w:pPr>
            <w:r w:rsidRPr="00B63301">
              <w:rPr>
                <w:rFonts w:ascii="Times New Roman" w:hAnsi="Times New Roman"/>
                <w:b/>
              </w:rPr>
              <w:t>Игровая деятельность с детьми</w:t>
            </w:r>
            <w:r w:rsidRPr="00B63301">
              <w:rPr>
                <w:rFonts w:ascii="Times New Roman" w:hAnsi="Times New Roman"/>
              </w:rPr>
              <w:t xml:space="preserve"> (социально – коммуникативное развитие)</w:t>
            </w:r>
          </w:p>
          <w:p w:rsidR="00216264" w:rsidRPr="00B63301" w:rsidRDefault="00216264" w:rsidP="00216264">
            <w:pPr>
              <w:rPr>
                <w:rFonts w:ascii="Times New Roman" w:hAnsi="Times New Roman"/>
              </w:rPr>
            </w:pPr>
            <w:r w:rsidRPr="00B63301">
              <w:rPr>
                <w:rFonts w:ascii="Times New Roman" w:hAnsi="Times New Roman"/>
                <w:b/>
              </w:rPr>
              <w:t>Уход воспитанников домой</w:t>
            </w:r>
            <w:r w:rsidRPr="00B63301">
              <w:rPr>
                <w:rFonts w:ascii="Times New Roman" w:hAnsi="Times New Roman"/>
              </w:rPr>
              <w:t xml:space="preserve"> (взаимодействие с семьей)</w:t>
            </w:r>
          </w:p>
        </w:tc>
      </w:tr>
      <w:tr w:rsidR="00216264" w:rsidRPr="00B63301" w:rsidTr="00216264">
        <w:tc>
          <w:tcPr>
            <w:tcW w:w="301" w:type="pct"/>
          </w:tcPr>
          <w:p w:rsidR="00216264" w:rsidRPr="00B63301" w:rsidRDefault="00216264" w:rsidP="00216264">
            <w:pPr>
              <w:rPr>
                <w:rFonts w:ascii="Times New Roman" w:hAnsi="Times New Roman"/>
              </w:rPr>
            </w:pPr>
          </w:p>
        </w:tc>
        <w:tc>
          <w:tcPr>
            <w:tcW w:w="4699" w:type="pct"/>
            <w:gridSpan w:val="21"/>
          </w:tcPr>
          <w:p w:rsidR="00216264" w:rsidRPr="00B63301" w:rsidRDefault="00216264" w:rsidP="00216264">
            <w:pPr>
              <w:jc w:val="center"/>
              <w:rPr>
                <w:rFonts w:ascii="Times New Roman" w:hAnsi="Times New Roman"/>
                <w:b/>
              </w:rPr>
            </w:pPr>
            <w:r w:rsidRPr="00B63301">
              <w:rPr>
                <w:rFonts w:ascii="Times New Roman" w:hAnsi="Times New Roman"/>
                <w:b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B34A47" w:rsidRDefault="00B34A47" w:rsidP="00CD412B">
      <w:pPr>
        <w:rPr>
          <w:rFonts w:ascii="Times New Roman" w:hAnsi="Times New Roman"/>
          <w:b/>
          <w:sz w:val="22"/>
          <w:szCs w:val="22"/>
        </w:rPr>
      </w:pPr>
    </w:p>
    <w:p w:rsidR="00B34A47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CD412B" w:rsidRDefault="00CD412B" w:rsidP="00CD412B">
      <w:pPr>
        <w:tabs>
          <w:tab w:val="left" w:pos="8265"/>
        </w:tabs>
        <w:rPr>
          <w:rFonts w:ascii="Times New Roman" w:hAnsi="Times New Roman"/>
          <w:b/>
          <w:sz w:val="22"/>
          <w:szCs w:val="22"/>
        </w:rPr>
      </w:pPr>
    </w:p>
    <w:p w:rsidR="006B54F4" w:rsidRPr="006B54F4" w:rsidRDefault="006B54F4" w:rsidP="006B54F4">
      <w:pPr>
        <w:jc w:val="center"/>
        <w:rPr>
          <w:rFonts w:ascii="Times New Roman" w:hAnsi="Times New Roman"/>
          <w:b/>
          <w:bCs/>
        </w:rPr>
      </w:pPr>
      <w:r w:rsidRPr="006B54F4">
        <w:rPr>
          <w:rFonts w:ascii="Times New Roman" w:hAnsi="Times New Roman"/>
          <w:b/>
          <w:bCs/>
        </w:rPr>
        <w:lastRenderedPageBreak/>
        <w:t>3.2 ОБРАЗОВАТЕЛЬНЫЙ ПЛАН</w:t>
      </w:r>
    </w:p>
    <w:p w:rsidR="006B54F4" w:rsidRPr="006B54F4" w:rsidRDefault="006B54F4" w:rsidP="006B54F4">
      <w:pPr>
        <w:tabs>
          <w:tab w:val="center" w:pos="7299"/>
          <w:tab w:val="left" w:pos="12696"/>
        </w:tabs>
        <w:rPr>
          <w:rFonts w:ascii="Times New Roman" w:hAnsi="Times New Roman"/>
          <w:b/>
          <w:bCs/>
        </w:rPr>
      </w:pPr>
      <w:r w:rsidRPr="006B54F4">
        <w:rPr>
          <w:rFonts w:ascii="Times New Roman" w:hAnsi="Times New Roman"/>
          <w:b/>
          <w:bCs/>
        </w:rPr>
        <w:tab/>
        <w:t>непосредственно-образовательной деятельности</w:t>
      </w:r>
      <w:r w:rsidRPr="006B54F4">
        <w:rPr>
          <w:rFonts w:ascii="Times New Roman" w:hAnsi="Times New Roman"/>
          <w:b/>
          <w:bCs/>
        </w:rPr>
        <w:tab/>
      </w:r>
    </w:p>
    <w:p w:rsidR="006B54F4" w:rsidRPr="006B54F4" w:rsidRDefault="006B54F4" w:rsidP="006B54F4">
      <w:pPr>
        <w:jc w:val="center"/>
        <w:rPr>
          <w:rFonts w:ascii="Times New Roman" w:hAnsi="Times New Roman"/>
          <w:b/>
          <w:bCs/>
        </w:rPr>
      </w:pPr>
      <w:r w:rsidRPr="006B54F4">
        <w:rPr>
          <w:rFonts w:ascii="Times New Roman" w:hAnsi="Times New Roman"/>
          <w:b/>
          <w:bCs/>
        </w:rPr>
        <w:t>группы комбинированной направленности воспитанников шестого года жизни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954"/>
        <w:gridCol w:w="1701"/>
        <w:gridCol w:w="1701"/>
      </w:tblGrid>
      <w:tr w:rsidR="006B54F4" w:rsidRPr="00F03CC3" w:rsidTr="00223C2C">
        <w:trPr>
          <w:trHeight w:val="272"/>
        </w:trPr>
        <w:tc>
          <w:tcPr>
            <w:tcW w:w="5670" w:type="dxa"/>
            <w:vMerge w:val="restart"/>
            <w:shd w:val="clear" w:color="auto" w:fill="auto"/>
          </w:tcPr>
          <w:p w:rsidR="006B54F4" w:rsidRPr="00F03CC3" w:rsidRDefault="006B54F4" w:rsidP="00223C2C">
            <w:pPr>
              <w:ind w:firstLine="182"/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Виды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 xml:space="preserve">Количество 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3CC3">
              <w:rPr>
                <w:rFonts w:ascii="Times New Roman" w:hAnsi="Times New Roman"/>
                <w:b/>
                <w:bCs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6B54F4" w:rsidRPr="00F03CC3" w:rsidTr="00223C2C">
        <w:trPr>
          <w:trHeight w:val="229"/>
        </w:trPr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</w:tr>
      <w:tr w:rsidR="006B54F4" w:rsidRPr="00F03CC3" w:rsidTr="00223C2C">
        <w:trPr>
          <w:trHeight w:val="179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6B54F4" w:rsidRPr="00F03CC3" w:rsidTr="00223C2C">
        <w:trPr>
          <w:cantSplit/>
          <w:trHeight w:val="262"/>
        </w:trPr>
        <w:tc>
          <w:tcPr>
            <w:tcW w:w="5670" w:type="dxa"/>
            <w:shd w:val="clear" w:color="auto" w:fill="auto"/>
            <w:textDirection w:val="btLr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6B54F4" w:rsidRPr="00F03CC3" w:rsidTr="00223C2C">
        <w:trPr>
          <w:trHeight w:val="250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72</w:t>
            </w:r>
          </w:p>
        </w:tc>
      </w:tr>
      <w:tr w:rsidR="006B54F4" w:rsidRPr="00F03CC3" w:rsidTr="00223C2C">
        <w:trPr>
          <w:trHeight w:val="254"/>
        </w:trPr>
        <w:tc>
          <w:tcPr>
            <w:tcW w:w="5670" w:type="dxa"/>
            <w:vMerge w:val="restart"/>
            <w:shd w:val="clear" w:color="auto" w:fill="auto"/>
            <w:textDirection w:val="btLr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Математическое и сенсорное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Познание природного мира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Познание предметного мира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66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</w:t>
            </w:r>
          </w:p>
        </w:tc>
      </w:tr>
      <w:tr w:rsidR="006B54F4" w:rsidRPr="00F03CC3" w:rsidTr="00223C2C">
        <w:trPr>
          <w:trHeight w:val="50"/>
        </w:trPr>
        <w:tc>
          <w:tcPr>
            <w:tcW w:w="5670" w:type="dxa"/>
            <w:vMerge w:val="restart"/>
            <w:shd w:val="clear" w:color="auto" w:fill="auto"/>
            <w:textDirection w:val="btLr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  <w:r w:rsidRPr="00F03CC3"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Коррекционные занятия логопеда и психолога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144</w:t>
            </w:r>
          </w:p>
        </w:tc>
      </w:tr>
      <w:tr w:rsidR="006B54F4" w:rsidRPr="00F03CC3" w:rsidTr="00223C2C">
        <w:trPr>
          <w:trHeight w:val="268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54"/>
        </w:trPr>
        <w:tc>
          <w:tcPr>
            <w:tcW w:w="5670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Развитие социальных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12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98</w:t>
            </w:r>
          </w:p>
        </w:tc>
      </w:tr>
      <w:tr w:rsidR="006B54F4" w:rsidRPr="00F03CC3" w:rsidTr="00223C2C">
        <w:trPr>
          <w:trHeight w:val="199"/>
        </w:trPr>
        <w:tc>
          <w:tcPr>
            <w:tcW w:w="5670" w:type="dxa"/>
            <w:vMerge w:val="restart"/>
            <w:shd w:val="clear" w:color="auto" w:fill="auto"/>
            <w:textDirection w:val="btLr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Музыкальное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72</w:t>
            </w:r>
          </w:p>
        </w:tc>
      </w:tr>
      <w:tr w:rsidR="006B54F4" w:rsidRPr="00F03CC3" w:rsidTr="00223C2C">
        <w:trPr>
          <w:trHeight w:val="179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6B54F4" w:rsidRPr="00F03CC3" w:rsidTr="00223C2C">
        <w:trPr>
          <w:trHeight w:val="143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45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45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45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Ручной труд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42"/>
        </w:trPr>
        <w:tc>
          <w:tcPr>
            <w:tcW w:w="5670" w:type="dxa"/>
            <w:vMerge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Восприятие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B54F4" w:rsidRPr="00F03CC3" w:rsidTr="00223C2C">
        <w:trPr>
          <w:trHeight w:val="291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D522FE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6B54F4" w:rsidRPr="00F03CC3" w:rsidTr="00223C2C">
        <w:trPr>
          <w:trHeight w:val="229"/>
        </w:trPr>
        <w:tc>
          <w:tcPr>
            <w:tcW w:w="15026" w:type="dxa"/>
            <w:gridSpan w:val="4"/>
            <w:shd w:val="clear" w:color="auto" w:fill="auto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6B54F4" w:rsidRPr="00F03CC3" w:rsidTr="00223C2C">
        <w:trPr>
          <w:trHeight w:val="163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Физкультурно-оздоровительная направленность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6B54F4" w:rsidRPr="00F03CC3" w:rsidTr="00223C2C">
        <w:trPr>
          <w:trHeight w:val="163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D522FE" w:rsidRDefault="006B54F4" w:rsidP="00223C2C">
            <w:pPr>
              <w:rPr>
                <w:rFonts w:ascii="Times New Roman" w:hAnsi="Times New Roman"/>
                <w:b/>
                <w:bCs/>
              </w:rPr>
            </w:pPr>
            <w:r w:rsidRPr="00D522FE">
              <w:rPr>
                <w:rFonts w:ascii="Times New Roman" w:hAnsi="Times New Roman"/>
                <w:b/>
                <w:bCs/>
              </w:rPr>
              <w:t>Социокультурные истоки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6B54F4" w:rsidRPr="00F03CC3" w:rsidTr="00223C2C">
        <w:trPr>
          <w:trHeight w:val="310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585</w:t>
            </w:r>
          </w:p>
        </w:tc>
      </w:tr>
      <w:tr w:rsidR="006B54F4" w:rsidRPr="00AE573F" w:rsidTr="006B54F4">
        <w:trPr>
          <w:trHeight w:val="179"/>
        </w:trPr>
        <w:tc>
          <w:tcPr>
            <w:tcW w:w="5670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ВСЕГО</w:t>
            </w:r>
          </w:p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3CC3">
              <w:rPr>
                <w:rFonts w:ascii="Times New Roman" w:hAnsi="Times New Roman"/>
                <w:b/>
                <w:bCs/>
              </w:rPr>
              <w:t>в минутах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F03CC3">
              <w:rPr>
                <w:rFonts w:ascii="Times New Roman" w:hAnsi="Times New Roman"/>
                <w:b/>
                <w:bCs/>
              </w:rPr>
              <w:t xml:space="preserve"> мин</w:t>
            </w:r>
          </w:p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F03CC3">
              <w:rPr>
                <w:rFonts w:ascii="Times New Roman" w:hAnsi="Times New Roman"/>
                <w:b/>
                <w:bCs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4F4" w:rsidRPr="00F03CC3" w:rsidRDefault="006B54F4" w:rsidP="00223C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</w:t>
            </w:r>
            <w:r w:rsidRPr="00F03CC3">
              <w:rPr>
                <w:rFonts w:ascii="Times New Roman" w:hAnsi="Times New Roman"/>
                <w:b/>
                <w:bCs/>
              </w:rPr>
              <w:t xml:space="preserve"> ч.</w:t>
            </w:r>
          </w:p>
        </w:tc>
      </w:tr>
    </w:tbl>
    <w:p w:rsidR="006B54F4" w:rsidRDefault="006B54F4" w:rsidP="00512569">
      <w:pPr>
        <w:jc w:val="center"/>
        <w:rPr>
          <w:rFonts w:ascii="Times New Roman" w:hAnsi="Times New Roman"/>
          <w:b/>
        </w:rPr>
      </w:pPr>
    </w:p>
    <w:p w:rsidR="00F60C0F" w:rsidRDefault="00F60C0F" w:rsidP="00512569">
      <w:pPr>
        <w:jc w:val="center"/>
        <w:rPr>
          <w:rFonts w:ascii="Times New Roman" w:hAnsi="Times New Roman"/>
          <w:b/>
        </w:rPr>
      </w:pPr>
    </w:p>
    <w:p w:rsidR="001849DB" w:rsidRDefault="001849DB" w:rsidP="001555EA">
      <w:pPr>
        <w:numPr>
          <w:ilvl w:val="1"/>
          <w:numId w:val="41"/>
        </w:num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8020D">
        <w:rPr>
          <w:rStyle w:val="FontStyle136"/>
          <w:rFonts w:ascii="Times New Roman" w:hAnsi="Times New Roman" w:cs="Times New Roman"/>
          <w:sz w:val="22"/>
          <w:szCs w:val="24"/>
        </w:rPr>
        <w:t>ПРОГРАММНО - МЕТОДИЧЕСКОЕ ОБЕСПЕЧЕНИЕ ОБРАЗОВАТЕЛЬНОГО ПРОЦЕССА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2835"/>
      </w:tblGrid>
      <w:tr w:rsidR="001849DB" w:rsidRPr="00D23A33" w:rsidTr="00ED3AD8">
        <w:trPr>
          <w:trHeight w:val="67"/>
          <w:jc w:val="center"/>
        </w:trPr>
        <w:tc>
          <w:tcPr>
            <w:tcW w:w="2801" w:type="dxa"/>
            <w:vAlign w:val="center"/>
          </w:tcPr>
          <w:p w:rsidR="001849DB" w:rsidRPr="00D23A33" w:rsidRDefault="001849DB" w:rsidP="00D8491D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>Программа,</w:t>
            </w:r>
          </w:p>
          <w:p w:rsidR="001849DB" w:rsidRPr="00D23A33" w:rsidRDefault="001849DB" w:rsidP="00902932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 xml:space="preserve">методические </w:t>
            </w:r>
          </w:p>
          <w:p w:rsidR="001849DB" w:rsidRPr="00D23A33" w:rsidRDefault="001849DB" w:rsidP="00902932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>рекомендации</w:t>
            </w:r>
          </w:p>
        </w:tc>
        <w:tc>
          <w:tcPr>
            <w:tcW w:w="12835" w:type="dxa"/>
            <w:vAlign w:val="center"/>
          </w:tcPr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 xml:space="preserve">Детство: </w:t>
            </w:r>
            <w:r w:rsidRPr="00D23A33">
              <w:rPr>
                <w:rFonts w:ascii="Times New Roman" w:hAnsi="Times New Roman"/>
              </w:rPr>
              <w:t>Примерная основная общеобразовательная программа дошкольного образования / Т.И. Бабаева, А.Г. Гогоберидзе, З.А. Михайлова, и др. - СПб. : ООО «ИЗДАТЕЛЬСТВО «ДЕТСВО-ПРЕСС», 2011.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Мониторинг в детском саду</w:t>
            </w:r>
            <w:r w:rsidRPr="00D23A33">
              <w:rPr>
                <w:rFonts w:ascii="Times New Roman" w:hAnsi="Times New Roman"/>
              </w:rPr>
              <w:t xml:space="preserve"> / Т.И. Бабаева, А.Г. Гогоберидзе, З.А. Михайлова, и др. - СПб. : ООО «ИЗДАТЕЛ</w:t>
            </w:r>
            <w:r w:rsidRPr="00D23A33">
              <w:rPr>
                <w:rFonts w:ascii="Times New Roman" w:hAnsi="Times New Roman"/>
              </w:rPr>
              <w:t>Ь</w:t>
            </w:r>
            <w:r w:rsidRPr="00D23A33">
              <w:rPr>
                <w:rFonts w:ascii="Times New Roman" w:hAnsi="Times New Roman"/>
              </w:rPr>
              <w:t>СТВО «ДЕТСВО-ПРЕСС», 2011.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Образовательная область «Физическая культура»</w:t>
            </w:r>
            <w:r w:rsidRPr="00D23A33">
              <w:rPr>
                <w:rFonts w:ascii="Times New Roman" w:hAnsi="Times New Roman"/>
              </w:rPr>
              <w:t xml:space="preserve"> Как работать по программе «Детство» / Т.С. </w:t>
            </w:r>
            <w:proofErr w:type="spellStart"/>
            <w:r w:rsidRPr="00D23A33">
              <w:rPr>
                <w:rFonts w:ascii="Times New Roman" w:hAnsi="Times New Roman"/>
              </w:rPr>
              <w:t>Грядкина</w:t>
            </w:r>
            <w:proofErr w:type="spellEnd"/>
            <w:r w:rsidRPr="00D23A33">
              <w:rPr>
                <w:rFonts w:ascii="Times New Roman" w:hAnsi="Times New Roman"/>
              </w:rPr>
              <w:t>.- СПб.: ООО «ИЗДАТЕЛЬСТВО «ДЕТСВО-ПРЕСС», 2012.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«Здоровье»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В.А.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Деркунская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.-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«Социализация. Игра»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О.В. Акулова, О.В. Солнцева. 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2013.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«Социализация»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Т.И.Бабаева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Т.А.Березина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 и др.-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2013.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«Труд»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М.В.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Крулехт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, А.А.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Крулехт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2013.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«Безопасность»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В.А.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Деркунская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 и др.-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«Познание»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Михайлова З.А., Полякова М.Н.  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2013.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«Коммуникация»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Сомкова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 О.Н. 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2013.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«Чтение художественной литературы»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Ак</w:t>
            </w:r>
            <w:r w:rsidRPr="00D23A33">
              <w:rPr>
                <w:rFonts w:ascii="Times New Roman" w:hAnsi="Times New Roman"/>
                <w:bCs/>
                <w:iCs/>
              </w:rPr>
              <w:t>у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лова О.В., Гурович Л.М.. 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«Художественное творчество»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</w:t>
            </w:r>
            <w:proofErr w:type="spellStart"/>
            <w:r w:rsidRPr="00D23A33">
              <w:rPr>
                <w:rFonts w:ascii="Times New Roman" w:hAnsi="Times New Roman"/>
                <w:bCs/>
                <w:iCs/>
              </w:rPr>
              <w:t>Вербенец</w:t>
            </w:r>
            <w:proofErr w:type="spellEnd"/>
            <w:r w:rsidRPr="00D23A33">
              <w:rPr>
                <w:rFonts w:ascii="Times New Roman" w:hAnsi="Times New Roman"/>
                <w:bCs/>
                <w:iCs/>
              </w:rPr>
              <w:t xml:space="preserve"> А.М. - СПб.: </w:t>
            </w:r>
            <w:r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2012.</w:t>
            </w:r>
          </w:p>
          <w:p w:rsidR="001849DB" w:rsidRPr="00D23A33" w:rsidRDefault="001849DB" w:rsidP="0088657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Планирование и организация образовательного процесса</w:t>
            </w:r>
            <w:r w:rsidRPr="00D23A33">
              <w:rPr>
                <w:rFonts w:ascii="Times New Roman" w:hAnsi="Times New Roman"/>
              </w:rPr>
              <w:t xml:space="preserve"> дошкольного учреждения по примерной основной общ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 xml:space="preserve">образовательной программе «Детство» / </w:t>
            </w:r>
            <w:proofErr w:type="spellStart"/>
            <w:r w:rsidRPr="00D23A33">
              <w:rPr>
                <w:rFonts w:ascii="Times New Roman" w:hAnsi="Times New Roman"/>
              </w:rPr>
              <w:t>Вербенец</w:t>
            </w:r>
            <w:proofErr w:type="spellEnd"/>
            <w:r w:rsidRPr="00D23A33">
              <w:rPr>
                <w:rFonts w:ascii="Times New Roman" w:hAnsi="Times New Roman"/>
              </w:rPr>
              <w:t xml:space="preserve"> А.М., Солнцева О.В., </w:t>
            </w:r>
            <w:proofErr w:type="spellStart"/>
            <w:r w:rsidRPr="00D23A33">
              <w:rPr>
                <w:rFonts w:ascii="Times New Roman" w:hAnsi="Times New Roman"/>
              </w:rPr>
              <w:t>Сомкова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О.Н.- СПб.: ООО «ИЗДАТЕЛЬСТВО «ДЕТСВО-ПРЕСС», 2013.</w:t>
            </w:r>
          </w:p>
        </w:tc>
      </w:tr>
    </w:tbl>
    <w:p w:rsidR="001849DB" w:rsidRPr="00D23A33" w:rsidRDefault="001849DB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900"/>
      </w:tblGrid>
      <w:tr w:rsidR="001849DB" w:rsidRPr="00D23A33" w:rsidTr="00ED3AD8">
        <w:trPr>
          <w:trHeight w:val="2534"/>
        </w:trPr>
        <w:tc>
          <w:tcPr>
            <w:tcW w:w="2835" w:type="dxa"/>
          </w:tcPr>
          <w:p w:rsidR="00D8491D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  <w:lang w:val="en-US"/>
              </w:rPr>
            </w:pPr>
            <w:r w:rsidRPr="00D8491D">
              <w:rPr>
                <w:rFonts w:ascii="Times New Roman" w:hAnsi="Times New Roman"/>
                <w:b/>
              </w:rPr>
              <w:lastRenderedPageBreak/>
              <w:t>«Социально</w:t>
            </w:r>
            <w:r w:rsidRPr="00D8491D">
              <w:rPr>
                <w:rFonts w:ascii="Times New Roman" w:hAnsi="Times New Roman"/>
                <w:b/>
                <w:lang w:val="en-US"/>
              </w:rPr>
              <w:t xml:space="preserve"> – </w:t>
            </w:r>
          </w:p>
          <w:p w:rsidR="00D8491D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коммуникативное</w:t>
            </w:r>
          </w:p>
          <w:p w:rsidR="001849DB" w:rsidRPr="00D8491D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развитие»</w:t>
            </w:r>
          </w:p>
          <w:p w:rsidR="001849DB" w:rsidRPr="00D23A33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900" w:type="dxa"/>
          </w:tcPr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Алёшина </w:t>
            </w:r>
            <w:proofErr w:type="spellStart"/>
            <w:r w:rsidRPr="00D23A33">
              <w:rPr>
                <w:rFonts w:ascii="Times New Roman" w:hAnsi="Times New Roman"/>
              </w:rPr>
              <w:t>Н.В.Ознакомление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дошкольников с окружающим и социальной действительностью М.,2004г.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Александрова </w:t>
            </w:r>
            <w:r w:rsidR="004C32C5">
              <w:rPr>
                <w:rFonts w:ascii="Times New Roman" w:hAnsi="Times New Roman"/>
              </w:rPr>
              <w:t>Е.Ю., Гордеева Е.П., Постникова</w:t>
            </w:r>
            <w:r w:rsidRPr="00D23A33">
              <w:rPr>
                <w:rFonts w:ascii="Times New Roman" w:hAnsi="Times New Roman"/>
              </w:rPr>
              <w:t xml:space="preserve"> М.П.</w:t>
            </w:r>
            <w:r w:rsidR="004C32C5">
              <w:rPr>
                <w:rFonts w:ascii="Times New Roman" w:hAnsi="Times New Roman"/>
              </w:rPr>
              <w:t xml:space="preserve">, </w:t>
            </w:r>
            <w:r w:rsidRPr="00D23A33">
              <w:rPr>
                <w:rFonts w:ascii="Times New Roman" w:hAnsi="Times New Roman"/>
              </w:rPr>
              <w:t>Попова Г.Н. Система патриотического воспитания в ДОУ, Волг</w:t>
            </w:r>
            <w:r w:rsidRPr="00D23A33">
              <w:rPr>
                <w:rFonts w:ascii="Times New Roman" w:hAnsi="Times New Roman"/>
              </w:rPr>
              <w:t>о</w:t>
            </w:r>
            <w:r w:rsidRPr="00D23A33">
              <w:rPr>
                <w:rFonts w:ascii="Times New Roman" w:hAnsi="Times New Roman"/>
              </w:rPr>
              <w:t>град, издательство «Учитель», 2007г.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Антонова В.В.О Всеобщей декларации прав человека, Москва, издательство «Вита-Пресс», 1995г.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Гаврилова </w:t>
            </w:r>
            <w:proofErr w:type="spellStart"/>
            <w:r w:rsidRPr="00D23A33">
              <w:rPr>
                <w:rFonts w:ascii="Times New Roman" w:hAnsi="Times New Roman"/>
              </w:rPr>
              <w:t>И.Г.Истоки</w:t>
            </w:r>
            <w:proofErr w:type="spellEnd"/>
            <w:r w:rsidRPr="00D23A33">
              <w:rPr>
                <w:rFonts w:ascii="Times New Roman" w:hAnsi="Times New Roman"/>
              </w:rPr>
              <w:t xml:space="preserve"> русской народной культуры в детском саду, Санкт-Петербург, издательство «Детство-Пресс», 2008г.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Голицына Е.Н., Огнева </w:t>
            </w:r>
            <w:proofErr w:type="spellStart"/>
            <w:r w:rsidRPr="00D23A33">
              <w:rPr>
                <w:rFonts w:ascii="Times New Roman" w:hAnsi="Times New Roman"/>
              </w:rPr>
              <w:t>Л.Г.Ознакомление</w:t>
            </w:r>
            <w:proofErr w:type="spellEnd"/>
            <w:r w:rsidRPr="00D23A33">
              <w:rPr>
                <w:rFonts w:ascii="Times New Roman" w:hAnsi="Times New Roman"/>
              </w:rPr>
              <w:t xml:space="preserve"> старших дошкольников с конвенцией о правах ребенка, Москва, издательство «Скрипторий» 2006г.</w:t>
            </w:r>
          </w:p>
          <w:p w:rsidR="001849DB" w:rsidRPr="00D23A33" w:rsidRDefault="004C32C5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Давыдова </w:t>
            </w:r>
            <w:r w:rsidR="001849DB" w:rsidRPr="00D23A33">
              <w:rPr>
                <w:rFonts w:ascii="Times New Roman" w:hAnsi="Times New Roman"/>
              </w:rPr>
              <w:t>М.И.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Вялкова</w:t>
            </w:r>
            <w:r w:rsidR="001849DB" w:rsidRPr="00D23A33">
              <w:rPr>
                <w:rFonts w:ascii="Times New Roman" w:hAnsi="Times New Roman"/>
              </w:rPr>
              <w:t>С.М</w:t>
            </w:r>
            <w:proofErr w:type="spellEnd"/>
            <w:r w:rsidR="001849DB"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="001849DB" w:rsidRPr="00D23A33">
              <w:rPr>
                <w:rFonts w:ascii="Times New Roman" w:hAnsi="Times New Roman"/>
              </w:rPr>
              <w:t>Беседы об ответственности и правах ребенка, Москва, творческий центр «Сфера», 2008г.</w:t>
            </w:r>
          </w:p>
          <w:p w:rsidR="001849DB" w:rsidRPr="00D23A33" w:rsidRDefault="004C32C5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Доронова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Т.И.</w:t>
            </w:r>
            <w:r>
              <w:rPr>
                <w:rFonts w:ascii="Times New Roman" w:hAnsi="Times New Roman"/>
              </w:rPr>
              <w:t>,</w:t>
            </w:r>
            <w:r w:rsidR="00CE00DB">
              <w:rPr>
                <w:rFonts w:ascii="Times New Roman" w:hAnsi="Times New Roman"/>
              </w:rPr>
              <w:t xml:space="preserve"> </w:t>
            </w:r>
            <w:proofErr w:type="spellStart"/>
            <w:r w:rsidR="001849DB" w:rsidRPr="00D23A33">
              <w:rPr>
                <w:rFonts w:ascii="Times New Roman" w:hAnsi="Times New Roman"/>
              </w:rPr>
              <w:t>Жичкина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А.Е., Голубева Л.Г., Князева М.А., Соловьева </w:t>
            </w:r>
            <w:proofErr w:type="spellStart"/>
            <w:r w:rsidR="001849DB" w:rsidRPr="00D23A33">
              <w:rPr>
                <w:rFonts w:ascii="Times New Roman" w:hAnsi="Times New Roman"/>
              </w:rPr>
              <w:t>Е.А.Защита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прав и достоинства маленького ребе</w:t>
            </w:r>
            <w:r w:rsidR="001849DB" w:rsidRPr="00D23A33">
              <w:rPr>
                <w:rFonts w:ascii="Times New Roman" w:hAnsi="Times New Roman"/>
              </w:rPr>
              <w:t>н</w:t>
            </w:r>
            <w:r w:rsidR="001849DB" w:rsidRPr="00D23A33">
              <w:rPr>
                <w:rFonts w:ascii="Times New Roman" w:hAnsi="Times New Roman"/>
              </w:rPr>
              <w:t>ка. Координация усилий семьи и детского сада, Москва «Просвещение», 2006г.;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Казак </w:t>
            </w:r>
            <w:proofErr w:type="spellStart"/>
            <w:r w:rsidRPr="00D23A33">
              <w:rPr>
                <w:rFonts w:ascii="Times New Roman" w:hAnsi="Times New Roman"/>
              </w:rPr>
              <w:t>О.А.Большая</w:t>
            </w:r>
            <w:proofErr w:type="spellEnd"/>
            <w:r w:rsidRPr="00D23A33">
              <w:rPr>
                <w:rFonts w:ascii="Times New Roman" w:hAnsi="Times New Roman"/>
              </w:rPr>
              <w:t xml:space="preserve"> книга игр для детей от 3 до 7 лет, Санкт-Петербург, издательство «СОЮЗ», 1999г.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Клюева Н.В.,</w:t>
            </w:r>
            <w:proofErr w:type="spellStart"/>
            <w:r w:rsidRPr="00D23A33">
              <w:rPr>
                <w:rFonts w:ascii="Times New Roman" w:hAnsi="Times New Roman"/>
              </w:rPr>
              <w:t>КасаткинаЮ.В.Учим</w:t>
            </w:r>
            <w:proofErr w:type="spellEnd"/>
            <w:r w:rsidRPr="00D23A33">
              <w:rPr>
                <w:rFonts w:ascii="Times New Roman" w:hAnsi="Times New Roman"/>
              </w:rPr>
              <w:t xml:space="preserve"> детей общению, Ярославль «Академия развития», 1996г.</w:t>
            </w:r>
          </w:p>
          <w:p w:rsidR="001849DB" w:rsidRPr="00D23A33" w:rsidRDefault="004C32C5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Кондрыкинская</w:t>
            </w:r>
            <w:r w:rsidR="001849DB" w:rsidRPr="00D23A33">
              <w:rPr>
                <w:rFonts w:ascii="Times New Roman" w:hAnsi="Times New Roman"/>
              </w:rPr>
              <w:t>А.Л</w:t>
            </w:r>
            <w:proofErr w:type="spellEnd"/>
            <w:r w:rsidR="001849DB"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="001849DB" w:rsidRPr="00D23A33">
              <w:rPr>
                <w:rFonts w:ascii="Times New Roman" w:hAnsi="Times New Roman"/>
              </w:rPr>
              <w:t>С чего начинается Родина?, Москва, творческий центр «Сфера», 2004г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Комратова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Н.Г., Грибова  Л.Г.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Социально-нравственное воспитание детей 3-4 лет, Москва, творческий центр «Сфера», 2006г.</w:t>
            </w:r>
          </w:p>
          <w:p w:rsidR="001849DB" w:rsidRPr="00D23A33" w:rsidRDefault="004C32C5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Князева </w:t>
            </w:r>
            <w:r w:rsidR="001849DB" w:rsidRPr="00D23A33">
              <w:rPr>
                <w:rFonts w:ascii="Times New Roman" w:hAnsi="Times New Roman"/>
              </w:rPr>
              <w:t>О.Л.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1849DB" w:rsidRPr="00D23A33">
              <w:rPr>
                <w:rFonts w:ascii="Times New Roman" w:hAnsi="Times New Roman"/>
              </w:rPr>
              <w:t>Стеркина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Р.Б.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="001849DB" w:rsidRPr="00D23A33">
              <w:rPr>
                <w:rFonts w:ascii="Times New Roman" w:hAnsi="Times New Roman"/>
              </w:rPr>
              <w:t>Я, ты,</w:t>
            </w:r>
            <w:r w:rsidR="00CE00DB">
              <w:rPr>
                <w:rFonts w:ascii="Times New Roman" w:hAnsi="Times New Roman"/>
              </w:rPr>
              <w:t xml:space="preserve"> </w:t>
            </w:r>
            <w:r w:rsidR="001849DB" w:rsidRPr="00D23A33">
              <w:rPr>
                <w:rFonts w:ascii="Times New Roman" w:hAnsi="Times New Roman"/>
              </w:rPr>
              <w:t>мы –социально-эмоциональное развитие детей от 3до 6 лет Москва  «Просвещение» 2004 г;</w:t>
            </w:r>
          </w:p>
          <w:p w:rsidR="001849DB" w:rsidRPr="00D23A33" w:rsidRDefault="004C32C5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</w:t>
            </w:r>
            <w:r w:rsidR="001849DB" w:rsidRPr="00D23A33">
              <w:rPr>
                <w:rFonts w:ascii="Times New Roman" w:hAnsi="Times New Roman"/>
              </w:rPr>
              <w:t xml:space="preserve"> О.Г.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1849DB" w:rsidRPr="00D23A33">
              <w:rPr>
                <w:rFonts w:ascii="Times New Roman" w:hAnsi="Times New Roman"/>
              </w:rPr>
              <w:t>МаханеваМ.Г.Приобщение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детей к истокам русской народной культуры, Санкт-Петербург, издательство «Детство-Пресс», 2008г.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Мячина</w:t>
            </w:r>
            <w:proofErr w:type="spellEnd"/>
            <w:r w:rsidRPr="00D23A33">
              <w:rPr>
                <w:rFonts w:ascii="Times New Roman" w:hAnsi="Times New Roman"/>
              </w:rPr>
              <w:t xml:space="preserve"> Л.К., Зотова, Л.М. Данилова О.М. Маленьким детям – большие права, ), Санкт-Петербург, издательство «Детство-Пресс», 2007г.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Мячина</w:t>
            </w:r>
            <w:proofErr w:type="spellEnd"/>
            <w:r w:rsidRPr="00D23A33">
              <w:rPr>
                <w:rFonts w:ascii="Times New Roman" w:hAnsi="Times New Roman"/>
              </w:rPr>
              <w:t xml:space="preserve"> Л.Г., Зотова М.Л., Данилова </w:t>
            </w:r>
            <w:proofErr w:type="spellStart"/>
            <w:r w:rsidRPr="00D23A33">
              <w:rPr>
                <w:rFonts w:ascii="Times New Roman" w:hAnsi="Times New Roman"/>
              </w:rPr>
              <w:t>О.А.Мои</w:t>
            </w:r>
            <w:proofErr w:type="spellEnd"/>
            <w:r w:rsidRPr="00D23A33">
              <w:rPr>
                <w:rFonts w:ascii="Times New Roman" w:hAnsi="Times New Roman"/>
              </w:rPr>
              <w:t xml:space="preserve"> права (рабочая тетрадь), Санкт-Петербург, издательство «Детство-Пресс», 2006г.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ПазухинаИ.А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Давай поиграем!, Санкт-Петербург, издательство «Детство-Пресс», 2008г.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Шорыгина Т.И. Беседы о правах ребенка, Москва, творческий центр «Сфера», 2008г.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ШипицинаЛ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Азбука общения Санкт-Петербург «Детство-пресс» 2003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Кокорева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Н.Н., Бондаренко </w:t>
            </w:r>
            <w:proofErr w:type="spellStart"/>
            <w:r w:rsidRPr="00D23A33">
              <w:rPr>
                <w:rFonts w:ascii="Times New Roman" w:hAnsi="Times New Roman"/>
              </w:rPr>
              <w:t>А.К.Любить</w:t>
            </w:r>
            <w:proofErr w:type="spellEnd"/>
            <w:r w:rsidRPr="00D23A33">
              <w:rPr>
                <w:rFonts w:ascii="Times New Roman" w:hAnsi="Times New Roman"/>
              </w:rPr>
              <w:t xml:space="preserve"> труд на Родной земле, Москва «Просвещение», 1987г.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РоманинаВ.И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Дидактический материал по трудовому обучению, Москва «Просвещение», 1988г.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Авдеева. Н.Н ,Князева О.А., </w:t>
            </w:r>
            <w:proofErr w:type="spellStart"/>
            <w:r w:rsidRPr="00D23A33">
              <w:rPr>
                <w:rFonts w:ascii="Times New Roman" w:hAnsi="Times New Roman"/>
              </w:rPr>
              <w:t>Стеркина</w:t>
            </w:r>
            <w:proofErr w:type="spellEnd"/>
            <w:r w:rsidRPr="00D23A33">
              <w:rPr>
                <w:rFonts w:ascii="Times New Roman" w:hAnsi="Times New Roman"/>
              </w:rPr>
              <w:t xml:space="preserve"> Р.Б. Безопасность, Санкт-Петербург, издательство «</w:t>
            </w:r>
            <w:proofErr w:type="spellStart"/>
            <w:r w:rsidRPr="00D23A33">
              <w:rPr>
                <w:rFonts w:ascii="Times New Roman" w:hAnsi="Times New Roman"/>
              </w:rPr>
              <w:t>Детство_Пресс</w:t>
            </w:r>
            <w:proofErr w:type="spellEnd"/>
            <w:r w:rsidRPr="00D23A33">
              <w:rPr>
                <w:rFonts w:ascii="Times New Roman" w:hAnsi="Times New Roman"/>
              </w:rPr>
              <w:t xml:space="preserve">», 2002г.   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Авдеева.Н.Н</w:t>
            </w:r>
            <w:proofErr w:type="spellEnd"/>
            <w:r w:rsidRPr="00D23A33">
              <w:rPr>
                <w:rFonts w:ascii="Times New Roman" w:hAnsi="Times New Roman"/>
              </w:rPr>
              <w:t xml:space="preserve">. Князева О.Л., </w:t>
            </w:r>
            <w:proofErr w:type="spellStart"/>
            <w:r w:rsidRPr="00D23A33">
              <w:rPr>
                <w:rFonts w:ascii="Times New Roman" w:hAnsi="Times New Roman"/>
              </w:rPr>
              <w:t>Стеркина</w:t>
            </w:r>
            <w:proofErr w:type="spellEnd"/>
            <w:r w:rsidRPr="00D23A33">
              <w:rPr>
                <w:rFonts w:ascii="Times New Roman" w:hAnsi="Times New Roman"/>
              </w:rPr>
              <w:t xml:space="preserve">  Р.Б. Рабочие тетради: 1, 2, 3, старший дошкольный возраст.  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Белая К,Ю</w:t>
            </w:r>
            <w:r w:rsidR="004C32C5">
              <w:rPr>
                <w:rFonts w:ascii="Times New Roman" w:hAnsi="Times New Roman"/>
              </w:rPr>
              <w:t xml:space="preserve">., </w:t>
            </w:r>
            <w:proofErr w:type="spellStart"/>
            <w:r w:rsidR="004C32C5">
              <w:rPr>
                <w:rFonts w:ascii="Times New Roman" w:hAnsi="Times New Roman"/>
              </w:rPr>
              <w:t>Зимонина</w:t>
            </w:r>
            <w:proofErr w:type="spellEnd"/>
            <w:r w:rsidR="004C32C5">
              <w:rPr>
                <w:rFonts w:ascii="Times New Roman" w:hAnsi="Times New Roman"/>
              </w:rPr>
              <w:t xml:space="preserve"> В.И., </w:t>
            </w:r>
            <w:proofErr w:type="spellStart"/>
            <w:r w:rsidR="004C32C5">
              <w:rPr>
                <w:rFonts w:ascii="Times New Roman" w:hAnsi="Times New Roman"/>
              </w:rPr>
              <w:t>Кондрыкинская</w:t>
            </w:r>
            <w:proofErr w:type="spellEnd"/>
            <w:r w:rsidRPr="00D23A33">
              <w:rPr>
                <w:rFonts w:ascii="Times New Roman" w:hAnsi="Times New Roman"/>
              </w:rPr>
              <w:t xml:space="preserve"> Л,А. </w:t>
            </w:r>
            <w:proofErr w:type="spellStart"/>
            <w:r w:rsidRPr="00D23A33">
              <w:rPr>
                <w:rFonts w:ascii="Times New Roman" w:hAnsi="Times New Roman"/>
              </w:rPr>
              <w:t>Куцакова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Л.В. Как обеспечить безопасность дошкольников, Москва «Просвещение», 2006г.</w:t>
            </w:r>
          </w:p>
          <w:p w:rsidR="001849DB" w:rsidRPr="00D23A33" w:rsidRDefault="009351C3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Вдовиченко </w:t>
            </w:r>
            <w:proofErr w:type="spellStart"/>
            <w:r w:rsidR="001849DB" w:rsidRPr="00D23A33">
              <w:rPr>
                <w:rFonts w:ascii="Times New Roman" w:hAnsi="Times New Roman"/>
              </w:rPr>
              <w:t>Л.А.Ребенок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на улице. Цикл занятий, Санкт-П</w:t>
            </w:r>
            <w:r>
              <w:rPr>
                <w:rFonts w:ascii="Times New Roman" w:hAnsi="Times New Roman"/>
              </w:rPr>
              <w:t>етербург, издательство «Детство-</w:t>
            </w:r>
            <w:r w:rsidR="001849DB" w:rsidRPr="00D23A33">
              <w:rPr>
                <w:rFonts w:ascii="Times New Roman" w:hAnsi="Times New Roman"/>
              </w:rPr>
              <w:t xml:space="preserve">Пресс», 2008г.   </w:t>
            </w:r>
          </w:p>
        </w:tc>
      </w:tr>
      <w:tr w:rsidR="001849DB" w:rsidRPr="00D23A33" w:rsidTr="00ED3AD8">
        <w:trPr>
          <w:trHeight w:val="419"/>
        </w:trPr>
        <w:tc>
          <w:tcPr>
            <w:tcW w:w="2835" w:type="dxa"/>
          </w:tcPr>
          <w:p w:rsidR="001849DB" w:rsidRPr="00D8491D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lastRenderedPageBreak/>
              <w:t xml:space="preserve">«Познавательное </w:t>
            </w:r>
          </w:p>
          <w:p w:rsidR="001849DB" w:rsidRPr="00D8491D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развитие»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900" w:type="dxa"/>
          </w:tcPr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Афанасьева И.П. Маленькими шагами в большой мир знаний, Санкт-Петербург, издательство «Детство-Пресс», 2005г.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БашаеваТ.В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Развитие восприятия у детей,  Ярославль «Академия развития», 1997г.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Бондаренко Т.М. Экологические занятия с детьми 6-7 лет, Воронеж, издательская программа «Педагогика нового врем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>ни», 2007г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Бондаренко </w:t>
            </w:r>
            <w:proofErr w:type="spellStart"/>
            <w:r w:rsidRPr="00D23A33">
              <w:rPr>
                <w:rFonts w:ascii="Times New Roman" w:hAnsi="Times New Roman"/>
              </w:rPr>
              <w:t>Т.М.Экологические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занятия с детьми 5-6 лет, Воронеж, издательская программа «Педагогика нового врем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>ни», 2007г.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ВоронкевичО.А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Добро пожаловать в экологию Санкт-Петербург «Детство-Пресс» 2004 г;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Венгер</w:t>
            </w:r>
            <w:proofErr w:type="spellEnd"/>
            <w:r w:rsidRPr="00D23A33">
              <w:rPr>
                <w:rFonts w:ascii="Times New Roman" w:hAnsi="Times New Roman"/>
              </w:rPr>
              <w:t xml:space="preserve"> Л.А., Дьяченко </w:t>
            </w:r>
            <w:r w:rsidR="009351C3">
              <w:rPr>
                <w:rFonts w:ascii="Times New Roman" w:hAnsi="Times New Roman"/>
              </w:rPr>
              <w:t xml:space="preserve">О.М., Говорова Р.И., </w:t>
            </w:r>
            <w:proofErr w:type="spellStart"/>
            <w:r w:rsidR="009351C3">
              <w:rPr>
                <w:rFonts w:ascii="Times New Roman" w:hAnsi="Times New Roman"/>
              </w:rPr>
              <w:t>Цеханская</w:t>
            </w:r>
            <w:r w:rsidRPr="00D23A33">
              <w:rPr>
                <w:rFonts w:ascii="Times New Roman" w:hAnsi="Times New Roman"/>
              </w:rPr>
              <w:t>Л.И.Игры</w:t>
            </w:r>
            <w:proofErr w:type="spellEnd"/>
            <w:r w:rsidRPr="00D23A33">
              <w:rPr>
                <w:rFonts w:ascii="Times New Roman" w:hAnsi="Times New Roman"/>
              </w:rPr>
              <w:t xml:space="preserve"> и упражнения по развитию умственных способностей у детей дошкольного возраста, Москва «Просвещение», 1989г.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Гончарова Е.В., Моисеева </w:t>
            </w:r>
            <w:proofErr w:type="spellStart"/>
            <w:r w:rsidRPr="00D23A33">
              <w:rPr>
                <w:rFonts w:ascii="Times New Roman" w:hAnsi="Times New Roman"/>
              </w:rPr>
              <w:t>Л.В.Технология</w:t>
            </w:r>
            <w:proofErr w:type="spellEnd"/>
            <w:r w:rsidRPr="00D23A33">
              <w:rPr>
                <w:rFonts w:ascii="Times New Roman" w:hAnsi="Times New Roman"/>
              </w:rPr>
              <w:t xml:space="preserve"> экологического образования детей в ДОУ Екатеринбург,2002 г;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Горбатенко  </w:t>
            </w:r>
            <w:proofErr w:type="spellStart"/>
            <w:r w:rsidRPr="00D23A33">
              <w:rPr>
                <w:rFonts w:ascii="Times New Roman" w:hAnsi="Times New Roman"/>
              </w:rPr>
              <w:t>О.Ф.Система</w:t>
            </w:r>
            <w:proofErr w:type="spellEnd"/>
            <w:r w:rsidRPr="00D23A33">
              <w:rPr>
                <w:rFonts w:ascii="Times New Roman" w:hAnsi="Times New Roman"/>
              </w:rPr>
              <w:t xml:space="preserve"> экологического воспитания в ДОУ, Волгоград, издательство «Учитель», 2008г.                                            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Зайцева </w:t>
            </w:r>
            <w:proofErr w:type="spellStart"/>
            <w:r w:rsidRPr="00D23A33">
              <w:rPr>
                <w:rFonts w:ascii="Times New Roman" w:hAnsi="Times New Roman"/>
              </w:rPr>
              <w:t>В.В.Математика</w:t>
            </w:r>
            <w:proofErr w:type="spellEnd"/>
            <w:r w:rsidRPr="00D23A33">
              <w:rPr>
                <w:rFonts w:ascii="Times New Roman" w:hAnsi="Times New Roman"/>
              </w:rPr>
              <w:t xml:space="preserve"> для детей дошкольного возраста, Москва, гуманитарный издательский центр «</w:t>
            </w:r>
            <w:proofErr w:type="spellStart"/>
            <w:r w:rsidRPr="00D23A33">
              <w:rPr>
                <w:rFonts w:ascii="Times New Roman" w:hAnsi="Times New Roman"/>
              </w:rPr>
              <w:t>Владос</w:t>
            </w:r>
            <w:proofErr w:type="spellEnd"/>
            <w:r w:rsidRPr="00D23A33">
              <w:rPr>
                <w:rFonts w:ascii="Times New Roman" w:hAnsi="Times New Roman"/>
              </w:rPr>
              <w:t>», 1999г.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Масленникова О.М., Филиппенко </w:t>
            </w:r>
            <w:proofErr w:type="spellStart"/>
            <w:r w:rsidRPr="00D23A33">
              <w:rPr>
                <w:rFonts w:ascii="Times New Roman" w:hAnsi="Times New Roman"/>
              </w:rPr>
              <w:t>А.А.Экологические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проекты в детском саду, Волгоград, издательство «Учитель», 2009г.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МаскаленкоВ.В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Занятия со старшими дошкольниками, формирование временных представлений, Волгоград, издательство «Учитель», 2009г.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Михайлова </w:t>
            </w:r>
            <w:proofErr w:type="spellStart"/>
            <w:r w:rsidRPr="00D23A33">
              <w:rPr>
                <w:rFonts w:ascii="Times New Roman" w:hAnsi="Times New Roman"/>
              </w:rPr>
              <w:t>З.А.Математика</w:t>
            </w:r>
            <w:proofErr w:type="spellEnd"/>
            <w:r w:rsidRPr="00D23A33">
              <w:rPr>
                <w:rFonts w:ascii="Times New Roman" w:hAnsi="Times New Roman"/>
              </w:rPr>
              <w:t xml:space="preserve"> от трех до семи Санкт-Петербург «Детство-пресс» 2001 г.,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Михайлова </w:t>
            </w:r>
            <w:proofErr w:type="spellStart"/>
            <w:r w:rsidRPr="00D23A33">
              <w:rPr>
                <w:rFonts w:ascii="Times New Roman" w:hAnsi="Times New Roman"/>
              </w:rPr>
              <w:t>З.А.Игровые</w:t>
            </w:r>
            <w:proofErr w:type="spellEnd"/>
            <w:r w:rsidRPr="00D23A33">
              <w:rPr>
                <w:rFonts w:ascii="Times New Roman" w:hAnsi="Times New Roman"/>
              </w:rPr>
              <w:t xml:space="preserve"> задачи для дошкольников Санкт-Петербург «Детство-пресс» 2001 г.,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Новикова </w:t>
            </w:r>
            <w:proofErr w:type="spellStart"/>
            <w:r w:rsidRPr="00D23A33">
              <w:rPr>
                <w:rFonts w:ascii="Times New Roman" w:hAnsi="Times New Roman"/>
              </w:rPr>
              <w:t>В.П.Математика</w:t>
            </w:r>
            <w:proofErr w:type="spellEnd"/>
            <w:r w:rsidRPr="00D23A33">
              <w:rPr>
                <w:rFonts w:ascii="Times New Roman" w:hAnsi="Times New Roman"/>
              </w:rPr>
              <w:t xml:space="preserve"> в детском саду ( в каждой группе),Москва,2005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НовоторцеваН.В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Развитие речи детей, Ярославль «Академия развития», 1996г.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РеентН.А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Система комплексных занятий в подготовительной группе, Волгоград издательство «Учитель», 2009г.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Селихова </w:t>
            </w:r>
            <w:proofErr w:type="spellStart"/>
            <w:r w:rsidRPr="00D23A33">
              <w:rPr>
                <w:rFonts w:ascii="Times New Roman" w:hAnsi="Times New Roman"/>
              </w:rPr>
              <w:t>Л.Г.Ознакомление</w:t>
            </w:r>
            <w:proofErr w:type="spellEnd"/>
            <w:r w:rsidRPr="00D23A33">
              <w:rPr>
                <w:rFonts w:ascii="Times New Roman" w:hAnsi="Times New Roman"/>
              </w:rPr>
              <w:t xml:space="preserve"> с природой и развитие речи Москва «Мозаика-сервис»2006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Тарловская</w:t>
            </w:r>
            <w:proofErr w:type="spellEnd"/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Н.Ф.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 xml:space="preserve">Обучение детей дошкольного возраста конструированию и ручному труду Москва «Просвещение» </w:t>
            </w:r>
            <w:proofErr w:type="spellStart"/>
            <w:r w:rsidRPr="00D23A33">
              <w:rPr>
                <w:rFonts w:ascii="Times New Roman" w:hAnsi="Times New Roman"/>
              </w:rPr>
              <w:t>Вл</w:t>
            </w:r>
            <w:r w:rsidRPr="00D23A33">
              <w:rPr>
                <w:rFonts w:ascii="Times New Roman" w:hAnsi="Times New Roman"/>
              </w:rPr>
              <w:t>а</w:t>
            </w:r>
            <w:r w:rsidRPr="00D23A33">
              <w:rPr>
                <w:rFonts w:ascii="Times New Roman" w:hAnsi="Times New Roman"/>
              </w:rPr>
              <w:t>дос</w:t>
            </w:r>
            <w:proofErr w:type="spellEnd"/>
            <w:r w:rsidRPr="00D23A33">
              <w:rPr>
                <w:rFonts w:ascii="Times New Roman" w:hAnsi="Times New Roman"/>
              </w:rPr>
              <w:t xml:space="preserve"> 1994 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Тугушева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Г.П.</w:t>
            </w:r>
            <w:r w:rsidR="009351C3">
              <w:rPr>
                <w:rFonts w:ascii="Times New Roman" w:hAnsi="Times New Roman"/>
              </w:rPr>
              <w:t xml:space="preserve">, </w:t>
            </w:r>
            <w:r w:rsidRPr="00D23A33">
              <w:rPr>
                <w:rFonts w:ascii="Times New Roman" w:hAnsi="Times New Roman"/>
              </w:rPr>
              <w:t xml:space="preserve">Чистякова </w:t>
            </w:r>
            <w:proofErr w:type="spellStart"/>
            <w:r w:rsidRPr="00D23A33">
              <w:rPr>
                <w:rFonts w:ascii="Times New Roman" w:hAnsi="Times New Roman"/>
              </w:rPr>
              <w:t>А.Е.Экспериментальная</w:t>
            </w:r>
            <w:proofErr w:type="spellEnd"/>
            <w:r w:rsidRPr="00D23A33">
              <w:rPr>
                <w:rFonts w:ascii="Times New Roman" w:hAnsi="Times New Roman"/>
              </w:rPr>
              <w:t xml:space="preserve"> деятельность детей среднего и старшего дошкольного возраста Санкт-Петербург Детство-пресс 2008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Тихонова Л.Ф.</w:t>
            </w:r>
            <w:r w:rsidR="009351C3">
              <w:rPr>
                <w:rFonts w:ascii="Times New Roman" w:hAnsi="Times New Roman"/>
              </w:rPr>
              <w:t>,</w:t>
            </w:r>
            <w:r w:rsidRPr="00D23A33">
              <w:rPr>
                <w:rFonts w:ascii="Times New Roman" w:hAnsi="Times New Roman"/>
              </w:rPr>
              <w:t xml:space="preserve"> Басов </w:t>
            </w:r>
            <w:proofErr w:type="spellStart"/>
            <w:r w:rsidRPr="00D23A33">
              <w:rPr>
                <w:rFonts w:ascii="Times New Roman" w:hAnsi="Times New Roman"/>
              </w:rPr>
              <w:t>А.Б.Развитие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логического мышления детей, Ярославль «Академия развития», 1996г.</w:t>
            </w:r>
          </w:p>
        </w:tc>
      </w:tr>
      <w:tr w:rsidR="001849DB" w:rsidRPr="00D23A33" w:rsidTr="00ED3AD8">
        <w:trPr>
          <w:trHeight w:val="415"/>
        </w:trPr>
        <w:tc>
          <w:tcPr>
            <w:tcW w:w="2835" w:type="dxa"/>
          </w:tcPr>
          <w:p w:rsidR="001849DB" w:rsidRPr="00D8491D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«Речевое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развитие»</w:t>
            </w:r>
          </w:p>
        </w:tc>
        <w:tc>
          <w:tcPr>
            <w:tcW w:w="12900" w:type="dxa"/>
          </w:tcPr>
          <w:p w:rsidR="001849DB" w:rsidRPr="00D23A33" w:rsidRDefault="00CE00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Кузьминов </w:t>
            </w:r>
            <w:proofErr w:type="spellStart"/>
            <w:r w:rsidR="001849DB" w:rsidRPr="00D23A33">
              <w:rPr>
                <w:rFonts w:ascii="Times New Roman" w:hAnsi="Times New Roman"/>
              </w:rPr>
              <w:t>В.В.Тематические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загадки в детском саду Воронеж 2010 г;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ПодрезоваТ.И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Материал к занятиям по развитию речи Москва «Айрис-пресс» 2010 г.;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Пожиленко</w:t>
            </w:r>
            <w:proofErr w:type="spellEnd"/>
            <w:r w:rsidRPr="00D23A33">
              <w:rPr>
                <w:rFonts w:ascii="Times New Roman" w:hAnsi="Times New Roman"/>
              </w:rPr>
              <w:t xml:space="preserve"> Е.А. Волшебный мир звуков и слов, , Москва, гуманитарный издательский центр «</w:t>
            </w:r>
            <w:proofErr w:type="spellStart"/>
            <w:r w:rsidRPr="00D23A33">
              <w:rPr>
                <w:rFonts w:ascii="Times New Roman" w:hAnsi="Times New Roman"/>
              </w:rPr>
              <w:t>Владос</w:t>
            </w:r>
            <w:proofErr w:type="spellEnd"/>
            <w:r w:rsidRPr="00D23A33">
              <w:rPr>
                <w:rFonts w:ascii="Times New Roman" w:hAnsi="Times New Roman"/>
              </w:rPr>
              <w:t>», 1999г.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Сидорчук</w:t>
            </w:r>
            <w:proofErr w:type="spellEnd"/>
            <w:r w:rsidRPr="00D23A33">
              <w:rPr>
                <w:rFonts w:ascii="Times New Roman" w:hAnsi="Times New Roman"/>
              </w:rPr>
              <w:t xml:space="preserve"> Т.А., </w:t>
            </w:r>
            <w:proofErr w:type="spellStart"/>
            <w:r w:rsidRPr="00D23A33">
              <w:rPr>
                <w:rFonts w:ascii="Times New Roman" w:hAnsi="Times New Roman"/>
              </w:rPr>
              <w:t>ЛелюхС.В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Составление детьми творческих рассказов по сюжетной картин</w:t>
            </w:r>
            <w:r>
              <w:rPr>
                <w:rFonts w:ascii="Times New Roman" w:hAnsi="Times New Roman"/>
              </w:rPr>
              <w:t>е Москва «</w:t>
            </w:r>
            <w:proofErr w:type="spellStart"/>
            <w:r>
              <w:rPr>
                <w:rFonts w:ascii="Times New Roman" w:hAnsi="Times New Roman"/>
              </w:rPr>
              <w:t>Аркти</w:t>
            </w:r>
            <w:proofErr w:type="spellEnd"/>
            <w:r>
              <w:rPr>
                <w:rFonts w:ascii="Times New Roman" w:hAnsi="Times New Roman"/>
              </w:rPr>
              <w:t>»  2010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Туманова </w:t>
            </w:r>
            <w:proofErr w:type="spellStart"/>
            <w:r w:rsidRPr="00D23A33">
              <w:rPr>
                <w:rFonts w:ascii="Times New Roman" w:hAnsi="Times New Roman"/>
              </w:rPr>
              <w:t>Г.А.Ознакомление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дошкольников со звучащим словом, Москва издательство «</w:t>
            </w:r>
            <w:proofErr w:type="spellStart"/>
            <w:r w:rsidRPr="00D23A33">
              <w:rPr>
                <w:rFonts w:ascii="Times New Roman" w:hAnsi="Times New Roman"/>
              </w:rPr>
              <w:t>Мозайка</w:t>
            </w:r>
            <w:proofErr w:type="spellEnd"/>
            <w:r w:rsidRPr="00D23A33">
              <w:rPr>
                <w:rFonts w:ascii="Times New Roman" w:hAnsi="Times New Roman"/>
              </w:rPr>
              <w:t>-синтез», 2006г.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Ушакова О.С. Занятия по развитию речи в детском саду  М. 2011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Филимонова </w:t>
            </w:r>
            <w:proofErr w:type="spellStart"/>
            <w:r w:rsidRPr="00D23A33">
              <w:rPr>
                <w:rFonts w:ascii="Times New Roman" w:hAnsi="Times New Roman"/>
              </w:rPr>
              <w:t>Ю.Ф.Развитие</w:t>
            </w:r>
            <w:proofErr w:type="spellEnd"/>
            <w:r w:rsidRPr="00D23A33">
              <w:rPr>
                <w:rFonts w:ascii="Times New Roman" w:hAnsi="Times New Roman"/>
              </w:rPr>
              <w:t xml:space="preserve"> словаря дошкольника в играх, Санкт-Петербург, издательство «Детство-Пресс», 2007г.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  <w:b/>
                <w:u w:val="single"/>
              </w:rPr>
              <w:t>Коррекционная работа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Волковская</w:t>
            </w:r>
            <w:proofErr w:type="spellEnd"/>
            <w:r w:rsidRPr="00D23A33">
              <w:rPr>
                <w:rFonts w:ascii="Times New Roman" w:hAnsi="Times New Roman"/>
              </w:rPr>
              <w:t xml:space="preserve">  Т.Н. Юсупов Г.С «Психологическая помощь с общим недоразвитием речи»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lastRenderedPageBreak/>
              <w:t xml:space="preserve">Журбина О.А., Краснощеков Н.В. Коррекционно-развивающая программа « Дети с задержкой психического развития: подготовка к школе»      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Зинкевич</w:t>
            </w:r>
            <w:proofErr w:type="spellEnd"/>
            <w:r w:rsidRPr="00D23A33">
              <w:rPr>
                <w:rFonts w:ascii="Times New Roman" w:hAnsi="Times New Roman"/>
              </w:rPr>
              <w:t xml:space="preserve"> -Евстигнеева    Т.Д. Программа эмоционально-волевого развития «Волшебная страна внутри нас».     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Неретиной</w:t>
            </w:r>
            <w:proofErr w:type="spellEnd"/>
            <w:r w:rsidRPr="00D23A33">
              <w:rPr>
                <w:rFonts w:ascii="Times New Roman" w:hAnsi="Times New Roman"/>
              </w:rPr>
              <w:t xml:space="preserve"> Г.Т. «Система работы со старшими дошкольниками с ЗПР в условиях ДОУ»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ПазухинаИ.А.Пособие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для практических работников детского сада «Давай познакомимся!»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Филичевой </w:t>
            </w:r>
            <w:proofErr w:type="spellStart"/>
            <w:r w:rsidRPr="00D23A33">
              <w:rPr>
                <w:rFonts w:ascii="Times New Roman" w:hAnsi="Times New Roman"/>
              </w:rPr>
              <w:t>Т.Ф.,Чиркиной</w:t>
            </w:r>
            <w:proofErr w:type="spellEnd"/>
            <w:r w:rsidRPr="00D23A33">
              <w:rPr>
                <w:rFonts w:ascii="Times New Roman" w:hAnsi="Times New Roman"/>
              </w:rPr>
              <w:t xml:space="preserve"> Г.В. Программа «Подготовка к школе детей с общим недоразвитием речи»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Передрий</w:t>
            </w:r>
            <w:proofErr w:type="spellEnd"/>
            <w:r w:rsidRPr="00D23A33">
              <w:rPr>
                <w:rFonts w:ascii="Times New Roman" w:hAnsi="Times New Roman"/>
              </w:rPr>
              <w:t xml:space="preserve"> Т.Ф. Авторская программа «Ребята –</w:t>
            </w:r>
            <w:proofErr w:type="spellStart"/>
            <w:r w:rsidRPr="00D23A33">
              <w:rPr>
                <w:rFonts w:ascii="Times New Roman" w:hAnsi="Times New Roman"/>
              </w:rPr>
              <w:t>говорята</w:t>
            </w:r>
            <w:proofErr w:type="spellEnd"/>
            <w:r w:rsidRPr="00D23A33">
              <w:rPr>
                <w:rFonts w:ascii="Times New Roman" w:hAnsi="Times New Roman"/>
              </w:rPr>
              <w:t>»</w:t>
            </w:r>
          </w:p>
        </w:tc>
      </w:tr>
      <w:tr w:rsidR="001849DB" w:rsidRPr="00D23A33" w:rsidTr="00ED3AD8">
        <w:trPr>
          <w:trHeight w:val="1056"/>
        </w:trPr>
        <w:tc>
          <w:tcPr>
            <w:tcW w:w="2835" w:type="dxa"/>
          </w:tcPr>
          <w:p w:rsidR="009351C3" w:rsidRPr="00D8491D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lastRenderedPageBreak/>
              <w:t xml:space="preserve">«Художественно – </w:t>
            </w:r>
          </w:p>
          <w:p w:rsidR="009351C3" w:rsidRPr="00D8491D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D8491D">
              <w:rPr>
                <w:rFonts w:ascii="Times New Roman" w:hAnsi="Times New Roman"/>
                <w:b/>
              </w:rPr>
              <w:t>эстетическое</w:t>
            </w:r>
          </w:p>
          <w:p w:rsidR="001849DB" w:rsidRPr="00D23A33" w:rsidRDefault="001849DB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D8491D">
              <w:rPr>
                <w:rFonts w:ascii="Times New Roman" w:hAnsi="Times New Roman"/>
                <w:b/>
              </w:rPr>
              <w:t>развитие»</w:t>
            </w:r>
          </w:p>
        </w:tc>
        <w:tc>
          <w:tcPr>
            <w:tcW w:w="12900" w:type="dxa"/>
          </w:tcPr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Высокова Т.П. Сенсомоторное развитие детей раннего возраста, Волгоград издательство «Учитель», 2008г.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ВолынкинВ.И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Художественно-эстетическое воспитание и развитие дошкольников, Ростов-на-Дону издательство «Ф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>никс», 2007г.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Дьяченко </w:t>
            </w:r>
            <w:proofErr w:type="spellStart"/>
            <w:r w:rsidRPr="00D23A33">
              <w:rPr>
                <w:rFonts w:ascii="Times New Roman" w:hAnsi="Times New Roman"/>
              </w:rPr>
              <w:t>О.М.Развитие</w:t>
            </w:r>
            <w:proofErr w:type="spellEnd"/>
            <w:r w:rsidRPr="00D23A33">
              <w:rPr>
                <w:rFonts w:ascii="Times New Roman" w:hAnsi="Times New Roman"/>
              </w:rPr>
              <w:t xml:space="preserve"> воображения дошколь</w:t>
            </w:r>
            <w:r w:rsidR="009351C3">
              <w:rPr>
                <w:rFonts w:ascii="Times New Roman" w:hAnsi="Times New Roman"/>
              </w:rPr>
              <w:t>ника, Москва издательство «Мозаи</w:t>
            </w:r>
            <w:r w:rsidRPr="00D23A33">
              <w:rPr>
                <w:rFonts w:ascii="Times New Roman" w:hAnsi="Times New Roman"/>
              </w:rPr>
              <w:t>ка-Синтез», 2008г.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Казакова </w:t>
            </w:r>
            <w:proofErr w:type="spellStart"/>
            <w:r w:rsidRPr="00D23A33">
              <w:rPr>
                <w:rFonts w:ascii="Times New Roman" w:hAnsi="Times New Roman"/>
              </w:rPr>
              <w:t>Р.Г.Рисование</w:t>
            </w:r>
            <w:proofErr w:type="spellEnd"/>
            <w:r w:rsidRPr="00D23A33">
              <w:rPr>
                <w:rFonts w:ascii="Times New Roman" w:hAnsi="Times New Roman"/>
              </w:rPr>
              <w:t xml:space="preserve"> с детьми дошкольного возраста, Москва 2004 г.;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Курочкина </w:t>
            </w:r>
            <w:proofErr w:type="spellStart"/>
            <w:r w:rsidRPr="00D23A33">
              <w:rPr>
                <w:rFonts w:ascii="Times New Roman" w:hAnsi="Times New Roman"/>
              </w:rPr>
              <w:t>Н.А.Знакомим</w:t>
            </w:r>
            <w:proofErr w:type="spellEnd"/>
            <w:r w:rsidRPr="00D23A33">
              <w:rPr>
                <w:rFonts w:ascii="Times New Roman" w:hAnsi="Times New Roman"/>
              </w:rPr>
              <w:t xml:space="preserve"> с натюрмортом, Детям о книжной графике, Знакомство с графикой, Знакомим с пейзажной ж</w:t>
            </w:r>
            <w:r w:rsidRPr="00D23A33">
              <w:rPr>
                <w:rFonts w:ascii="Times New Roman" w:hAnsi="Times New Roman"/>
              </w:rPr>
              <w:t>и</w:t>
            </w:r>
            <w:r w:rsidRPr="00D23A33">
              <w:rPr>
                <w:rFonts w:ascii="Times New Roman" w:hAnsi="Times New Roman"/>
              </w:rPr>
              <w:t>вописью Санкт-Петербург «Детство –пресс» 2003 г;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Петрова </w:t>
            </w:r>
            <w:proofErr w:type="spellStart"/>
            <w:r w:rsidRPr="00D23A33">
              <w:rPr>
                <w:rFonts w:ascii="Times New Roman" w:hAnsi="Times New Roman"/>
              </w:rPr>
              <w:t>И.М.Театр</w:t>
            </w:r>
            <w:proofErr w:type="spellEnd"/>
            <w:r w:rsidRPr="00D23A33">
              <w:rPr>
                <w:rFonts w:ascii="Times New Roman" w:hAnsi="Times New Roman"/>
              </w:rPr>
              <w:t xml:space="preserve"> на столе, Санкт-Петербург, издательство «Детство-Пресс», 2008г.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ПискулинаС.С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Художественно-творческая деятельность, Волгоград издательство «Учитель», 2009г.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СалагаеваЛ.М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Ручной труд для детей дошкольного возраста «Чудесные скорлупки», Санкт-Петербург, издательство «Детство-Пресс», 2008г.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Соколова </w:t>
            </w:r>
            <w:proofErr w:type="spellStart"/>
            <w:r w:rsidRPr="00D23A33">
              <w:rPr>
                <w:rFonts w:ascii="Times New Roman" w:hAnsi="Times New Roman"/>
              </w:rPr>
              <w:t>С.В.Оригами</w:t>
            </w:r>
            <w:proofErr w:type="spellEnd"/>
            <w:r w:rsidRPr="00D23A33">
              <w:rPr>
                <w:rFonts w:ascii="Times New Roman" w:hAnsi="Times New Roman"/>
              </w:rPr>
              <w:t xml:space="preserve"> для дошкольников, Санкт-Петербург, издательство «Детство-Пресс», 2008г.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ХалезоваН.Б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Декоративная лепка в детском саду, Москва творческий центр «Сфера», 2005г.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ШвайкоГ.С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Занятия по изобразительной деятельности в детском саду, Москва  гуманитарный издательский центр «</w:t>
            </w:r>
            <w:proofErr w:type="spellStart"/>
            <w:r w:rsidRPr="00D23A33">
              <w:rPr>
                <w:rFonts w:ascii="Times New Roman" w:hAnsi="Times New Roman"/>
              </w:rPr>
              <w:t>Вл</w:t>
            </w:r>
            <w:r w:rsidRPr="00D23A33">
              <w:rPr>
                <w:rFonts w:ascii="Times New Roman" w:hAnsi="Times New Roman"/>
              </w:rPr>
              <w:t>а</w:t>
            </w:r>
            <w:r w:rsidRPr="00D23A33">
              <w:rPr>
                <w:rFonts w:ascii="Times New Roman" w:hAnsi="Times New Roman"/>
              </w:rPr>
              <w:t>дос</w:t>
            </w:r>
            <w:proofErr w:type="spellEnd"/>
            <w:r w:rsidRPr="00D23A33">
              <w:rPr>
                <w:rFonts w:ascii="Times New Roman" w:hAnsi="Times New Roman"/>
              </w:rPr>
              <w:t>», 2003г.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Комарова Т.С. Методика обучения ИЗО и конструированию Москва «Просвещение» 1991 г;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КуцаковаЛ.Б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Конструирование и ручной труд, Москва 2001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Парамонова </w:t>
            </w:r>
            <w:proofErr w:type="spellStart"/>
            <w:r w:rsidRPr="00D23A33">
              <w:rPr>
                <w:rFonts w:ascii="Times New Roman" w:hAnsi="Times New Roman"/>
              </w:rPr>
              <w:t>Л.М.Детское</w:t>
            </w:r>
            <w:proofErr w:type="spellEnd"/>
            <w:r w:rsidRPr="00D23A33">
              <w:rPr>
                <w:rFonts w:ascii="Times New Roman" w:hAnsi="Times New Roman"/>
              </w:rPr>
              <w:t xml:space="preserve"> творческое конструирование  Москва «Издательский дом «Карапуз» 1999 г;</w:t>
            </w:r>
          </w:p>
          <w:p w:rsidR="001849DB" w:rsidRPr="00D23A33" w:rsidRDefault="009351C3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Гурович </w:t>
            </w:r>
            <w:r w:rsidR="001849DB" w:rsidRPr="00D23A33">
              <w:rPr>
                <w:rFonts w:ascii="Times New Roman" w:hAnsi="Times New Roman"/>
              </w:rPr>
              <w:t>Л.М.</w:t>
            </w:r>
            <w:r>
              <w:rPr>
                <w:rFonts w:ascii="Times New Roman" w:hAnsi="Times New Roman"/>
              </w:rPr>
              <w:t xml:space="preserve">, Береговая </w:t>
            </w:r>
            <w:proofErr w:type="spellStart"/>
            <w:r w:rsidR="001849DB" w:rsidRPr="00D23A33">
              <w:rPr>
                <w:rFonts w:ascii="Times New Roman" w:hAnsi="Times New Roman"/>
              </w:rPr>
              <w:t>Л.Б.ребенок</w:t>
            </w:r>
            <w:proofErr w:type="spellEnd"/>
            <w:r w:rsidR="001849DB" w:rsidRPr="00D23A33">
              <w:rPr>
                <w:rFonts w:ascii="Times New Roman" w:hAnsi="Times New Roman"/>
              </w:rPr>
              <w:t xml:space="preserve"> и книга  Санкт-Петербург «Детство-пресс» 2004 г.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Гриценко </w:t>
            </w:r>
            <w:proofErr w:type="spellStart"/>
            <w:r w:rsidRPr="00D23A33">
              <w:rPr>
                <w:rFonts w:ascii="Times New Roman" w:hAnsi="Times New Roman"/>
              </w:rPr>
              <w:t>З.А.Положи</w:t>
            </w:r>
            <w:proofErr w:type="spellEnd"/>
            <w:r w:rsidRPr="00D23A33">
              <w:rPr>
                <w:rFonts w:ascii="Times New Roman" w:hAnsi="Times New Roman"/>
              </w:rPr>
              <w:t xml:space="preserve"> твое сердце у чтения Москва «Просвещение 2003 г.;</w:t>
            </w:r>
          </w:p>
          <w:p w:rsidR="001849DB" w:rsidRPr="00D23A33" w:rsidRDefault="001849DB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ГринценкоЗ.А</w:t>
            </w:r>
            <w:proofErr w:type="spellEnd"/>
            <w:r w:rsidRPr="00D23A33">
              <w:rPr>
                <w:rFonts w:ascii="Times New Roman" w:hAnsi="Times New Roman"/>
              </w:rPr>
              <w:t>.</w:t>
            </w:r>
            <w:r w:rsidR="00CE00DB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Ты детям сказку расскажи… Москва «</w:t>
            </w:r>
            <w:proofErr w:type="spellStart"/>
            <w:r w:rsidRPr="00D23A33">
              <w:rPr>
                <w:rFonts w:ascii="Times New Roman" w:hAnsi="Times New Roman"/>
              </w:rPr>
              <w:t>Линика</w:t>
            </w:r>
            <w:proofErr w:type="spellEnd"/>
            <w:r w:rsidRPr="00D23A33">
              <w:rPr>
                <w:rFonts w:ascii="Times New Roman" w:hAnsi="Times New Roman"/>
              </w:rPr>
              <w:t>-пресс» 2003 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Ушакова, Сохин  Конспекты занятий по ознакомлению с художественной литературой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Новоскольцева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И., </w:t>
            </w:r>
            <w:proofErr w:type="spellStart"/>
            <w:r w:rsidRPr="00D23A33">
              <w:rPr>
                <w:rFonts w:ascii="Times New Roman" w:hAnsi="Times New Roman"/>
              </w:rPr>
              <w:t>Каплунова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И. Программа «Ладушки». С-Пб., 2000.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Буренина А.И., </w:t>
            </w:r>
            <w:proofErr w:type="spellStart"/>
            <w:r w:rsidRPr="00D23A33">
              <w:rPr>
                <w:rFonts w:ascii="Times New Roman" w:hAnsi="Times New Roman"/>
              </w:rPr>
              <w:t>Тютюнникова</w:t>
            </w:r>
            <w:proofErr w:type="spellEnd"/>
            <w:r w:rsidRPr="00D23A33">
              <w:rPr>
                <w:rFonts w:ascii="Times New Roman" w:hAnsi="Times New Roman"/>
              </w:rPr>
              <w:t xml:space="preserve"> Т.Э. Программа музыкального развития «Тутти» </w:t>
            </w:r>
            <w:r w:rsidRPr="00D23A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СПб.: ООО РЖ «Музыкальная палитра» </w:t>
            </w:r>
            <w:r w:rsidRPr="00D23A33">
              <w:rPr>
                <w:rFonts w:ascii="Times New Roman" w:hAnsi="Times New Roman"/>
              </w:rPr>
              <w:t>2012г.</w:t>
            </w:r>
          </w:p>
          <w:p w:rsidR="001849DB" w:rsidRPr="00D23A33" w:rsidRDefault="001849DB" w:rsidP="00AB6A76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D23A33">
              <w:rPr>
                <w:rFonts w:ascii="Times New Roman" w:hAnsi="Times New Roman"/>
              </w:rPr>
              <w:t>Равчеева</w:t>
            </w:r>
            <w:proofErr w:type="spellEnd"/>
            <w:r w:rsidRPr="00D23A33">
              <w:rPr>
                <w:rFonts w:ascii="Times New Roman" w:hAnsi="Times New Roman"/>
              </w:rPr>
              <w:t xml:space="preserve"> И.П. Настольная книга музыкального руководителя. Волгоград, изд. «Учитель» - 2014г.</w:t>
            </w:r>
          </w:p>
        </w:tc>
      </w:tr>
    </w:tbl>
    <w:p w:rsidR="001849DB" w:rsidRPr="00D23A33" w:rsidRDefault="001849DB" w:rsidP="00AB6A76">
      <w:pPr>
        <w:shd w:val="clear" w:color="auto" w:fill="FBFCFC"/>
        <w:spacing w:line="240" w:lineRule="atLeast"/>
        <w:jc w:val="center"/>
        <w:textAlignment w:val="baseline"/>
        <w:outlineLvl w:val="0"/>
        <w:rPr>
          <w:rFonts w:ascii="Times New Roman" w:hAnsi="Times New Roman"/>
          <w:b/>
        </w:rPr>
      </w:pPr>
    </w:p>
    <w:p w:rsidR="001849DB" w:rsidRPr="00D23A33" w:rsidRDefault="001849DB">
      <w:pPr>
        <w:rPr>
          <w:rFonts w:ascii="Times New Roman" w:hAnsi="Times New Roman"/>
        </w:rPr>
      </w:pPr>
    </w:p>
    <w:sectPr w:rsidR="001849DB" w:rsidRPr="00D23A33" w:rsidSect="00AC41AB">
      <w:footerReference w:type="default" r:id="rId10"/>
      <w:pgSz w:w="16838" w:h="11906" w:orient="landscape"/>
      <w:pgMar w:top="851" w:right="1134" w:bottom="127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C8" w:rsidRDefault="00954EC8" w:rsidP="00D448BA">
      <w:r>
        <w:separator/>
      </w:r>
    </w:p>
  </w:endnote>
  <w:endnote w:type="continuationSeparator" w:id="0">
    <w:p w:rsidR="00954EC8" w:rsidRDefault="00954EC8" w:rsidP="00D4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AB" w:rsidRDefault="00AC41AB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83A">
      <w:rPr>
        <w:noProof/>
      </w:rPr>
      <w:t>40</w:t>
    </w:r>
    <w:r>
      <w:rPr>
        <w:noProof/>
      </w:rPr>
      <w:fldChar w:fldCharType="end"/>
    </w:r>
  </w:p>
  <w:p w:rsidR="00AC41AB" w:rsidRDefault="00AC41AB" w:rsidP="00ED01C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C8" w:rsidRDefault="00954EC8" w:rsidP="00D448BA">
      <w:r>
        <w:separator/>
      </w:r>
    </w:p>
  </w:footnote>
  <w:footnote w:type="continuationSeparator" w:id="0">
    <w:p w:rsidR="00954EC8" w:rsidRDefault="00954EC8" w:rsidP="00D4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3F"/>
    <w:multiLevelType w:val="hybridMultilevel"/>
    <w:tmpl w:val="C5F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D574A"/>
    <w:multiLevelType w:val="hybridMultilevel"/>
    <w:tmpl w:val="5CC0A49A"/>
    <w:lvl w:ilvl="0" w:tplc="12F47BA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2DCA"/>
    <w:multiLevelType w:val="hybridMultilevel"/>
    <w:tmpl w:val="C24E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D1D24"/>
    <w:multiLevelType w:val="hybridMultilevel"/>
    <w:tmpl w:val="BA74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4D87"/>
    <w:multiLevelType w:val="hybridMultilevel"/>
    <w:tmpl w:val="82522D8A"/>
    <w:lvl w:ilvl="0" w:tplc="B02E695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76F40"/>
    <w:multiLevelType w:val="hybridMultilevel"/>
    <w:tmpl w:val="EA9AA1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66875"/>
    <w:multiLevelType w:val="hybridMultilevel"/>
    <w:tmpl w:val="6F3E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2BC8"/>
    <w:multiLevelType w:val="hybridMultilevel"/>
    <w:tmpl w:val="A0F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67A"/>
    <w:multiLevelType w:val="hybridMultilevel"/>
    <w:tmpl w:val="A580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7642"/>
    <w:multiLevelType w:val="hybridMultilevel"/>
    <w:tmpl w:val="0DBA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56AA"/>
    <w:multiLevelType w:val="hybridMultilevel"/>
    <w:tmpl w:val="F2B2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633FD"/>
    <w:multiLevelType w:val="hybridMultilevel"/>
    <w:tmpl w:val="EA7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6017"/>
    <w:multiLevelType w:val="hybridMultilevel"/>
    <w:tmpl w:val="723A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0B381C"/>
    <w:multiLevelType w:val="hybridMultilevel"/>
    <w:tmpl w:val="729AE620"/>
    <w:lvl w:ilvl="0" w:tplc="DEDE69D2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663F5"/>
    <w:multiLevelType w:val="hybridMultilevel"/>
    <w:tmpl w:val="EA2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125B"/>
    <w:multiLevelType w:val="hybridMultilevel"/>
    <w:tmpl w:val="DE2485E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8A0F9E"/>
    <w:multiLevelType w:val="hybridMultilevel"/>
    <w:tmpl w:val="CB54FFC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C2081F"/>
    <w:multiLevelType w:val="hybridMultilevel"/>
    <w:tmpl w:val="971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37308"/>
    <w:multiLevelType w:val="hybridMultilevel"/>
    <w:tmpl w:val="E1DEC4FA"/>
    <w:lvl w:ilvl="0" w:tplc="AB4E6A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965A6"/>
    <w:multiLevelType w:val="hybridMultilevel"/>
    <w:tmpl w:val="468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D6C"/>
    <w:multiLevelType w:val="hybridMultilevel"/>
    <w:tmpl w:val="518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6C37"/>
    <w:multiLevelType w:val="hybridMultilevel"/>
    <w:tmpl w:val="702836A8"/>
    <w:lvl w:ilvl="0" w:tplc="9EA48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7145B"/>
    <w:multiLevelType w:val="hybridMultilevel"/>
    <w:tmpl w:val="56E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9439E"/>
    <w:multiLevelType w:val="hybridMultilevel"/>
    <w:tmpl w:val="A0FED11E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04879"/>
    <w:multiLevelType w:val="multilevel"/>
    <w:tmpl w:val="8154F9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9E975AB"/>
    <w:multiLevelType w:val="hybridMultilevel"/>
    <w:tmpl w:val="CA3289E8"/>
    <w:lvl w:ilvl="0" w:tplc="DCAA1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7502C"/>
    <w:multiLevelType w:val="hybridMultilevel"/>
    <w:tmpl w:val="723A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6F30EB"/>
    <w:multiLevelType w:val="hybridMultilevel"/>
    <w:tmpl w:val="FA24BE16"/>
    <w:lvl w:ilvl="0" w:tplc="5A08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416618"/>
    <w:multiLevelType w:val="hybridMultilevel"/>
    <w:tmpl w:val="DC6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803AF"/>
    <w:multiLevelType w:val="hybridMultilevel"/>
    <w:tmpl w:val="053A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57A70"/>
    <w:multiLevelType w:val="hybridMultilevel"/>
    <w:tmpl w:val="69B245D0"/>
    <w:lvl w:ilvl="0" w:tplc="3A3E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46A90"/>
    <w:multiLevelType w:val="hybridMultilevel"/>
    <w:tmpl w:val="7E669A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F1419"/>
    <w:multiLevelType w:val="hybridMultilevel"/>
    <w:tmpl w:val="96D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4333B"/>
    <w:multiLevelType w:val="hybridMultilevel"/>
    <w:tmpl w:val="53A6702E"/>
    <w:lvl w:ilvl="0" w:tplc="DDEE8F30">
      <w:start w:val="1"/>
      <w:numFmt w:val="bullet"/>
      <w:lvlText w:val=""/>
      <w:lvlJc w:val="left"/>
      <w:pPr>
        <w:tabs>
          <w:tab w:val="num" w:pos="0"/>
        </w:tabs>
        <w:ind w:left="51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D3AAA"/>
    <w:multiLevelType w:val="hybridMultilevel"/>
    <w:tmpl w:val="1946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8E3C2F"/>
    <w:multiLevelType w:val="hybridMultilevel"/>
    <w:tmpl w:val="08842D2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EF5587"/>
    <w:multiLevelType w:val="hybridMultilevel"/>
    <w:tmpl w:val="3B68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E6937"/>
    <w:multiLevelType w:val="hybridMultilevel"/>
    <w:tmpl w:val="50649CCA"/>
    <w:lvl w:ilvl="0" w:tplc="8E0CF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B1AEB"/>
    <w:multiLevelType w:val="hybridMultilevel"/>
    <w:tmpl w:val="FAD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6FA7"/>
    <w:multiLevelType w:val="hybridMultilevel"/>
    <w:tmpl w:val="723A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68634A"/>
    <w:multiLevelType w:val="hybridMultilevel"/>
    <w:tmpl w:val="DE2485E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380409"/>
    <w:multiLevelType w:val="hybridMultilevel"/>
    <w:tmpl w:val="ACA8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34"/>
  </w:num>
  <w:num w:numId="9">
    <w:abstractNumId w:val="0"/>
  </w:num>
  <w:num w:numId="10">
    <w:abstractNumId w:val="19"/>
  </w:num>
  <w:num w:numId="11">
    <w:abstractNumId w:val="15"/>
  </w:num>
  <w:num w:numId="12">
    <w:abstractNumId w:val="39"/>
  </w:num>
  <w:num w:numId="13">
    <w:abstractNumId w:val="4"/>
  </w:num>
  <w:num w:numId="14">
    <w:abstractNumId w:val="40"/>
  </w:num>
  <w:num w:numId="15">
    <w:abstractNumId w:val="7"/>
  </w:num>
  <w:num w:numId="16">
    <w:abstractNumId w:val="22"/>
  </w:num>
  <w:num w:numId="17">
    <w:abstractNumId w:val="13"/>
  </w:num>
  <w:num w:numId="18">
    <w:abstractNumId w:val="41"/>
  </w:num>
  <w:num w:numId="19">
    <w:abstractNumId w:val="46"/>
  </w:num>
  <w:num w:numId="20">
    <w:abstractNumId w:val="33"/>
  </w:num>
  <w:num w:numId="21">
    <w:abstractNumId w:val="30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45"/>
  </w:num>
  <w:num w:numId="27">
    <w:abstractNumId w:val="28"/>
  </w:num>
  <w:num w:numId="28">
    <w:abstractNumId w:val="38"/>
  </w:num>
  <w:num w:numId="29">
    <w:abstractNumId w:val="23"/>
  </w:num>
  <w:num w:numId="30">
    <w:abstractNumId w:val="31"/>
  </w:num>
  <w:num w:numId="31">
    <w:abstractNumId w:val="44"/>
  </w:num>
  <w:num w:numId="32">
    <w:abstractNumId w:val="18"/>
  </w:num>
  <w:num w:numId="33">
    <w:abstractNumId w:val="43"/>
  </w:num>
  <w:num w:numId="34">
    <w:abstractNumId w:val="32"/>
  </w:num>
  <w:num w:numId="35">
    <w:abstractNumId w:val="2"/>
  </w:num>
  <w:num w:numId="36">
    <w:abstractNumId w:val="42"/>
  </w:num>
  <w:num w:numId="37">
    <w:abstractNumId w:val="16"/>
  </w:num>
  <w:num w:numId="38">
    <w:abstractNumId w:val="35"/>
  </w:num>
  <w:num w:numId="39">
    <w:abstractNumId w:val="37"/>
  </w:num>
  <w:num w:numId="40">
    <w:abstractNumId w:val="27"/>
  </w:num>
  <w:num w:numId="41">
    <w:abstractNumId w:val="29"/>
  </w:num>
  <w:num w:numId="42">
    <w:abstractNumId w:val="10"/>
  </w:num>
  <w:num w:numId="43">
    <w:abstractNumId w:val="26"/>
  </w:num>
  <w:num w:numId="44">
    <w:abstractNumId w:val="25"/>
  </w:num>
  <w:num w:numId="45">
    <w:abstractNumId w:val="8"/>
  </w:num>
  <w:num w:numId="46">
    <w:abstractNumId w:val="24"/>
  </w:num>
  <w:num w:numId="47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757C"/>
    <w:rsid w:val="00001BED"/>
    <w:rsid w:val="0000718E"/>
    <w:rsid w:val="000139D0"/>
    <w:rsid w:val="00013A32"/>
    <w:rsid w:val="00022726"/>
    <w:rsid w:val="0002397B"/>
    <w:rsid w:val="00025991"/>
    <w:rsid w:val="00026BC5"/>
    <w:rsid w:val="00026CE3"/>
    <w:rsid w:val="000275E6"/>
    <w:rsid w:val="000350D5"/>
    <w:rsid w:val="000457E8"/>
    <w:rsid w:val="0005604C"/>
    <w:rsid w:val="00057677"/>
    <w:rsid w:val="0006005C"/>
    <w:rsid w:val="00061C78"/>
    <w:rsid w:val="00071995"/>
    <w:rsid w:val="00071C3B"/>
    <w:rsid w:val="00084D2A"/>
    <w:rsid w:val="00086107"/>
    <w:rsid w:val="00087B26"/>
    <w:rsid w:val="0009066B"/>
    <w:rsid w:val="00090C07"/>
    <w:rsid w:val="00092077"/>
    <w:rsid w:val="00092990"/>
    <w:rsid w:val="00093088"/>
    <w:rsid w:val="00095C6B"/>
    <w:rsid w:val="00096441"/>
    <w:rsid w:val="000A06FB"/>
    <w:rsid w:val="000A14D1"/>
    <w:rsid w:val="000A5828"/>
    <w:rsid w:val="000A7279"/>
    <w:rsid w:val="000A79CB"/>
    <w:rsid w:val="000B3D80"/>
    <w:rsid w:val="000B42BB"/>
    <w:rsid w:val="000B5732"/>
    <w:rsid w:val="000B6306"/>
    <w:rsid w:val="000B6DB5"/>
    <w:rsid w:val="000B721D"/>
    <w:rsid w:val="000C086F"/>
    <w:rsid w:val="000C2829"/>
    <w:rsid w:val="000C2D9A"/>
    <w:rsid w:val="000C5EF2"/>
    <w:rsid w:val="000C6FD5"/>
    <w:rsid w:val="000C7A28"/>
    <w:rsid w:val="000C7B49"/>
    <w:rsid w:val="000D20C4"/>
    <w:rsid w:val="000D2739"/>
    <w:rsid w:val="000D3159"/>
    <w:rsid w:val="000D4336"/>
    <w:rsid w:val="000E23F8"/>
    <w:rsid w:val="000E4AA2"/>
    <w:rsid w:val="000E51DD"/>
    <w:rsid w:val="000E7B4C"/>
    <w:rsid w:val="000F0943"/>
    <w:rsid w:val="000F1A4D"/>
    <w:rsid w:val="000F462D"/>
    <w:rsid w:val="000F47BF"/>
    <w:rsid w:val="00104BAB"/>
    <w:rsid w:val="001069AC"/>
    <w:rsid w:val="00110466"/>
    <w:rsid w:val="0011258C"/>
    <w:rsid w:val="00112F58"/>
    <w:rsid w:val="001144A2"/>
    <w:rsid w:val="00115525"/>
    <w:rsid w:val="00124403"/>
    <w:rsid w:val="001246E4"/>
    <w:rsid w:val="0012480D"/>
    <w:rsid w:val="00124990"/>
    <w:rsid w:val="00124A99"/>
    <w:rsid w:val="00124BC2"/>
    <w:rsid w:val="00125C16"/>
    <w:rsid w:val="00131819"/>
    <w:rsid w:val="0013636C"/>
    <w:rsid w:val="00137BEC"/>
    <w:rsid w:val="00137F6F"/>
    <w:rsid w:val="00140CCD"/>
    <w:rsid w:val="0014102C"/>
    <w:rsid w:val="001446F2"/>
    <w:rsid w:val="001456DB"/>
    <w:rsid w:val="00146915"/>
    <w:rsid w:val="0015187E"/>
    <w:rsid w:val="00153218"/>
    <w:rsid w:val="001555EA"/>
    <w:rsid w:val="0016030A"/>
    <w:rsid w:val="0016210F"/>
    <w:rsid w:val="00165E01"/>
    <w:rsid w:val="001717C7"/>
    <w:rsid w:val="00177364"/>
    <w:rsid w:val="00177756"/>
    <w:rsid w:val="00180B61"/>
    <w:rsid w:val="00180BEF"/>
    <w:rsid w:val="00182EC7"/>
    <w:rsid w:val="00184018"/>
    <w:rsid w:val="001849DB"/>
    <w:rsid w:val="00191642"/>
    <w:rsid w:val="001916DC"/>
    <w:rsid w:val="00193589"/>
    <w:rsid w:val="001937B4"/>
    <w:rsid w:val="0019602C"/>
    <w:rsid w:val="00197979"/>
    <w:rsid w:val="001A0319"/>
    <w:rsid w:val="001A20F0"/>
    <w:rsid w:val="001A310E"/>
    <w:rsid w:val="001A38C4"/>
    <w:rsid w:val="001A408C"/>
    <w:rsid w:val="001A66ED"/>
    <w:rsid w:val="001B280B"/>
    <w:rsid w:val="001B3642"/>
    <w:rsid w:val="001B37A2"/>
    <w:rsid w:val="001B39C6"/>
    <w:rsid w:val="001B479F"/>
    <w:rsid w:val="001B6C6D"/>
    <w:rsid w:val="001B7392"/>
    <w:rsid w:val="001B7883"/>
    <w:rsid w:val="001B78C0"/>
    <w:rsid w:val="001C0354"/>
    <w:rsid w:val="001C11BC"/>
    <w:rsid w:val="001C2568"/>
    <w:rsid w:val="001C28CA"/>
    <w:rsid w:val="001C2FAE"/>
    <w:rsid w:val="001C33FC"/>
    <w:rsid w:val="001C3650"/>
    <w:rsid w:val="001C74C0"/>
    <w:rsid w:val="001C7BD1"/>
    <w:rsid w:val="001D2C2C"/>
    <w:rsid w:val="001D4941"/>
    <w:rsid w:val="001E46C4"/>
    <w:rsid w:val="001E6291"/>
    <w:rsid w:val="001F0278"/>
    <w:rsid w:val="001F02B5"/>
    <w:rsid w:val="001F257F"/>
    <w:rsid w:val="001F2D78"/>
    <w:rsid w:val="001F3CFE"/>
    <w:rsid w:val="001F4D50"/>
    <w:rsid w:val="001F5F6E"/>
    <w:rsid w:val="001F7180"/>
    <w:rsid w:val="001F7ED6"/>
    <w:rsid w:val="00202F45"/>
    <w:rsid w:val="002108F4"/>
    <w:rsid w:val="0021127B"/>
    <w:rsid w:val="00213015"/>
    <w:rsid w:val="00213151"/>
    <w:rsid w:val="002142F3"/>
    <w:rsid w:val="00214BF5"/>
    <w:rsid w:val="00216264"/>
    <w:rsid w:val="00216649"/>
    <w:rsid w:val="0021758F"/>
    <w:rsid w:val="00220E00"/>
    <w:rsid w:val="00223C2C"/>
    <w:rsid w:val="00224BD0"/>
    <w:rsid w:val="002261AF"/>
    <w:rsid w:val="002264AA"/>
    <w:rsid w:val="00226CF3"/>
    <w:rsid w:val="00233509"/>
    <w:rsid w:val="00233949"/>
    <w:rsid w:val="00234CE9"/>
    <w:rsid w:val="00236E98"/>
    <w:rsid w:val="00240B11"/>
    <w:rsid w:val="00243277"/>
    <w:rsid w:val="00246C25"/>
    <w:rsid w:val="00250DCD"/>
    <w:rsid w:val="00257677"/>
    <w:rsid w:val="0026225B"/>
    <w:rsid w:val="00263B2F"/>
    <w:rsid w:val="00273861"/>
    <w:rsid w:val="00274C92"/>
    <w:rsid w:val="00274EE0"/>
    <w:rsid w:val="0028270B"/>
    <w:rsid w:val="00284C66"/>
    <w:rsid w:val="00284CCE"/>
    <w:rsid w:val="00284D84"/>
    <w:rsid w:val="002861B0"/>
    <w:rsid w:val="002943E7"/>
    <w:rsid w:val="0029572F"/>
    <w:rsid w:val="002970A5"/>
    <w:rsid w:val="002A25FE"/>
    <w:rsid w:val="002A579D"/>
    <w:rsid w:val="002B6621"/>
    <w:rsid w:val="002C77DE"/>
    <w:rsid w:val="002D2924"/>
    <w:rsid w:val="002E197E"/>
    <w:rsid w:val="002E1AE3"/>
    <w:rsid w:val="002E5884"/>
    <w:rsid w:val="002E6AC4"/>
    <w:rsid w:val="002F6510"/>
    <w:rsid w:val="00303DA1"/>
    <w:rsid w:val="003057F2"/>
    <w:rsid w:val="003068B3"/>
    <w:rsid w:val="00306A63"/>
    <w:rsid w:val="00312199"/>
    <w:rsid w:val="0031250C"/>
    <w:rsid w:val="00313DEC"/>
    <w:rsid w:val="00317B2A"/>
    <w:rsid w:val="003214A9"/>
    <w:rsid w:val="00321602"/>
    <w:rsid w:val="00323A16"/>
    <w:rsid w:val="00325975"/>
    <w:rsid w:val="00330308"/>
    <w:rsid w:val="0033149C"/>
    <w:rsid w:val="00331E2E"/>
    <w:rsid w:val="003328E6"/>
    <w:rsid w:val="0033404A"/>
    <w:rsid w:val="00335195"/>
    <w:rsid w:val="00343177"/>
    <w:rsid w:val="00350641"/>
    <w:rsid w:val="00353206"/>
    <w:rsid w:val="00356A06"/>
    <w:rsid w:val="00357D04"/>
    <w:rsid w:val="00362011"/>
    <w:rsid w:val="00362B83"/>
    <w:rsid w:val="00362CB5"/>
    <w:rsid w:val="00362D38"/>
    <w:rsid w:val="00363362"/>
    <w:rsid w:val="00364F44"/>
    <w:rsid w:val="0036537B"/>
    <w:rsid w:val="00367D0E"/>
    <w:rsid w:val="003701E7"/>
    <w:rsid w:val="00370442"/>
    <w:rsid w:val="00370F8C"/>
    <w:rsid w:val="003736AA"/>
    <w:rsid w:val="00374C9C"/>
    <w:rsid w:val="00374D71"/>
    <w:rsid w:val="0037554C"/>
    <w:rsid w:val="003800B2"/>
    <w:rsid w:val="003818F2"/>
    <w:rsid w:val="00382A3B"/>
    <w:rsid w:val="00382AFF"/>
    <w:rsid w:val="0038355F"/>
    <w:rsid w:val="00383B17"/>
    <w:rsid w:val="0039005C"/>
    <w:rsid w:val="0039057D"/>
    <w:rsid w:val="003931BD"/>
    <w:rsid w:val="00393A9F"/>
    <w:rsid w:val="00393DDC"/>
    <w:rsid w:val="0039496D"/>
    <w:rsid w:val="00397DFC"/>
    <w:rsid w:val="003A217D"/>
    <w:rsid w:val="003A2196"/>
    <w:rsid w:val="003A5BE0"/>
    <w:rsid w:val="003A70F8"/>
    <w:rsid w:val="003B3CFF"/>
    <w:rsid w:val="003B3FAD"/>
    <w:rsid w:val="003B577B"/>
    <w:rsid w:val="003B5F3D"/>
    <w:rsid w:val="003B64FA"/>
    <w:rsid w:val="003C1BEC"/>
    <w:rsid w:val="003C3764"/>
    <w:rsid w:val="003C3E9D"/>
    <w:rsid w:val="003C6AC0"/>
    <w:rsid w:val="003C7B37"/>
    <w:rsid w:val="003D0C10"/>
    <w:rsid w:val="003D4121"/>
    <w:rsid w:val="003D61A7"/>
    <w:rsid w:val="003D6552"/>
    <w:rsid w:val="003D6629"/>
    <w:rsid w:val="003E0C84"/>
    <w:rsid w:val="003E18E5"/>
    <w:rsid w:val="003E3202"/>
    <w:rsid w:val="003E4C5C"/>
    <w:rsid w:val="003E4C77"/>
    <w:rsid w:val="003F5E21"/>
    <w:rsid w:val="004021BA"/>
    <w:rsid w:val="0040318F"/>
    <w:rsid w:val="00404812"/>
    <w:rsid w:val="00407320"/>
    <w:rsid w:val="00425566"/>
    <w:rsid w:val="00426771"/>
    <w:rsid w:val="00427473"/>
    <w:rsid w:val="00427C8C"/>
    <w:rsid w:val="0043285E"/>
    <w:rsid w:val="00432ACC"/>
    <w:rsid w:val="00441F85"/>
    <w:rsid w:val="00442741"/>
    <w:rsid w:val="00443BA4"/>
    <w:rsid w:val="00444B17"/>
    <w:rsid w:val="00446226"/>
    <w:rsid w:val="004466AC"/>
    <w:rsid w:val="00446A0F"/>
    <w:rsid w:val="004541AA"/>
    <w:rsid w:val="00460127"/>
    <w:rsid w:val="00463B90"/>
    <w:rsid w:val="004659BE"/>
    <w:rsid w:val="004702F8"/>
    <w:rsid w:val="00473B56"/>
    <w:rsid w:val="0047537E"/>
    <w:rsid w:val="00481F36"/>
    <w:rsid w:val="00482B3A"/>
    <w:rsid w:val="00486E8F"/>
    <w:rsid w:val="00487BE1"/>
    <w:rsid w:val="00491319"/>
    <w:rsid w:val="00491DC1"/>
    <w:rsid w:val="00491ED9"/>
    <w:rsid w:val="0049685C"/>
    <w:rsid w:val="00497280"/>
    <w:rsid w:val="004973A8"/>
    <w:rsid w:val="004A0DCC"/>
    <w:rsid w:val="004A0EB4"/>
    <w:rsid w:val="004A13F5"/>
    <w:rsid w:val="004A3469"/>
    <w:rsid w:val="004A55D1"/>
    <w:rsid w:val="004A7CCE"/>
    <w:rsid w:val="004B0B61"/>
    <w:rsid w:val="004B4339"/>
    <w:rsid w:val="004C1E54"/>
    <w:rsid w:val="004C32C5"/>
    <w:rsid w:val="004C3D4A"/>
    <w:rsid w:val="004C4F30"/>
    <w:rsid w:val="004C7E69"/>
    <w:rsid w:val="004D099B"/>
    <w:rsid w:val="004D6C0F"/>
    <w:rsid w:val="004D6E0C"/>
    <w:rsid w:val="004D7650"/>
    <w:rsid w:val="004E0E23"/>
    <w:rsid w:val="004E1229"/>
    <w:rsid w:val="004E35E3"/>
    <w:rsid w:val="004E5498"/>
    <w:rsid w:val="004E6E75"/>
    <w:rsid w:val="004E736B"/>
    <w:rsid w:val="004E7B14"/>
    <w:rsid w:val="004F2DCA"/>
    <w:rsid w:val="004F4266"/>
    <w:rsid w:val="00501086"/>
    <w:rsid w:val="005035D1"/>
    <w:rsid w:val="00504922"/>
    <w:rsid w:val="00511DDB"/>
    <w:rsid w:val="00512569"/>
    <w:rsid w:val="00513C7D"/>
    <w:rsid w:val="00513DE4"/>
    <w:rsid w:val="00515AE1"/>
    <w:rsid w:val="00516BD0"/>
    <w:rsid w:val="005203E2"/>
    <w:rsid w:val="00524282"/>
    <w:rsid w:val="00524FD8"/>
    <w:rsid w:val="00525A7F"/>
    <w:rsid w:val="00527463"/>
    <w:rsid w:val="00531213"/>
    <w:rsid w:val="0053156F"/>
    <w:rsid w:val="00533C2C"/>
    <w:rsid w:val="0053517D"/>
    <w:rsid w:val="00536A4B"/>
    <w:rsid w:val="00541693"/>
    <w:rsid w:val="00545FAD"/>
    <w:rsid w:val="0055029A"/>
    <w:rsid w:val="00552C38"/>
    <w:rsid w:val="005547BF"/>
    <w:rsid w:val="005566EE"/>
    <w:rsid w:val="00560E56"/>
    <w:rsid w:val="00561411"/>
    <w:rsid w:val="0056343D"/>
    <w:rsid w:val="00565694"/>
    <w:rsid w:val="00567632"/>
    <w:rsid w:val="005742A0"/>
    <w:rsid w:val="00575D32"/>
    <w:rsid w:val="00580628"/>
    <w:rsid w:val="005838BB"/>
    <w:rsid w:val="00585E5E"/>
    <w:rsid w:val="00593BF7"/>
    <w:rsid w:val="00596130"/>
    <w:rsid w:val="0059682A"/>
    <w:rsid w:val="00597CF5"/>
    <w:rsid w:val="00597D2B"/>
    <w:rsid w:val="005A1FB5"/>
    <w:rsid w:val="005A2866"/>
    <w:rsid w:val="005A2E94"/>
    <w:rsid w:val="005A467E"/>
    <w:rsid w:val="005A77E7"/>
    <w:rsid w:val="005B1151"/>
    <w:rsid w:val="005B4BFE"/>
    <w:rsid w:val="005B4D8B"/>
    <w:rsid w:val="005B59B8"/>
    <w:rsid w:val="005C00D5"/>
    <w:rsid w:val="005C2AB8"/>
    <w:rsid w:val="005C53A1"/>
    <w:rsid w:val="005D3B8A"/>
    <w:rsid w:val="005D4C40"/>
    <w:rsid w:val="005D52E9"/>
    <w:rsid w:val="005D54C4"/>
    <w:rsid w:val="005D564F"/>
    <w:rsid w:val="005D631A"/>
    <w:rsid w:val="005D63D8"/>
    <w:rsid w:val="005E39E6"/>
    <w:rsid w:val="005E3EE4"/>
    <w:rsid w:val="005E414E"/>
    <w:rsid w:val="005E6A6C"/>
    <w:rsid w:val="005F44A2"/>
    <w:rsid w:val="005F6B36"/>
    <w:rsid w:val="00600977"/>
    <w:rsid w:val="00600CB1"/>
    <w:rsid w:val="006049E4"/>
    <w:rsid w:val="006055D9"/>
    <w:rsid w:val="00605FF5"/>
    <w:rsid w:val="00607302"/>
    <w:rsid w:val="00607960"/>
    <w:rsid w:val="00610A10"/>
    <w:rsid w:val="00614618"/>
    <w:rsid w:val="00615D99"/>
    <w:rsid w:val="00623583"/>
    <w:rsid w:val="006265C0"/>
    <w:rsid w:val="00626FC6"/>
    <w:rsid w:val="006316D0"/>
    <w:rsid w:val="006320DB"/>
    <w:rsid w:val="0063223E"/>
    <w:rsid w:val="00632C5E"/>
    <w:rsid w:val="006340FB"/>
    <w:rsid w:val="00634871"/>
    <w:rsid w:val="006349C8"/>
    <w:rsid w:val="00635254"/>
    <w:rsid w:val="00635A95"/>
    <w:rsid w:val="00635BE7"/>
    <w:rsid w:val="00636688"/>
    <w:rsid w:val="00640BFA"/>
    <w:rsid w:val="006422D0"/>
    <w:rsid w:val="0064371E"/>
    <w:rsid w:val="006446E8"/>
    <w:rsid w:val="00646437"/>
    <w:rsid w:val="00647704"/>
    <w:rsid w:val="00647AC1"/>
    <w:rsid w:val="00651C8D"/>
    <w:rsid w:val="00662321"/>
    <w:rsid w:val="00662DA7"/>
    <w:rsid w:val="00664BB9"/>
    <w:rsid w:val="00667234"/>
    <w:rsid w:val="00667C12"/>
    <w:rsid w:val="0067297C"/>
    <w:rsid w:val="00674141"/>
    <w:rsid w:val="0068020D"/>
    <w:rsid w:val="006822D2"/>
    <w:rsid w:val="00683EF4"/>
    <w:rsid w:val="00684DC0"/>
    <w:rsid w:val="00686A44"/>
    <w:rsid w:val="00690DF6"/>
    <w:rsid w:val="0069426E"/>
    <w:rsid w:val="006A047D"/>
    <w:rsid w:val="006A12E0"/>
    <w:rsid w:val="006A3366"/>
    <w:rsid w:val="006A57EC"/>
    <w:rsid w:val="006A69D5"/>
    <w:rsid w:val="006A71AE"/>
    <w:rsid w:val="006A7906"/>
    <w:rsid w:val="006B085F"/>
    <w:rsid w:val="006B5348"/>
    <w:rsid w:val="006B54F4"/>
    <w:rsid w:val="006C01CF"/>
    <w:rsid w:val="006C2C8E"/>
    <w:rsid w:val="006C4CA1"/>
    <w:rsid w:val="006C5B7E"/>
    <w:rsid w:val="006D2CB7"/>
    <w:rsid w:val="006D3C4F"/>
    <w:rsid w:val="006D5DDF"/>
    <w:rsid w:val="006E37A7"/>
    <w:rsid w:val="006E3D06"/>
    <w:rsid w:val="006E3E85"/>
    <w:rsid w:val="006E403F"/>
    <w:rsid w:val="006E5106"/>
    <w:rsid w:val="006E709C"/>
    <w:rsid w:val="006E7D14"/>
    <w:rsid w:val="006F09C3"/>
    <w:rsid w:val="006F1401"/>
    <w:rsid w:val="006F1A6F"/>
    <w:rsid w:val="006F1D60"/>
    <w:rsid w:val="006F240B"/>
    <w:rsid w:val="006F2D75"/>
    <w:rsid w:val="0070038D"/>
    <w:rsid w:val="007010FF"/>
    <w:rsid w:val="00701E88"/>
    <w:rsid w:val="0070345C"/>
    <w:rsid w:val="00711851"/>
    <w:rsid w:val="00712D5D"/>
    <w:rsid w:val="00715278"/>
    <w:rsid w:val="0071698D"/>
    <w:rsid w:val="0072016E"/>
    <w:rsid w:val="007203F9"/>
    <w:rsid w:val="00721E20"/>
    <w:rsid w:val="00722E26"/>
    <w:rsid w:val="0072305A"/>
    <w:rsid w:val="00725E97"/>
    <w:rsid w:val="007337CD"/>
    <w:rsid w:val="00734457"/>
    <w:rsid w:val="00735148"/>
    <w:rsid w:val="00735E4C"/>
    <w:rsid w:val="007363A5"/>
    <w:rsid w:val="00740498"/>
    <w:rsid w:val="00747699"/>
    <w:rsid w:val="007476FE"/>
    <w:rsid w:val="007505AC"/>
    <w:rsid w:val="00753AA4"/>
    <w:rsid w:val="00755BA9"/>
    <w:rsid w:val="007602EB"/>
    <w:rsid w:val="007609FC"/>
    <w:rsid w:val="00762070"/>
    <w:rsid w:val="00763C63"/>
    <w:rsid w:val="00765CF0"/>
    <w:rsid w:val="0076790A"/>
    <w:rsid w:val="007743AC"/>
    <w:rsid w:val="007743FC"/>
    <w:rsid w:val="00774AF0"/>
    <w:rsid w:val="00775704"/>
    <w:rsid w:val="007813AA"/>
    <w:rsid w:val="00786763"/>
    <w:rsid w:val="007907E9"/>
    <w:rsid w:val="00790C7D"/>
    <w:rsid w:val="00792FFC"/>
    <w:rsid w:val="00795C7B"/>
    <w:rsid w:val="007A4312"/>
    <w:rsid w:val="007A4C12"/>
    <w:rsid w:val="007A4D4B"/>
    <w:rsid w:val="007A779C"/>
    <w:rsid w:val="007A7BCE"/>
    <w:rsid w:val="007B331B"/>
    <w:rsid w:val="007B4236"/>
    <w:rsid w:val="007B43AC"/>
    <w:rsid w:val="007B4685"/>
    <w:rsid w:val="007B5A3C"/>
    <w:rsid w:val="007B5D1F"/>
    <w:rsid w:val="007B6BF3"/>
    <w:rsid w:val="007B6BFA"/>
    <w:rsid w:val="007C0F8E"/>
    <w:rsid w:val="007C17B6"/>
    <w:rsid w:val="007C4D97"/>
    <w:rsid w:val="007C4FBB"/>
    <w:rsid w:val="007C546B"/>
    <w:rsid w:val="007C585F"/>
    <w:rsid w:val="007C7967"/>
    <w:rsid w:val="007D16AF"/>
    <w:rsid w:val="007D1806"/>
    <w:rsid w:val="007D2A52"/>
    <w:rsid w:val="007D7DFF"/>
    <w:rsid w:val="007E216E"/>
    <w:rsid w:val="007E4FAE"/>
    <w:rsid w:val="007E5AF5"/>
    <w:rsid w:val="007E5E11"/>
    <w:rsid w:val="007F09F6"/>
    <w:rsid w:val="007F0A7F"/>
    <w:rsid w:val="008003EC"/>
    <w:rsid w:val="00800AC1"/>
    <w:rsid w:val="008017AC"/>
    <w:rsid w:val="008027FD"/>
    <w:rsid w:val="00803B30"/>
    <w:rsid w:val="00804352"/>
    <w:rsid w:val="0080479A"/>
    <w:rsid w:val="008047BD"/>
    <w:rsid w:val="0080790E"/>
    <w:rsid w:val="008117A5"/>
    <w:rsid w:val="00814672"/>
    <w:rsid w:val="008159CC"/>
    <w:rsid w:val="00816DD6"/>
    <w:rsid w:val="008203BE"/>
    <w:rsid w:val="00821780"/>
    <w:rsid w:val="00823299"/>
    <w:rsid w:val="00823DF9"/>
    <w:rsid w:val="00827C46"/>
    <w:rsid w:val="00830263"/>
    <w:rsid w:val="00830D2A"/>
    <w:rsid w:val="00832DA8"/>
    <w:rsid w:val="008359DF"/>
    <w:rsid w:val="00840F2C"/>
    <w:rsid w:val="00841B99"/>
    <w:rsid w:val="00841CF8"/>
    <w:rsid w:val="00842005"/>
    <w:rsid w:val="0084257A"/>
    <w:rsid w:val="0084647C"/>
    <w:rsid w:val="0085021F"/>
    <w:rsid w:val="0085059E"/>
    <w:rsid w:val="00850B73"/>
    <w:rsid w:val="00852A93"/>
    <w:rsid w:val="00855D91"/>
    <w:rsid w:val="00856AD9"/>
    <w:rsid w:val="008612C5"/>
    <w:rsid w:val="0086164C"/>
    <w:rsid w:val="00865C88"/>
    <w:rsid w:val="008700F2"/>
    <w:rsid w:val="00870952"/>
    <w:rsid w:val="00871A30"/>
    <w:rsid w:val="00871CD6"/>
    <w:rsid w:val="0087477C"/>
    <w:rsid w:val="008813E2"/>
    <w:rsid w:val="0088143F"/>
    <w:rsid w:val="00883EB7"/>
    <w:rsid w:val="00886573"/>
    <w:rsid w:val="0088743D"/>
    <w:rsid w:val="0089074A"/>
    <w:rsid w:val="00890DB9"/>
    <w:rsid w:val="00891F02"/>
    <w:rsid w:val="008944A8"/>
    <w:rsid w:val="0089466A"/>
    <w:rsid w:val="00894AD4"/>
    <w:rsid w:val="008973AC"/>
    <w:rsid w:val="008A3904"/>
    <w:rsid w:val="008A4AAC"/>
    <w:rsid w:val="008B0D5A"/>
    <w:rsid w:val="008B5721"/>
    <w:rsid w:val="008B70F3"/>
    <w:rsid w:val="008B7A01"/>
    <w:rsid w:val="008C3656"/>
    <w:rsid w:val="008C7D4E"/>
    <w:rsid w:val="008D3FA4"/>
    <w:rsid w:val="008E33B9"/>
    <w:rsid w:val="008E455F"/>
    <w:rsid w:val="008E45FD"/>
    <w:rsid w:val="008E51CF"/>
    <w:rsid w:val="008E5C4B"/>
    <w:rsid w:val="008F3F47"/>
    <w:rsid w:val="008F4FF3"/>
    <w:rsid w:val="009006DB"/>
    <w:rsid w:val="00902932"/>
    <w:rsid w:val="00902B97"/>
    <w:rsid w:val="0090417C"/>
    <w:rsid w:val="009071F4"/>
    <w:rsid w:val="009104FE"/>
    <w:rsid w:val="009108AE"/>
    <w:rsid w:val="00912F3F"/>
    <w:rsid w:val="00914A1F"/>
    <w:rsid w:val="009150E7"/>
    <w:rsid w:val="00916EB8"/>
    <w:rsid w:val="009204EF"/>
    <w:rsid w:val="00921E82"/>
    <w:rsid w:val="00923127"/>
    <w:rsid w:val="0092480E"/>
    <w:rsid w:val="0092673A"/>
    <w:rsid w:val="00933155"/>
    <w:rsid w:val="00934850"/>
    <w:rsid w:val="009351C3"/>
    <w:rsid w:val="009371AC"/>
    <w:rsid w:val="00941D3B"/>
    <w:rsid w:val="00941FC4"/>
    <w:rsid w:val="009454D8"/>
    <w:rsid w:val="0094578F"/>
    <w:rsid w:val="00945A67"/>
    <w:rsid w:val="00946308"/>
    <w:rsid w:val="00950CC5"/>
    <w:rsid w:val="00952E31"/>
    <w:rsid w:val="00954EC8"/>
    <w:rsid w:val="009574C9"/>
    <w:rsid w:val="00964758"/>
    <w:rsid w:val="00972606"/>
    <w:rsid w:val="00974C2A"/>
    <w:rsid w:val="009755D0"/>
    <w:rsid w:val="00977F26"/>
    <w:rsid w:val="00981F78"/>
    <w:rsid w:val="00990157"/>
    <w:rsid w:val="00991BE7"/>
    <w:rsid w:val="00992D77"/>
    <w:rsid w:val="009938B6"/>
    <w:rsid w:val="00993EE2"/>
    <w:rsid w:val="009973E4"/>
    <w:rsid w:val="009A3B64"/>
    <w:rsid w:val="009A66AA"/>
    <w:rsid w:val="009A7306"/>
    <w:rsid w:val="009B0CA0"/>
    <w:rsid w:val="009B1811"/>
    <w:rsid w:val="009B2B7A"/>
    <w:rsid w:val="009B5EBC"/>
    <w:rsid w:val="009B65B4"/>
    <w:rsid w:val="009B66CE"/>
    <w:rsid w:val="009C0914"/>
    <w:rsid w:val="009C0F80"/>
    <w:rsid w:val="009C18AF"/>
    <w:rsid w:val="009C23F9"/>
    <w:rsid w:val="009C2516"/>
    <w:rsid w:val="009C3072"/>
    <w:rsid w:val="009C3C00"/>
    <w:rsid w:val="009C5C31"/>
    <w:rsid w:val="009C6C7E"/>
    <w:rsid w:val="009C7499"/>
    <w:rsid w:val="009D4E61"/>
    <w:rsid w:val="009D52B0"/>
    <w:rsid w:val="009E26C5"/>
    <w:rsid w:val="009E2A6F"/>
    <w:rsid w:val="009E3465"/>
    <w:rsid w:val="009F03F1"/>
    <w:rsid w:val="009F2055"/>
    <w:rsid w:val="009F43C7"/>
    <w:rsid w:val="009F4C63"/>
    <w:rsid w:val="009F4E5F"/>
    <w:rsid w:val="00A03010"/>
    <w:rsid w:val="00A0371C"/>
    <w:rsid w:val="00A06CA2"/>
    <w:rsid w:val="00A11F00"/>
    <w:rsid w:val="00A1476C"/>
    <w:rsid w:val="00A14826"/>
    <w:rsid w:val="00A1506B"/>
    <w:rsid w:val="00A17B77"/>
    <w:rsid w:val="00A202F9"/>
    <w:rsid w:val="00A20926"/>
    <w:rsid w:val="00A217F6"/>
    <w:rsid w:val="00A24896"/>
    <w:rsid w:val="00A265A4"/>
    <w:rsid w:val="00A26D22"/>
    <w:rsid w:val="00A312A8"/>
    <w:rsid w:val="00A35553"/>
    <w:rsid w:val="00A4265B"/>
    <w:rsid w:val="00A44A5D"/>
    <w:rsid w:val="00A5085D"/>
    <w:rsid w:val="00A6069E"/>
    <w:rsid w:val="00A610A4"/>
    <w:rsid w:val="00A67CDF"/>
    <w:rsid w:val="00A71B3F"/>
    <w:rsid w:val="00A720F5"/>
    <w:rsid w:val="00A730E8"/>
    <w:rsid w:val="00A73D7B"/>
    <w:rsid w:val="00A748C0"/>
    <w:rsid w:val="00A766C6"/>
    <w:rsid w:val="00A8055F"/>
    <w:rsid w:val="00A81CE5"/>
    <w:rsid w:val="00A841DA"/>
    <w:rsid w:val="00A844A0"/>
    <w:rsid w:val="00A848FD"/>
    <w:rsid w:val="00A901AD"/>
    <w:rsid w:val="00A90344"/>
    <w:rsid w:val="00A92CB3"/>
    <w:rsid w:val="00A95B51"/>
    <w:rsid w:val="00AA2B3E"/>
    <w:rsid w:val="00AA5A0C"/>
    <w:rsid w:val="00AB0866"/>
    <w:rsid w:val="00AB3161"/>
    <w:rsid w:val="00AB369E"/>
    <w:rsid w:val="00AB40B4"/>
    <w:rsid w:val="00AB45DA"/>
    <w:rsid w:val="00AB4C74"/>
    <w:rsid w:val="00AB6A76"/>
    <w:rsid w:val="00AC059E"/>
    <w:rsid w:val="00AC0ED0"/>
    <w:rsid w:val="00AC1A79"/>
    <w:rsid w:val="00AC1CDA"/>
    <w:rsid w:val="00AC29A0"/>
    <w:rsid w:val="00AC32B6"/>
    <w:rsid w:val="00AC41AB"/>
    <w:rsid w:val="00AC5B38"/>
    <w:rsid w:val="00AC7A24"/>
    <w:rsid w:val="00AD23DF"/>
    <w:rsid w:val="00AD3818"/>
    <w:rsid w:val="00AD383E"/>
    <w:rsid w:val="00AD545E"/>
    <w:rsid w:val="00AE146C"/>
    <w:rsid w:val="00AE1A48"/>
    <w:rsid w:val="00AE3156"/>
    <w:rsid w:val="00AE35A8"/>
    <w:rsid w:val="00AE4440"/>
    <w:rsid w:val="00AE4653"/>
    <w:rsid w:val="00AE779A"/>
    <w:rsid w:val="00AF2C13"/>
    <w:rsid w:val="00AF3FAD"/>
    <w:rsid w:val="00AF45B1"/>
    <w:rsid w:val="00AF5FFA"/>
    <w:rsid w:val="00AF6BCD"/>
    <w:rsid w:val="00B00738"/>
    <w:rsid w:val="00B01215"/>
    <w:rsid w:val="00B03059"/>
    <w:rsid w:val="00B043D7"/>
    <w:rsid w:val="00B043DD"/>
    <w:rsid w:val="00B05599"/>
    <w:rsid w:val="00B07BA6"/>
    <w:rsid w:val="00B10F0C"/>
    <w:rsid w:val="00B12E94"/>
    <w:rsid w:val="00B16189"/>
    <w:rsid w:val="00B163D3"/>
    <w:rsid w:val="00B177FA"/>
    <w:rsid w:val="00B17C96"/>
    <w:rsid w:val="00B204B1"/>
    <w:rsid w:val="00B20A6F"/>
    <w:rsid w:val="00B21CC2"/>
    <w:rsid w:val="00B273D9"/>
    <w:rsid w:val="00B31903"/>
    <w:rsid w:val="00B348EF"/>
    <w:rsid w:val="00B34A47"/>
    <w:rsid w:val="00B4439D"/>
    <w:rsid w:val="00B44D69"/>
    <w:rsid w:val="00B474FD"/>
    <w:rsid w:val="00B47C65"/>
    <w:rsid w:val="00B47CFA"/>
    <w:rsid w:val="00B5012D"/>
    <w:rsid w:val="00B52242"/>
    <w:rsid w:val="00B544C2"/>
    <w:rsid w:val="00B55782"/>
    <w:rsid w:val="00B5583A"/>
    <w:rsid w:val="00B6121B"/>
    <w:rsid w:val="00B65E44"/>
    <w:rsid w:val="00B70785"/>
    <w:rsid w:val="00B70800"/>
    <w:rsid w:val="00B722AD"/>
    <w:rsid w:val="00B73CD3"/>
    <w:rsid w:val="00B74C2F"/>
    <w:rsid w:val="00B74E5C"/>
    <w:rsid w:val="00B81CA7"/>
    <w:rsid w:val="00B81E69"/>
    <w:rsid w:val="00B838F5"/>
    <w:rsid w:val="00B84D77"/>
    <w:rsid w:val="00B85FA9"/>
    <w:rsid w:val="00B906E0"/>
    <w:rsid w:val="00B90F0C"/>
    <w:rsid w:val="00B920C3"/>
    <w:rsid w:val="00B96536"/>
    <w:rsid w:val="00BA0A97"/>
    <w:rsid w:val="00BA0C52"/>
    <w:rsid w:val="00BA0C64"/>
    <w:rsid w:val="00BA2258"/>
    <w:rsid w:val="00BA23E8"/>
    <w:rsid w:val="00BA28AD"/>
    <w:rsid w:val="00BA2CFE"/>
    <w:rsid w:val="00BA41B0"/>
    <w:rsid w:val="00BA49D5"/>
    <w:rsid w:val="00BA4E1F"/>
    <w:rsid w:val="00BA4F7A"/>
    <w:rsid w:val="00BB059F"/>
    <w:rsid w:val="00BB139A"/>
    <w:rsid w:val="00BB2AD2"/>
    <w:rsid w:val="00BB4E10"/>
    <w:rsid w:val="00BB5BC4"/>
    <w:rsid w:val="00BC0119"/>
    <w:rsid w:val="00BC070C"/>
    <w:rsid w:val="00BC68B1"/>
    <w:rsid w:val="00BD40B6"/>
    <w:rsid w:val="00BD415D"/>
    <w:rsid w:val="00BD4395"/>
    <w:rsid w:val="00BD6932"/>
    <w:rsid w:val="00BD7648"/>
    <w:rsid w:val="00BD7ABD"/>
    <w:rsid w:val="00BE6AA3"/>
    <w:rsid w:val="00BF1B49"/>
    <w:rsid w:val="00BF341B"/>
    <w:rsid w:val="00BF7EC5"/>
    <w:rsid w:val="00C05341"/>
    <w:rsid w:val="00C0570D"/>
    <w:rsid w:val="00C05850"/>
    <w:rsid w:val="00C07A02"/>
    <w:rsid w:val="00C07E1A"/>
    <w:rsid w:val="00C100F0"/>
    <w:rsid w:val="00C14B9B"/>
    <w:rsid w:val="00C175E1"/>
    <w:rsid w:val="00C17868"/>
    <w:rsid w:val="00C22CDA"/>
    <w:rsid w:val="00C23348"/>
    <w:rsid w:val="00C24448"/>
    <w:rsid w:val="00C26034"/>
    <w:rsid w:val="00C26BA3"/>
    <w:rsid w:val="00C27326"/>
    <w:rsid w:val="00C329C9"/>
    <w:rsid w:val="00C34FCD"/>
    <w:rsid w:val="00C36CF4"/>
    <w:rsid w:val="00C37DC9"/>
    <w:rsid w:val="00C40A9A"/>
    <w:rsid w:val="00C41C6C"/>
    <w:rsid w:val="00C4250E"/>
    <w:rsid w:val="00C45879"/>
    <w:rsid w:val="00C5276E"/>
    <w:rsid w:val="00C553BF"/>
    <w:rsid w:val="00C5691A"/>
    <w:rsid w:val="00C56F5F"/>
    <w:rsid w:val="00C57131"/>
    <w:rsid w:val="00C64419"/>
    <w:rsid w:val="00C656C7"/>
    <w:rsid w:val="00C674AD"/>
    <w:rsid w:val="00C6785D"/>
    <w:rsid w:val="00C71943"/>
    <w:rsid w:val="00C7341C"/>
    <w:rsid w:val="00C748B6"/>
    <w:rsid w:val="00C7646C"/>
    <w:rsid w:val="00C77228"/>
    <w:rsid w:val="00C7725D"/>
    <w:rsid w:val="00C77BDA"/>
    <w:rsid w:val="00C8145B"/>
    <w:rsid w:val="00C81A9F"/>
    <w:rsid w:val="00C8223C"/>
    <w:rsid w:val="00C8605A"/>
    <w:rsid w:val="00C922C3"/>
    <w:rsid w:val="00C93EE6"/>
    <w:rsid w:val="00CA0160"/>
    <w:rsid w:val="00CA0E6F"/>
    <w:rsid w:val="00CA41C7"/>
    <w:rsid w:val="00CA41D8"/>
    <w:rsid w:val="00CA5832"/>
    <w:rsid w:val="00CA7FB5"/>
    <w:rsid w:val="00CB14DD"/>
    <w:rsid w:val="00CB185A"/>
    <w:rsid w:val="00CB5266"/>
    <w:rsid w:val="00CB79F1"/>
    <w:rsid w:val="00CC296F"/>
    <w:rsid w:val="00CC5548"/>
    <w:rsid w:val="00CC6331"/>
    <w:rsid w:val="00CD0C00"/>
    <w:rsid w:val="00CD261C"/>
    <w:rsid w:val="00CD412B"/>
    <w:rsid w:val="00CD69AA"/>
    <w:rsid w:val="00CE00DB"/>
    <w:rsid w:val="00CE65F8"/>
    <w:rsid w:val="00CF1A73"/>
    <w:rsid w:val="00CF3D1C"/>
    <w:rsid w:val="00CF638F"/>
    <w:rsid w:val="00D0068A"/>
    <w:rsid w:val="00D01DB9"/>
    <w:rsid w:val="00D01DF3"/>
    <w:rsid w:val="00D046AE"/>
    <w:rsid w:val="00D0600B"/>
    <w:rsid w:val="00D07060"/>
    <w:rsid w:val="00D119F3"/>
    <w:rsid w:val="00D11A12"/>
    <w:rsid w:val="00D156C8"/>
    <w:rsid w:val="00D1732F"/>
    <w:rsid w:val="00D20E2B"/>
    <w:rsid w:val="00D23229"/>
    <w:rsid w:val="00D23A33"/>
    <w:rsid w:val="00D23EBB"/>
    <w:rsid w:val="00D24539"/>
    <w:rsid w:val="00D270AE"/>
    <w:rsid w:val="00D31B1A"/>
    <w:rsid w:val="00D32E4F"/>
    <w:rsid w:val="00D33AC3"/>
    <w:rsid w:val="00D357C4"/>
    <w:rsid w:val="00D37CD3"/>
    <w:rsid w:val="00D404E3"/>
    <w:rsid w:val="00D448BA"/>
    <w:rsid w:val="00D45109"/>
    <w:rsid w:val="00D45857"/>
    <w:rsid w:val="00D537E6"/>
    <w:rsid w:val="00D603E4"/>
    <w:rsid w:val="00D6332A"/>
    <w:rsid w:val="00D73DAD"/>
    <w:rsid w:val="00D7676B"/>
    <w:rsid w:val="00D82A7D"/>
    <w:rsid w:val="00D839B4"/>
    <w:rsid w:val="00D8491D"/>
    <w:rsid w:val="00D85FF0"/>
    <w:rsid w:val="00D879EE"/>
    <w:rsid w:val="00D87FA7"/>
    <w:rsid w:val="00D90EEE"/>
    <w:rsid w:val="00D92BCD"/>
    <w:rsid w:val="00D97772"/>
    <w:rsid w:val="00DA32D2"/>
    <w:rsid w:val="00DA58B0"/>
    <w:rsid w:val="00DA60EA"/>
    <w:rsid w:val="00DA7F2E"/>
    <w:rsid w:val="00DB10F2"/>
    <w:rsid w:val="00DB174C"/>
    <w:rsid w:val="00DB19E9"/>
    <w:rsid w:val="00DB324F"/>
    <w:rsid w:val="00DB4C3A"/>
    <w:rsid w:val="00DB532E"/>
    <w:rsid w:val="00DB6641"/>
    <w:rsid w:val="00DB6C79"/>
    <w:rsid w:val="00DC2279"/>
    <w:rsid w:val="00DC2D86"/>
    <w:rsid w:val="00DC30C1"/>
    <w:rsid w:val="00DC4833"/>
    <w:rsid w:val="00DC6D51"/>
    <w:rsid w:val="00DD1982"/>
    <w:rsid w:val="00DE16FC"/>
    <w:rsid w:val="00DE38AD"/>
    <w:rsid w:val="00DE42F2"/>
    <w:rsid w:val="00DE5002"/>
    <w:rsid w:val="00DE56AB"/>
    <w:rsid w:val="00DE5A90"/>
    <w:rsid w:val="00DE7D9A"/>
    <w:rsid w:val="00DF057C"/>
    <w:rsid w:val="00DF36E5"/>
    <w:rsid w:val="00DF4CD4"/>
    <w:rsid w:val="00DF7D12"/>
    <w:rsid w:val="00E01CE1"/>
    <w:rsid w:val="00E02274"/>
    <w:rsid w:val="00E02989"/>
    <w:rsid w:val="00E03191"/>
    <w:rsid w:val="00E03A23"/>
    <w:rsid w:val="00E04240"/>
    <w:rsid w:val="00E0474F"/>
    <w:rsid w:val="00E04788"/>
    <w:rsid w:val="00E057D9"/>
    <w:rsid w:val="00E12598"/>
    <w:rsid w:val="00E125E6"/>
    <w:rsid w:val="00E13584"/>
    <w:rsid w:val="00E137C6"/>
    <w:rsid w:val="00E1405B"/>
    <w:rsid w:val="00E1461E"/>
    <w:rsid w:val="00E14855"/>
    <w:rsid w:val="00E14B20"/>
    <w:rsid w:val="00E15311"/>
    <w:rsid w:val="00E160F8"/>
    <w:rsid w:val="00E21A00"/>
    <w:rsid w:val="00E22628"/>
    <w:rsid w:val="00E23000"/>
    <w:rsid w:val="00E23020"/>
    <w:rsid w:val="00E23E94"/>
    <w:rsid w:val="00E2588B"/>
    <w:rsid w:val="00E265CC"/>
    <w:rsid w:val="00E26D46"/>
    <w:rsid w:val="00E31615"/>
    <w:rsid w:val="00E36286"/>
    <w:rsid w:val="00E41612"/>
    <w:rsid w:val="00E42F6D"/>
    <w:rsid w:val="00E503FE"/>
    <w:rsid w:val="00E51009"/>
    <w:rsid w:val="00E62B45"/>
    <w:rsid w:val="00E639DD"/>
    <w:rsid w:val="00E640D8"/>
    <w:rsid w:val="00E650FD"/>
    <w:rsid w:val="00E67B91"/>
    <w:rsid w:val="00E7133F"/>
    <w:rsid w:val="00E75384"/>
    <w:rsid w:val="00E7714A"/>
    <w:rsid w:val="00E80C0F"/>
    <w:rsid w:val="00E8203A"/>
    <w:rsid w:val="00E82F95"/>
    <w:rsid w:val="00E83123"/>
    <w:rsid w:val="00E87A69"/>
    <w:rsid w:val="00E92042"/>
    <w:rsid w:val="00E92630"/>
    <w:rsid w:val="00E92979"/>
    <w:rsid w:val="00EA1706"/>
    <w:rsid w:val="00EA654C"/>
    <w:rsid w:val="00EA66D1"/>
    <w:rsid w:val="00EA73ED"/>
    <w:rsid w:val="00EA7531"/>
    <w:rsid w:val="00EA790C"/>
    <w:rsid w:val="00EA7A29"/>
    <w:rsid w:val="00EB1869"/>
    <w:rsid w:val="00EB2F68"/>
    <w:rsid w:val="00EB44A0"/>
    <w:rsid w:val="00EC1AF2"/>
    <w:rsid w:val="00EC31AD"/>
    <w:rsid w:val="00EC3B8B"/>
    <w:rsid w:val="00EC43F6"/>
    <w:rsid w:val="00EC517A"/>
    <w:rsid w:val="00EC5BAB"/>
    <w:rsid w:val="00EC5CE2"/>
    <w:rsid w:val="00EC7E0A"/>
    <w:rsid w:val="00ED01CC"/>
    <w:rsid w:val="00ED3AD8"/>
    <w:rsid w:val="00ED4068"/>
    <w:rsid w:val="00ED4282"/>
    <w:rsid w:val="00ED7E19"/>
    <w:rsid w:val="00EE0D68"/>
    <w:rsid w:val="00EF1943"/>
    <w:rsid w:val="00EF4603"/>
    <w:rsid w:val="00EF516D"/>
    <w:rsid w:val="00EF7F49"/>
    <w:rsid w:val="00F008A8"/>
    <w:rsid w:val="00F0181C"/>
    <w:rsid w:val="00F03A06"/>
    <w:rsid w:val="00F04FCF"/>
    <w:rsid w:val="00F0551E"/>
    <w:rsid w:val="00F05A8B"/>
    <w:rsid w:val="00F06A91"/>
    <w:rsid w:val="00F07479"/>
    <w:rsid w:val="00F07ABE"/>
    <w:rsid w:val="00F101DA"/>
    <w:rsid w:val="00F1033F"/>
    <w:rsid w:val="00F1512A"/>
    <w:rsid w:val="00F159F2"/>
    <w:rsid w:val="00F15EBB"/>
    <w:rsid w:val="00F23A51"/>
    <w:rsid w:val="00F26EBF"/>
    <w:rsid w:val="00F410CA"/>
    <w:rsid w:val="00F41D1B"/>
    <w:rsid w:val="00F42EAC"/>
    <w:rsid w:val="00F43D39"/>
    <w:rsid w:val="00F44BA4"/>
    <w:rsid w:val="00F46E8D"/>
    <w:rsid w:val="00F541DF"/>
    <w:rsid w:val="00F5691B"/>
    <w:rsid w:val="00F60C0F"/>
    <w:rsid w:val="00F60D1E"/>
    <w:rsid w:val="00F63A8F"/>
    <w:rsid w:val="00F63E17"/>
    <w:rsid w:val="00F6437A"/>
    <w:rsid w:val="00F64A14"/>
    <w:rsid w:val="00F66B35"/>
    <w:rsid w:val="00F67066"/>
    <w:rsid w:val="00F670C8"/>
    <w:rsid w:val="00F67765"/>
    <w:rsid w:val="00F67D1F"/>
    <w:rsid w:val="00F67D55"/>
    <w:rsid w:val="00F72B8C"/>
    <w:rsid w:val="00F86B28"/>
    <w:rsid w:val="00F91545"/>
    <w:rsid w:val="00F91F4A"/>
    <w:rsid w:val="00F921CB"/>
    <w:rsid w:val="00F93C3B"/>
    <w:rsid w:val="00F95B06"/>
    <w:rsid w:val="00FA1743"/>
    <w:rsid w:val="00FA1973"/>
    <w:rsid w:val="00FA1A7B"/>
    <w:rsid w:val="00FA272D"/>
    <w:rsid w:val="00FA3F38"/>
    <w:rsid w:val="00FA48F2"/>
    <w:rsid w:val="00FA580D"/>
    <w:rsid w:val="00FA5971"/>
    <w:rsid w:val="00FB4512"/>
    <w:rsid w:val="00FC0156"/>
    <w:rsid w:val="00FC05AA"/>
    <w:rsid w:val="00FC258C"/>
    <w:rsid w:val="00FC2DFE"/>
    <w:rsid w:val="00FC575F"/>
    <w:rsid w:val="00FC64C9"/>
    <w:rsid w:val="00FC6BA1"/>
    <w:rsid w:val="00FD06C3"/>
    <w:rsid w:val="00FD4875"/>
    <w:rsid w:val="00FD4BD6"/>
    <w:rsid w:val="00FD4F74"/>
    <w:rsid w:val="00FD62C3"/>
    <w:rsid w:val="00FD6ABD"/>
    <w:rsid w:val="00FE1838"/>
    <w:rsid w:val="00FE5E42"/>
    <w:rsid w:val="00FE7CC3"/>
    <w:rsid w:val="00FF11F5"/>
    <w:rsid w:val="00FF1689"/>
    <w:rsid w:val="00FF194B"/>
    <w:rsid w:val="00FF1EC7"/>
    <w:rsid w:val="00FF275E"/>
    <w:rsid w:val="00FF3B3D"/>
    <w:rsid w:val="00FF6747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757C"/>
    <w:pPr>
      <w:widowControl w:val="0"/>
      <w:autoSpaceDE w:val="0"/>
      <w:autoSpaceDN w:val="0"/>
      <w:adjustRightInd w:val="0"/>
    </w:pPr>
    <w:rPr>
      <w:rFonts w:ascii="Book Antiqua" w:eastAsia="Times New Roman" w:hAnsi="Book Antiqu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F1E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3636C"/>
    <w:pPr>
      <w:keepNext/>
      <w:widowControl/>
      <w:autoSpaceDE/>
      <w:autoSpaceDN/>
      <w:adjustRightInd/>
      <w:ind w:left="-284" w:right="-5"/>
      <w:outlineLvl w:val="1"/>
    </w:pPr>
    <w:rPr>
      <w:rFonts w:ascii="Times New Roman" w:hAnsi="Times New Roman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E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636C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DC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50DC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50DCD"/>
    <w:rPr>
      <w:rFonts w:ascii="Cambria" w:hAnsi="Cambria" w:cs="Times New Roman"/>
      <w:color w:val="243F60"/>
    </w:rPr>
  </w:style>
  <w:style w:type="character" w:customStyle="1" w:styleId="FontStyle143">
    <w:name w:val="Font Style143"/>
    <w:basedOn w:val="a0"/>
    <w:uiPriority w:val="99"/>
    <w:rsid w:val="00FF757C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uiPriority w:val="99"/>
    <w:rsid w:val="00FF757C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0"/>
    <w:uiPriority w:val="99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83">
    <w:name w:val="Font Style183"/>
    <w:basedOn w:val="a0"/>
    <w:uiPriority w:val="99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58">
    <w:name w:val="Font Style158"/>
    <w:basedOn w:val="a0"/>
    <w:uiPriority w:val="99"/>
    <w:rsid w:val="00FF757C"/>
    <w:rPr>
      <w:rFonts w:ascii="Trebuchet MS" w:hAnsi="Trebuchet MS" w:cs="Trebuchet MS"/>
      <w:b/>
      <w:bCs/>
      <w:sz w:val="16"/>
      <w:szCs w:val="16"/>
    </w:rPr>
  </w:style>
  <w:style w:type="table" w:styleId="a3">
    <w:name w:val="Table Grid"/>
    <w:basedOn w:val="a1"/>
    <w:uiPriority w:val="99"/>
    <w:rsid w:val="00FF757C"/>
    <w:rPr>
      <w:rFonts w:eastAsia="Times New Roman" w:cs="DokChamp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F757C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FF75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67234"/>
    <w:pPr>
      <w:ind w:left="720"/>
      <w:contextualSpacing/>
    </w:pPr>
  </w:style>
  <w:style w:type="character" w:customStyle="1" w:styleId="a7">
    <w:name w:val="Основной текст_"/>
    <w:basedOn w:val="a0"/>
    <w:link w:val="21"/>
    <w:uiPriority w:val="99"/>
    <w:locked/>
    <w:rsid w:val="00CA41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CA41C7"/>
    <w:pPr>
      <w:shd w:val="clear" w:color="auto" w:fill="FFFFFF"/>
      <w:autoSpaceDE/>
      <w:autoSpaceDN/>
      <w:adjustRightInd/>
      <w:spacing w:line="240" w:lineRule="atLeast"/>
      <w:ind w:hanging="1240"/>
    </w:pPr>
    <w:rPr>
      <w:rFonts w:ascii="Times New Roman" w:eastAsia="Calibri" w:hAnsi="Times New Roman"/>
      <w:sz w:val="28"/>
      <w:szCs w:val="28"/>
      <w:lang w:eastAsia="en-US"/>
    </w:rPr>
  </w:style>
  <w:style w:type="paragraph" w:styleId="a8">
    <w:name w:val="No Spacing"/>
    <w:link w:val="a9"/>
    <w:qFormat/>
    <w:rsid w:val="00AD383E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locked/>
    <w:rsid w:val="00AD383E"/>
    <w:rPr>
      <w:sz w:val="22"/>
      <w:szCs w:val="22"/>
      <w:lang w:val="ru-RU" w:eastAsia="en-US" w:bidi="ar-SA"/>
    </w:rPr>
  </w:style>
  <w:style w:type="character" w:customStyle="1" w:styleId="FontStyle137">
    <w:name w:val="Font Style137"/>
    <w:basedOn w:val="a0"/>
    <w:uiPriority w:val="99"/>
    <w:rsid w:val="004B4339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ConsPlusNormal">
    <w:name w:val="ConsPlusNormal"/>
    <w:uiPriority w:val="99"/>
    <w:rsid w:val="00284C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3"/>
    <w:basedOn w:val="a"/>
    <w:uiPriority w:val="99"/>
    <w:rsid w:val="00F93C3B"/>
    <w:pPr>
      <w:shd w:val="clear" w:color="auto" w:fill="FFFFFF"/>
      <w:autoSpaceDE/>
      <w:autoSpaceDN/>
      <w:adjustRightInd/>
      <w:spacing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rsid w:val="00F93C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0"/>
    <w:uiPriority w:val="99"/>
    <w:rsid w:val="0012480D"/>
    <w:pPr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12480D"/>
    <w:rPr>
      <w:rFonts w:ascii="Times New Roman" w:hAnsi="Times New Roman"/>
      <w:color w:val="000000"/>
      <w:sz w:val="22"/>
      <w:szCs w:val="22"/>
      <w:lang w:eastAsia="ru-RU" w:bidi="ar-SA"/>
    </w:rPr>
  </w:style>
  <w:style w:type="paragraph" w:styleId="aa">
    <w:name w:val="Body Text Indent"/>
    <w:basedOn w:val="a"/>
    <w:link w:val="ab"/>
    <w:uiPriority w:val="99"/>
    <w:rsid w:val="00ED7E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7E19"/>
    <w:rPr>
      <w:rFonts w:ascii="Book Antiqua" w:hAnsi="Book Antiqua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D7E19"/>
  </w:style>
  <w:style w:type="character" w:customStyle="1" w:styleId="32">
    <w:name w:val="Основной текст (3)_"/>
    <w:basedOn w:val="a0"/>
    <w:link w:val="33"/>
    <w:uiPriority w:val="99"/>
    <w:locked/>
    <w:rsid w:val="0013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3636C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="Calibri" w:hAnsi="Times New Roman"/>
      <w:i/>
      <w:iCs/>
      <w:sz w:val="26"/>
      <w:szCs w:val="26"/>
      <w:lang w:eastAsia="en-US"/>
    </w:rPr>
  </w:style>
  <w:style w:type="paragraph" w:customStyle="1" w:styleId="ac">
    <w:name w:val="Основной"/>
    <w:basedOn w:val="a"/>
    <w:uiPriority w:val="99"/>
    <w:rsid w:val="0013636C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d">
    <w:name w:val="Normal (Web)"/>
    <w:basedOn w:val="a"/>
    <w:uiPriority w:val="99"/>
    <w:rsid w:val="00136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00">
    <w:name w:val="Основной текст (100)"/>
    <w:basedOn w:val="a0"/>
    <w:uiPriority w:val="99"/>
    <w:rsid w:val="004D7650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(61) + Курсив"/>
    <w:basedOn w:val="a0"/>
    <w:uiPriority w:val="99"/>
    <w:rsid w:val="004D7650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e">
    <w:name w:val="header"/>
    <w:basedOn w:val="a"/>
    <w:link w:val="af"/>
    <w:uiPriority w:val="99"/>
    <w:rsid w:val="00D44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250DCD"/>
    <w:rPr>
      <w:rFonts w:cs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448BA"/>
    <w:rPr>
      <w:rFonts w:ascii="Book Antiqua" w:hAnsi="Book Antiqu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448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250DCD"/>
    <w:rPr>
      <w:rFonts w:cs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448BA"/>
    <w:rPr>
      <w:rFonts w:ascii="Book Antiqua" w:hAnsi="Book Antiqu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217D"/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3A217D"/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3A217D"/>
    <w:pPr>
      <w:spacing w:line="264" w:lineRule="exact"/>
      <w:ind w:hanging="343"/>
    </w:pPr>
    <w:rPr>
      <w:rFonts w:ascii="Times New Roman" w:hAnsi="Times New Roman"/>
    </w:rPr>
  </w:style>
  <w:style w:type="character" w:customStyle="1" w:styleId="FontStyle12">
    <w:name w:val="Font Style12"/>
    <w:basedOn w:val="a0"/>
    <w:uiPriority w:val="99"/>
    <w:rsid w:val="003A217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sid w:val="003A217D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3A217D"/>
    <w:pPr>
      <w:jc w:val="right"/>
    </w:pPr>
    <w:rPr>
      <w:rFonts w:ascii="Arial" w:hAnsi="Arial" w:cs="Arial"/>
    </w:rPr>
  </w:style>
  <w:style w:type="character" w:customStyle="1" w:styleId="FontStyle151">
    <w:name w:val="Font Style151"/>
    <w:basedOn w:val="a0"/>
    <w:uiPriority w:val="99"/>
    <w:rsid w:val="003A217D"/>
    <w:rPr>
      <w:rFonts w:ascii="Arial" w:hAnsi="Arial" w:cs="Arial"/>
      <w:sz w:val="22"/>
      <w:szCs w:val="22"/>
    </w:rPr>
  </w:style>
  <w:style w:type="paragraph" w:customStyle="1" w:styleId="Style48">
    <w:name w:val="Style48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3A217D"/>
    <w:pPr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basedOn w:val="a0"/>
    <w:uiPriority w:val="99"/>
    <w:rsid w:val="003A217D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3A217D"/>
    <w:pPr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3A217D"/>
    <w:pPr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3A217D"/>
    <w:pPr>
      <w:spacing w:line="274" w:lineRule="exact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3"/>
    <w:uiPriority w:val="99"/>
    <w:locked/>
    <w:rsid w:val="003A217D"/>
    <w:rPr>
      <w:rFonts w:cs="Times New Roman"/>
      <w:sz w:val="20"/>
      <w:szCs w:val="20"/>
    </w:rPr>
  </w:style>
  <w:style w:type="paragraph" w:styleId="af3">
    <w:name w:val="footnote text"/>
    <w:basedOn w:val="a"/>
    <w:link w:val="af2"/>
    <w:uiPriority w:val="99"/>
    <w:rsid w:val="003A217D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locked/>
    <w:rsid w:val="00362011"/>
    <w:rPr>
      <w:rFonts w:ascii="Book Antiqua" w:hAnsi="Book Antiqua" w:cs="Times New Roman"/>
      <w:sz w:val="20"/>
      <w:szCs w:val="20"/>
    </w:rPr>
  </w:style>
  <w:style w:type="paragraph" w:customStyle="1" w:styleId="Style56">
    <w:name w:val="Style56"/>
    <w:basedOn w:val="a"/>
    <w:uiPriority w:val="99"/>
    <w:rsid w:val="003A217D"/>
    <w:pPr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basedOn w:val="a0"/>
    <w:uiPriority w:val="99"/>
    <w:rsid w:val="003A217D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rsid w:val="001D4941"/>
    <w:rPr>
      <w:rFonts w:cs="Times New Roman"/>
      <w:vertAlign w:val="superscript"/>
    </w:rPr>
  </w:style>
  <w:style w:type="paragraph" w:customStyle="1" w:styleId="consplusnormal0">
    <w:name w:val="consplusnormal"/>
    <w:basedOn w:val="a"/>
    <w:uiPriority w:val="99"/>
    <w:rsid w:val="00B81C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5">
    <w:name w:val="Strong"/>
    <w:basedOn w:val="a0"/>
    <w:uiPriority w:val="99"/>
    <w:qFormat/>
    <w:rsid w:val="009C091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C0914"/>
  </w:style>
  <w:style w:type="character" w:customStyle="1" w:styleId="FontStyle15">
    <w:name w:val="Font Style15"/>
    <w:basedOn w:val="a0"/>
    <w:uiPriority w:val="99"/>
    <w:rsid w:val="007169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1">
    <w:name w:val="Заголовок №5_"/>
    <w:basedOn w:val="a0"/>
    <w:link w:val="52"/>
    <w:uiPriority w:val="99"/>
    <w:locked/>
    <w:rsid w:val="005D4C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D4C40"/>
    <w:pPr>
      <w:shd w:val="clear" w:color="auto" w:fill="FFFFFF"/>
      <w:autoSpaceDE/>
      <w:autoSpaceDN/>
      <w:adjustRightInd/>
      <w:spacing w:after="60" w:line="240" w:lineRule="atLeast"/>
      <w:ind w:hanging="1120"/>
      <w:outlineLvl w:val="4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Zag11">
    <w:name w:val="Zag_11"/>
    <w:uiPriority w:val="99"/>
    <w:rsid w:val="007C17B6"/>
  </w:style>
  <w:style w:type="paragraph" w:customStyle="1" w:styleId="Osnova">
    <w:name w:val="Osnova"/>
    <w:basedOn w:val="a"/>
    <w:uiPriority w:val="99"/>
    <w:rsid w:val="007C17B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2">
    <w:name w:val="Body Text 2"/>
    <w:basedOn w:val="a"/>
    <w:link w:val="23"/>
    <w:uiPriority w:val="99"/>
    <w:rsid w:val="00FF1EC7"/>
    <w:pPr>
      <w:widowControl/>
      <w:autoSpaceDE/>
      <w:autoSpaceDN/>
      <w:adjustRightInd/>
      <w:spacing w:after="120" w:line="480" w:lineRule="auto"/>
    </w:pPr>
    <w:rPr>
      <w:rFonts w:ascii="Calibri" w:hAnsi="Calibri" w:cs="DokChamp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locked/>
    <w:rsid w:val="00FF1EC7"/>
    <w:rPr>
      <w:rFonts w:ascii="Calibri" w:hAnsi="Calibri" w:cs="DokChampa"/>
      <w:lang w:eastAsia="ru-RU"/>
    </w:rPr>
  </w:style>
  <w:style w:type="paragraph" w:customStyle="1" w:styleId="ConsPlusNonformat">
    <w:name w:val="ConsPlusNonformat"/>
    <w:uiPriority w:val="99"/>
    <w:rsid w:val="00FF1EC7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6">
    <w:name w:val="Основной текст + Курсив"/>
    <w:aliases w:val="Интервал 0 pt"/>
    <w:basedOn w:val="a7"/>
    <w:uiPriority w:val="99"/>
    <w:rsid w:val="00FF1EC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курсив"/>
    <w:basedOn w:val="32"/>
    <w:uiPriority w:val="99"/>
    <w:rsid w:val="00FF1EC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f7">
    <w:name w:val="Emphasis"/>
    <w:basedOn w:val="a0"/>
    <w:uiPriority w:val="99"/>
    <w:qFormat/>
    <w:rsid w:val="00FF1EC7"/>
    <w:rPr>
      <w:rFonts w:cs="Times New Roman"/>
      <w:i/>
      <w:iCs/>
    </w:rPr>
  </w:style>
  <w:style w:type="character" w:customStyle="1" w:styleId="12">
    <w:name w:val="Основной текст1"/>
    <w:basedOn w:val="a7"/>
    <w:uiPriority w:val="99"/>
    <w:rsid w:val="00FF1E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000">
    <w:name w:val="Основной текст (100)_"/>
    <w:basedOn w:val="a0"/>
    <w:uiPriority w:val="99"/>
    <w:locked/>
    <w:rsid w:val="00FF1E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FF1EC7"/>
    <w:rPr>
      <w:rFonts w:ascii="Calibri" w:hAnsi="Calibri" w:cs="Times New Roman"/>
      <w:noProof/>
    </w:rPr>
  </w:style>
  <w:style w:type="character" w:customStyle="1" w:styleId="101">
    <w:name w:val="Основной текст (10)"/>
    <w:basedOn w:val="a0"/>
    <w:uiPriority w:val="99"/>
    <w:rsid w:val="00FF1EC7"/>
    <w:rPr>
      <w:rFonts w:ascii="Times New Roman" w:hAnsi="Times New Roman" w:cs="Times New Roman"/>
      <w:spacing w:val="0"/>
      <w:sz w:val="19"/>
      <w:szCs w:val="19"/>
    </w:rPr>
  </w:style>
  <w:style w:type="paragraph" w:customStyle="1" w:styleId="14">
    <w:name w:val="Без интервала1"/>
    <w:uiPriority w:val="99"/>
    <w:rsid w:val="00FF1EC7"/>
    <w:rPr>
      <w:rFonts w:eastAsia="Times New Roman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">
    <w:name w:val="Основной текст + 11 pt"/>
    <w:aliases w:val="Полужирный"/>
    <w:basedOn w:val="a7"/>
    <w:uiPriority w:val="99"/>
    <w:rsid w:val="00FF1EC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7"/>
    <w:uiPriority w:val="99"/>
    <w:rsid w:val="00FF1EC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"/>
    <w:basedOn w:val="a7"/>
    <w:uiPriority w:val="99"/>
    <w:rsid w:val="00FF1EC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F1EC7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F1EC7"/>
    <w:pPr>
      <w:shd w:val="clear" w:color="auto" w:fill="FFFFFF"/>
      <w:autoSpaceDE/>
      <w:autoSpaceDN/>
      <w:adjustRightInd/>
      <w:spacing w:before="480" w:after="360" w:line="240" w:lineRule="atLeast"/>
      <w:jc w:val="right"/>
    </w:pPr>
    <w:rPr>
      <w:rFonts w:ascii="Times New Roman" w:eastAsia="Calibri" w:hAnsi="Times New Roman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FF1EC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FF1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uiPriority w:val="99"/>
    <w:rsid w:val="00FF1EC7"/>
    <w:rPr>
      <w:rFonts w:cs="Times New Roman"/>
    </w:rPr>
  </w:style>
  <w:style w:type="paragraph" w:customStyle="1" w:styleId="BODY0">
    <w:name w:val="BODY"/>
    <w:basedOn w:val="a"/>
    <w:uiPriority w:val="99"/>
    <w:rsid w:val="00FF1EC7"/>
    <w:pPr>
      <w:widowControl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uiPriority w:val="99"/>
    <w:rsid w:val="00FF1EC7"/>
    <w:rPr>
      <w:rFonts w:ascii="BalticaC" w:hAnsi="BalticaC"/>
      <w:b/>
      <w:color w:val="000000"/>
      <w:w w:val="100"/>
    </w:rPr>
  </w:style>
  <w:style w:type="paragraph" w:styleId="af8">
    <w:name w:val="Title"/>
    <w:basedOn w:val="a"/>
    <w:link w:val="15"/>
    <w:uiPriority w:val="99"/>
    <w:qFormat/>
    <w:rsid w:val="00FF1EC7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0"/>
    </w:rPr>
  </w:style>
  <w:style w:type="character" w:customStyle="1" w:styleId="15">
    <w:name w:val="Название Знак1"/>
    <w:basedOn w:val="a0"/>
    <w:link w:val="af8"/>
    <w:uiPriority w:val="99"/>
    <w:locked/>
    <w:rsid w:val="00FF1E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uiPriority w:val="99"/>
    <w:rsid w:val="00FF1EC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aragraphStyle">
    <w:name w:val="Paragraph Style"/>
    <w:uiPriority w:val="99"/>
    <w:rsid w:val="00FF1EC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FontStyle207">
    <w:name w:val="Font Style207"/>
    <w:uiPriority w:val="99"/>
    <w:rsid w:val="00FF1EC7"/>
    <w:rPr>
      <w:rFonts w:ascii="Century Schoolbook" w:hAnsi="Century Schoolbook"/>
      <w:sz w:val="18"/>
    </w:rPr>
  </w:style>
  <w:style w:type="character" w:customStyle="1" w:styleId="afa">
    <w:name w:val="Основной текст + Не полужирный"/>
    <w:basedOn w:val="a7"/>
    <w:uiPriority w:val="99"/>
    <w:rsid w:val="00FF1EC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b">
    <w:name w:val="Balloon Text"/>
    <w:basedOn w:val="a"/>
    <w:link w:val="afc"/>
    <w:uiPriority w:val="99"/>
    <w:rsid w:val="00FF1E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FF1EC7"/>
    <w:rPr>
      <w:rFonts w:ascii="Tahoma" w:hAnsi="Tahoma" w:cs="Tahoma"/>
      <w:sz w:val="16"/>
      <w:szCs w:val="16"/>
      <w:lang w:eastAsia="ru-RU"/>
    </w:rPr>
  </w:style>
  <w:style w:type="paragraph" w:styleId="afd">
    <w:name w:val="Document Map"/>
    <w:basedOn w:val="a"/>
    <w:link w:val="afe"/>
    <w:uiPriority w:val="99"/>
    <w:semiHidden/>
    <w:rsid w:val="00FF1EC7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F1EC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53">
    <w:name w:val="Основной текст5"/>
    <w:basedOn w:val="a"/>
    <w:uiPriority w:val="99"/>
    <w:rsid w:val="00FF1EC7"/>
    <w:pPr>
      <w:shd w:val="clear" w:color="auto" w:fill="FFFFFF"/>
      <w:autoSpaceDE/>
      <w:autoSpaceDN/>
      <w:adjustRightInd/>
      <w:spacing w:line="240" w:lineRule="atLeast"/>
      <w:ind w:hanging="360"/>
      <w:jc w:val="right"/>
    </w:pPr>
    <w:rPr>
      <w:rFonts w:ascii="Times New Roman" w:hAnsi="Times New Roman"/>
      <w:sz w:val="22"/>
      <w:szCs w:val="22"/>
      <w:lang w:eastAsia="en-US"/>
    </w:rPr>
  </w:style>
  <w:style w:type="character" w:customStyle="1" w:styleId="aff">
    <w:name w:val="Колонтитул"/>
    <w:basedOn w:val="a0"/>
    <w:uiPriority w:val="99"/>
    <w:rsid w:val="00FF1EC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6">
    <w:name w:val="Заголовок №2_"/>
    <w:basedOn w:val="a0"/>
    <w:link w:val="27"/>
    <w:uiPriority w:val="99"/>
    <w:locked/>
    <w:rsid w:val="00FF1EC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FF1EC7"/>
    <w:pPr>
      <w:shd w:val="clear" w:color="auto" w:fill="FFFFFF"/>
      <w:autoSpaceDE/>
      <w:autoSpaceDN/>
      <w:adjustRightInd/>
      <w:spacing w:line="322" w:lineRule="exac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aff0">
    <w:name w:val="Основной текст + Полужирный"/>
    <w:basedOn w:val="a7"/>
    <w:uiPriority w:val="99"/>
    <w:rsid w:val="00FF1EC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f1">
    <w:name w:val="Hyperlink"/>
    <w:basedOn w:val="a0"/>
    <w:uiPriority w:val="99"/>
    <w:semiHidden/>
    <w:rsid w:val="00FF1EC7"/>
    <w:rPr>
      <w:rFonts w:cs="Times New Roman"/>
      <w:color w:val="0000FF"/>
      <w:u w:val="single"/>
    </w:rPr>
  </w:style>
  <w:style w:type="paragraph" w:styleId="28">
    <w:name w:val="List 2"/>
    <w:basedOn w:val="a"/>
    <w:uiPriority w:val="99"/>
    <w:semiHidden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FF1E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1EC7"/>
    <w:pPr>
      <w:shd w:val="clear" w:color="auto" w:fill="FFFFFF"/>
      <w:autoSpaceDE/>
      <w:autoSpaceDN/>
      <w:adjustRightInd/>
      <w:spacing w:after="360" w:line="240" w:lineRule="atLeast"/>
      <w:jc w:val="both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customStyle="1" w:styleId="35">
    <w:name w:val="Заголовок №3_"/>
    <w:basedOn w:val="a0"/>
    <w:link w:val="310"/>
    <w:uiPriority w:val="99"/>
    <w:rsid w:val="00FF1EC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Заголовок №3"/>
    <w:basedOn w:val="35"/>
    <w:uiPriority w:val="99"/>
    <w:rsid w:val="00FF1EC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41">
    <w:name w:val="Основной текст4"/>
    <w:basedOn w:val="a"/>
    <w:uiPriority w:val="99"/>
    <w:rsid w:val="00FF1EC7"/>
    <w:pPr>
      <w:shd w:val="clear" w:color="auto" w:fill="FFFFFF"/>
      <w:autoSpaceDE/>
      <w:autoSpaceDN/>
      <w:adjustRightInd/>
      <w:spacing w:before="180" w:line="259" w:lineRule="exact"/>
      <w:ind w:hanging="280"/>
    </w:pPr>
    <w:rPr>
      <w:rFonts w:ascii="Times New Roman" w:hAnsi="Times New Roman"/>
      <w:color w:val="000000"/>
    </w:rPr>
  </w:style>
  <w:style w:type="character" w:customStyle="1" w:styleId="2pt">
    <w:name w:val="Основной текст + Интервал 2 pt"/>
    <w:basedOn w:val="a7"/>
    <w:uiPriority w:val="99"/>
    <w:rsid w:val="00FF1EC7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"/>
    <w:basedOn w:val="a7"/>
    <w:uiPriority w:val="99"/>
    <w:rsid w:val="00FF1EC7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uiPriority w:val="99"/>
    <w:rsid w:val="00250DCD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1">
    <w:name w:val="Основной текст + 71"/>
    <w:aliases w:val="5 pt1,Интервал 1 pt"/>
    <w:uiPriority w:val="99"/>
    <w:rsid w:val="00250DCD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FontStyle13">
    <w:name w:val="Font Style13"/>
    <w:uiPriority w:val="99"/>
    <w:rsid w:val="00250DCD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250DCD"/>
    <w:pPr>
      <w:spacing w:line="319" w:lineRule="exact"/>
      <w:ind w:firstLine="566"/>
      <w:jc w:val="both"/>
    </w:pPr>
    <w:rPr>
      <w:rFonts w:ascii="Times New Roman" w:eastAsia="Calibri" w:hAnsi="Times New Roman"/>
    </w:rPr>
  </w:style>
  <w:style w:type="character" w:customStyle="1" w:styleId="FontStyle11">
    <w:name w:val="Font Style11"/>
    <w:basedOn w:val="a0"/>
    <w:uiPriority w:val="99"/>
    <w:rsid w:val="00250D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50D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50DCD"/>
    <w:rPr>
      <w:rFonts w:ascii="Times New Roman" w:hAnsi="Times New Roman" w:cs="Times New Roman"/>
      <w:b/>
      <w:bCs/>
      <w:sz w:val="22"/>
      <w:szCs w:val="22"/>
    </w:rPr>
  </w:style>
  <w:style w:type="paragraph" w:styleId="aff2">
    <w:name w:val="Normal Indent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f3">
    <w:name w:val="Note Heading"/>
    <w:basedOn w:val="a"/>
    <w:next w:val="a"/>
    <w:link w:val="aff4"/>
    <w:uiPriority w:val="99"/>
    <w:rsid w:val="00250DCD"/>
    <w:pPr>
      <w:widowControl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teHeadingChar">
    <w:name w:val="Note Heading Char"/>
    <w:basedOn w:val="a0"/>
    <w:uiPriority w:val="99"/>
    <w:semiHidden/>
    <w:locked/>
    <w:rsid w:val="00250DCD"/>
    <w:rPr>
      <w:rFonts w:cs="Times New Roman"/>
    </w:rPr>
  </w:style>
  <w:style w:type="character" w:customStyle="1" w:styleId="aff4">
    <w:name w:val="Заголовок записки Знак"/>
    <w:basedOn w:val="a0"/>
    <w:link w:val="aff3"/>
    <w:uiPriority w:val="99"/>
    <w:locked/>
    <w:rsid w:val="00250DCD"/>
    <w:rPr>
      <w:rFonts w:ascii="Calibri" w:hAnsi="Calibri" w:cs="Times New Roman"/>
    </w:rPr>
  </w:style>
  <w:style w:type="paragraph" w:customStyle="1" w:styleId="29">
    <w:name w:val="Абзац списка2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1">
    <w:name w:val="Table Web 1"/>
    <w:basedOn w:val="a1"/>
    <w:uiPriority w:val="99"/>
    <w:rsid w:val="00250DCD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DC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250DCD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1"/>
    <w:uiPriority w:val="99"/>
    <w:rsid w:val="00250DC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uiPriority w:val="99"/>
    <w:rsid w:val="00250DCD"/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uiPriority w:val="99"/>
    <w:rsid w:val="0025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250DCD"/>
    <w:rPr>
      <w:sz w:val="22"/>
      <w:szCs w:val="22"/>
      <w:lang w:eastAsia="en-US"/>
    </w:rPr>
  </w:style>
  <w:style w:type="paragraph" w:styleId="37">
    <w:name w:val="Body Text 3"/>
    <w:basedOn w:val="a"/>
    <w:link w:val="38"/>
    <w:uiPriority w:val="99"/>
    <w:rsid w:val="00250DC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uiPriority w:val="99"/>
    <w:locked/>
    <w:rsid w:val="00250DCD"/>
    <w:rPr>
      <w:rFonts w:ascii="Times New Roman" w:hAnsi="Times New Roman" w:cs="Times New Roman"/>
      <w:sz w:val="16"/>
      <w:szCs w:val="16"/>
    </w:rPr>
  </w:style>
  <w:style w:type="paragraph" w:customStyle="1" w:styleId="39">
    <w:name w:val="Абзац списка3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Абзац списка4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4">
    <w:name w:val="Абзац списка5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250DCD"/>
    <w:pPr>
      <w:spacing w:line="252" w:lineRule="exact"/>
      <w:ind w:firstLine="389"/>
    </w:pPr>
    <w:rPr>
      <w:rFonts w:ascii="Times New Roman" w:hAnsi="Times New Roman"/>
    </w:rPr>
  </w:style>
  <w:style w:type="character" w:customStyle="1" w:styleId="FontStyle17">
    <w:name w:val="Font Style17"/>
    <w:basedOn w:val="a0"/>
    <w:uiPriority w:val="99"/>
    <w:rsid w:val="00250DCD"/>
    <w:rPr>
      <w:rFonts w:ascii="Arial Black" w:hAnsi="Arial Black" w:cs="Arial Black"/>
      <w:i/>
      <w:iCs/>
      <w:spacing w:val="30"/>
      <w:sz w:val="18"/>
      <w:szCs w:val="18"/>
    </w:rPr>
  </w:style>
  <w:style w:type="table" w:customStyle="1" w:styleId="2a">
    <w:name w:val="Сетка таблицы2"/>
    <w:uiPriority w:val="99"/>
    <w:rsid w:val="00250DC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50DC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5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Абзац списка6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5">
    <w:name w:val="Сетка таблицы5"/>
    <w:uiPriority w:val="99"/>
    <w:rsid w:val="00250DC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uiPriority w:val="99"/>
    <w:semiHidden/>
    <w:rsid w:val="00800AC1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800AC1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800AC1"/>
    <w:rPr>
      <w:rFonts w:ascii="Book Antiqua" w:hAnsi="Book Antiqua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800AC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800AC1"/>
    <w:rPr>
      <w:rFonts w:ascii="Book Antiqua" w:hAnsi="Book Antiqua" w:cs="Times New Roman"/>
      <w:b/>
      <w:bCs/>
      <w:sz w:val="20"/>
      <w:szCs w:val="20"/>
      <w:lang w:eastAsia="ru-RU"/>
    </w:rPr>
  </w:style>
  <w:style w:type="character" w:customStyle="1" w:styleId="FontStyle80">
    <w:name w:val="Font Style80"/>
    <w:basedOn w:val="a0"/>
    <w:uiPriority w:val="99"/>
    <w:rsid w:val="00886573"/>
    <w:rPr>
      <w:rFonts w:ascii="Microsoft Sans Serif" w:hAnsi="Microsoft Sans Serif" w:cs="Microsoft Sans Serif"/>
      <w:b/>
      <w:bCs/>
      <w:sz w:val="24"/>
      <w:szCs w:val="24"/>
    </w:rPr>
  </w:style>
  <w:style w:type="character" w:styleId="affc">
    <w:name w:val="page number"/>
    <w:basedOn w:val="a0"/>
    <w:uiPriority w:val="99"/>
    <w:rsid w:val="00E75384"/>
    <w:rPr>
      <w:rFonts w:cs="Times New Roman"/>
    </w:rPr>
  </w:style>
  <w:style w:type="character" w:customStyle="1" w:styleId="FontStyle21">
    <w:name w:val="Font Style21"/>
    <w:uiPriority w:val="99"/>
    <w:rsid w:val="00E75384"/>
    <w:rPr>
      <w:rFonts w:ascii="Times New Roman" w:hAnsi="Times New Roman"/>
      <w:sz w:val="18"/>
    </w:rPr>
  </w:style>
  <w:style w:type="character" w:customStyle="1" w:styleId="FontStyle22">
    <w:name w:val="Font Style22"/>
    <w:uiPriority w:val="99"/>
    <w:rsid w:val="00E75384"/>
    <w:rPr>
      <w:rFonts w:ascii="Times New Roman" w:hAnsi="Times New Roman"/>
      <w:b/>
      <w:sz w:val="18"/>
    </w:rPr>
  </w:style>
  <w:style w:type="character" w:customStyle="1" w:styleId="FontStyle82">
    <w:name w:val="Font Style82"/>
    <w:basedOn w:val="a0"/>
    <w:uiPriority w:val="99"/>
    <w:rsid w:val="00E753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75384"/>
    <w:pPr>
      <w:spacing w:line="283" w:lineRule="exact"/>
      <w:ind w:firstLine="408"/>
      <w:jc w:val="both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E75384"/>
    <w:pPr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E75384"/>
    <w:pPr>
      <w:spacing w:line="278" w:lineRule="exact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E75384"/>
    <w:pPr>
      <w:spacing w:line="422" w:lineRule="exact"/>
      <w:ind w:firstLine="523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E75384"/>
    <w:pPr>
      <w:spacing w:line="398" w:lineRule="exact"/>
      <w:jc w:val="both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E75384"/>
    <w:pPr>
      <w:spacing w:line="283" w:lineRule="exact"/>
      <w:ind w:firstLine="336"/>
      <w:jc w:val="both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E75384"/>
    <w:pPr>
      <w:spacing w:line="278" w:lineRule="exact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E75384"/>
    <w:pPr>
      <w:spacing w:line="278" w:lineRule="exact"/>
      <w:ind w:firstLine="394"/>
      <w:jc w:val="both"/>
    </w:pPr>
    <w:rPr>
      <w:rFonts w:ascii="Microsoft Sans Serif" w:hAnsi="Microsoft Sans Serif" w:cs="Microsoft Sans Serif"/>
    </w:rPr>
  </w:style>
  <w:style w:type="paragraph" w:customStyle="1" w:styleId="Style42">
    <w:name w:val="Style42"/>
    <w:basedOn w:val="a"/>
    <w:uiPriority w:val="99"/>
    <w:rsid w:val="00E75384"/>
    <w:pPr>
      <w:spacing w:line="221" w:lineRule="exact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E75384"/>
    <w:pPr>
      <w:spacing w:line="274" w:lineRule="exact"/>
    </w:pPr>
    <w:rPr>
      <w:rFonts w:ascii="Microsoft Sans Serif" w:hAnsi="Microsoft Sans Serif" w:cs="Microsoft Sans Serif"/>
    </w:rPr>
  </w:style>
  <w:style w:type="character" w:customStyle="1" w:styleId="FontStyle77">
    <w:name w:val="Font Style77"/>
    <w:basedOn w:val="a0"/>
    <w:uiPriority w:val="99"/>
    <w:rsid w:val="00E75384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78">
    <w:name w:val="Font Style78"/>
    <w:basedOn w:val="a0"/>
    <w:uiPriority w:val="99"/>
    <w:rsid w:val="00E75384"/>
    <w:rPr>
      <w:rFonts w:ascii="Microsoft Sans Serif" w:hAnsi="Microsoft Sans Serif" w:cs="Microsoft Sans Serif"/>
      <w:sz w:val="18"/>
      <w:szCs w:val="18"/>
    </w:rPr>
  </w:style>
  <w:style w:type="character" w:customStyle="1" w:styleId="FontStyle79">
    <w:name w:val="Font Style79"/>
    <w:basedOn w:val="a0"/>
    <w:uiPriority w:val="99"/>
    <w:rsid w:val="00E75384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1">
    <w:name w:val="Font Style81"/>
    <w:basedOn w:val="a0"/>
    <w:uiPriority w:val="99"/>
    <w:rsid w:val="00E75384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E7538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E75384"/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E75384"/>
    <w:pPr>
      <w:spacing w:line="398" w:lineRule="exact"/>
      <w:jc w:val="center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uiPriority w:val="99"/>
    <w:rsid w:val="00E75384"/>
    <w:rPr>
      <w:rFonts w:ascii="Microsoft Sans Serif" w:hAnsi="Microsoft Sans Serif" w:cs="Microsoft Sans Serif"/>
    </w:rPr>
  </w:style>
  <w:style w:type="paragraph" w:customStyle="1" w:styleId="Style49">
    <w:name w:val="Style49"/>
    <w:basedOn w:val="a"/>
    <w:uiPriority w:val="99"/>
    <w:rsid w:val="00E75384"/>
    <w:pPr>
      <w:spacing w:line="281" w:lineRule="exact"/>
      <w:ind w:firstLine="374"/>
      <w:jc w:val="both"/>
    </w:pPr>
    <w:rPr>
      <w:rFonts w:ascii="Microsoft Sans Serif" w:hAnsi="Microsoft Sans Serif" w:cs="Microsoft Sans Serif"/>
    </w:rPr>
  </w:style>
  <w:style w:type="character" w:customStyle="1" w:styleId="FontStyle65">
    <w:name w:val="Font Style65"/>
    <w:basedOn w:val="a0"/>
    <w:uiPriority w:val="99"/>
    <w:rsid w:val="00E75384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uiPriority w:val="99"/>
    <w:rsid w:val="00E7538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E75384"/>
    <w:pPr>
      <w:spacing w:line="278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310">
    <w:name w:val="Заголовок №31"/>
    <w:basedOn w:val="a"/>
    <w:link w:val="35"/>
    <w:uiPriority w:val="99"/>
    <w:rsid w:val="00CE00DB"/>
    <w:pPr>
      <w:widowControl/>
      <w:shd w:val="clear" w:color="auto" w:fill="FFFFFF"/>
      <w:autoSpaceDE/>
      <w:autoSpaceDN/>
      <w:adjustRightInd/>
      <w:spacing w:before="240" w:line="283" w:lineRule="exact"/>
      <w:jc w:val="both"/>
      <w:outlineLvl w:val="2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18">
    <w:name w:val="Основной текст + Курсив1"/>
    <w:basedOn w:val="a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0">
    <w:name w:val="Основной текст (7)_"/>
    <w:basedOn w:val="a0"/>
    <w:link w:val="710"/>
    <w:uiPriority w:val="99"/>
    <w:locked/>
    <w:rsid w:val="00CE00D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711">
    <w:name w:val="Основной текст (7) + Не курсив1"/>
    <w:basedOn w:val="70"/>
    <w:uiPriority w:val="99"/>
    <w:rsid w:val="00CE00DB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0"/>
    <w:uiPriority w:val="99"/>
    <w:rsid w:val="00CE00DB"/>
    <w:pPr>
      <w:widowControl/>
      <w:shd w:val="clear" w:color="auto" w:fill="FFFFFF"/>
      <w:autoSpaceDE/>
      <w:autoSpaceDN/>
      <w:adjustRightInd/>
      <w:spacing w:before="300" w:after="2040" w:line="283" w:lineRule="exact"/>
      <w:jc w:val="center"/>
    </w:pPr>
    <w:rPr>
      <w:rFonts w:ascii="Times New Roman" w:eastAsia="Calibri" w:hAnsi="Times New Roman"/>
      <w:i/>
      <w:iCs/>
      <w:sz w:val="23"/>
      <w:szCs w:val="23"/>
    </w:rPr>
  </w:style>
  <w:style w:type="character" w:customStyle="1" w:styleId="313">
    <w:name w:val="Заголовок №313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16">
    <w:name w:val="Основной текст (7)16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1">
    <w:name w:val="Заголовок №311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312">
    <w:name w:val="Заголовок №312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18">
    <w:name w:val="Основной текст (7)18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00">
    <w:name w:val="Заголовок №310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24">
    <w:name w:val="Основной текст (7)24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723">
    <w:name w:val="Основной текст (7)23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Заголовок №320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22">
    <w:name w:val="Основной текст (7)22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9">
    <w:name w:val="Заголовок №319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318">
    <w:name w:val="Заголовок №318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21">
    <w:name w:val="Основной текст (7)21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720">
    <w:name w:val="Основной текст (7)20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7">
    <w:name w:val="Заголовок №317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316">
    <w:name w:val="Заголовок №316"/>
    <w:basedOn w:val="35"/>
    <w:uiPriority w:val="99"/>
    <w:rsid w:val="00CE00DB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719">
    <w:name w:val="Основной текст (7)19"/>
    <w:basedOn w:val="70"/>
    <w:uiPriority w:val="99"/>
    <w:rsid w:val="00CE00D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AC7B-7B43-43D4-A471-7B2418F0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12816</Words>
  <Characters>73056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98</cp:revision>
  <cp:lastPrinted>2018-07-19T18:54:00Z</cp:lastPrinted>
  <dcterms:created xsi:type="dcterms:W3CDTF">2017-06-09T11:36:00Z</dcterms:created>
  <dcterms:modified xsi:type="dcterms:W3CDTF">2018-09-14T09:13:00Z</dcterms:modified>
</cp:coreProperties>
</file>