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CE" w:rsidRPr="00EC73CE" w:rsidRDefault="00EC73CE" w:rsidP="00EC73CE">
      <w:pPr>
        <w:pStyle w:val="a3"/>
        <w:shd w:val="clear" w:color="auto" w:fill="FFFDF8"/>
        <w:jc w:val="center"/>
        <w:rPr>
          <w:color w:val="000000"/>
          <w:sz w:val="40"/>
          <w:szCs w:val="40"/>
        </w:rPr>
      </w:pPr>
      <w:bookmarkStart w:id="0" w:name="_GoBack"/>
      <w:bookmarkEnd w:id="0"/>
      <w:r w:rsidRPr="00EC73CE">
        <w:rPr>
          <w:b/>
          <w:bCs/>
          <w:color w:val="E55600"/>
          <w:sz w:val="40"/>
          <w:szCs w:val="40"/>
        </w:rPr>
        <w:t>Советы хорошим родителям</w:t>
      </w:r>
    </w:p>
    <w:p w:rsidR="00EC73CE" w:rsidRPr="00EC73CE" w:rsidRDefault="00EC73CE" w:rsidP="00EC73CE">
      <w:pPr>
        <w:pStyle w:val="a3"/>
        <w:jc w:val="center"/>
        <w:rPr>
          <w:color w:val="000000"/>
          <w:sz w:val="40"/>
          <w:szCs w:val="40"/>
        </w:rPr>
      </w:pPr>
      <w:r w:rsidRPr="00EC73CE">
        <w:rPr>
          <w:color w:val="000000"/>
          <w:sz w:val="40"/>
          <w:szCs w:val="40"/>
        </w:rPr>
        <w:t>Рекомендации родителям по развитию семейного чтения</w:t>
      </w:r>
      <w:r w:rsidRPr="00EC73CE">
        <w:rPr>
          <w:color w:val="000000"/>
          <w:sz w:val="28"/>
          <w:szCs w:val="28"/>
        </w:rPr>
        <w:t> </w:t>
      </w:r>
    </w:p>
    <w:p w:rsidR="00EC73CE" w:rsidRPr="00EC73CE" w:rsidRDefault="00EC73CE" w:rsidP="00EC73CE">
      <w:pPr>
        <w:pStyle w:val="a3"/>
        <w:rPr>
          <w:sz w:val="28"/>
          <w:szCs w:val="28"/>
        </w:rPr>
      </w:pPr>
      <w:r w:rsidRPr="00EC73CE">
        <w:rPr>
          <w:sz w:val="28"/>
          <w:szCs w:val="28"/>
        </w:rPr>
        <w:t>          Несмотря на то, что традиция семейного чтения в России была практически утрачена, именно в нашей стране семейное чтение имеет удивительную историю развития.</w:t>
      </w:r>
    </w:p>
    <w:p w:rsidR="00EC73CE" w:rsidRPr="00EC73CE" w:rsidRDefault="00EC73CE" w:rsidP="00EC73CE">
      <w:pPr>
        <w:pStyle w:val="a3"/>
        <w:rPr>
          <w:sz w:val="28"/>
          <w:szCs w:val="28"/>
        </w:rPr>
      </w:pPr>
      <w:r w:rsidRPr="00EC73CE">
        <w:rPr>
          <w:sz w:val="28"/>
          <w:szCs w:val="28"/>
        </w:rPr>
        <w:t>На протяжении всей истории России </w:t>
      </w:r>
      <w:hyperlink r:id="rId5" w:history="1">
        <w:r w:rsidRPr="00EC73CE">
          <w:rPr>
            <w:rStyle w:val="a4"/>
            <w:color w:val="auto"/>
            <w:sz w:val="28"/>
            <w:szCs w:val="28"/>
          </w:rPr>
          <w:t>книги</w:t>
        </w:r>
      </w:hyperlink>
      <w:r w:rsidRPr="00EC73CE">
        <w:rPr>
          <w:sz w:val="28"/>
          <w:szCs w:val="28"/>
        </w:rPr>
        <w:t> непременно шли рука об руку с нами. Легче всего эту взаимосвязь можно проследить по людям, стоявшим во главе государства. Например, еще сочинения Владимира Мономаха являются ярким памятником древнерусской литературы и могут служить фактом становления традиции семейного чтения.</w:t>
      </w:r>
    </w:p>
    <w:p w:rsidR="00EC73CE" w:rsidRPr="00EC73CE" w:rsidRDefault="00EC73CE" w:rsidP="00EC73CE">
      <w:pPr>
        <w:pStyle w:val="a3"/>
        <w:rPr>
          <w:sz w:val="28"/>
          <w:szCs w:val="28"/>
        </w:rPr>
      </w:pPr>
      <w:r w:rsidRPr="00EC73CE">
        <w:rPr>
          <w:sz w:val="28"/>
          <w:szCs w:val="28"/>
        </w:rPr>
        <w:t>Возможно, наиболее ярким примером силы книги можно назвать последние дни императора России Николая II. До последних часов семья императора не выпускала из рук книги - родители читали библию, дабы подготовить свою душу к уходу в иной мир, дочери императора читали легкий романы, чтобы как-то отвлечься от происходящего, а маленький сын был увлечен разглядыванием книги о паровозах.</w:t>
      </w:r>
    </w:p>
    <w:p w:rsidR="00EC73CE" w:rsidRPr="00EC73CE" w:rsidRDefault="00EC73CE" w:rsidP="00EC73CE">
      <w:pPr>
        <w:pStyle w:val="a3"/>
        <w:rPr>
          <w:sz w:val="28"/>
          <w:szCs w:val="28"/>
        </w:rPr>
      </w:pPr>
      <w:r w:rsidRPr="00EC73CE">
        <w:rPr>
          <w:sz w:val="28"/>
          <w:szCs w:val="28"/>
        </w:rPr>
        <w:t>В современном мире, традиция семейного чтения становится, как никогда, актуальна. Где, если ни в книгах, человек может найти утешение и ответы на многие вопросы. Книги, которые формируют "</w:t>
      </w:r>
      <w:hyperlink r:id="rId6" w:history="1">
        <w:r w:rsidRPr="00EC73CE">
          <w:rPr>
            <w:rStyle w:val="a4"/>
            <w:color w:val="auto"/>
            <w:sz w:val="28"/>
            <w:szCs w:val="28"/>
          </w:rPr>
          <w:t>домашний круг</w:t>
        </w:r>
      </w:hyperlink>
      <w:r w:rsidRPr="00EC73CE">
        <w:rPr>
          <w:sz w:val="28"/>
          <w:szCs w:val="28"/>
        </w:rPr>
        <w:t>" должны в первую очередь отличаться теплотой, объединять молодую семью.</w:t>
      </w:r>
    </w:p>
    <w:p w:rsidR="00EC73CE" w:rsidRPr="00EC73CE" w:rsidRDefault="00EC73CE" w:rsidP="00EC73CE">
      <w:pPr>
        <w:pStyle w:val="a3"/>
        <w:jc w:val="center"/>
        <w:rPr>
          <w:sz w:val="28"/>
          <w:szCs w:val="28"/>
        </w:rPr>
      </w:pPr>
      <w:r w:rsidRPr="00EC73CE">
        <w:rPr>
          <w:b/>
          <w:bCs/>
          <w:sz w:val="28"/>
          <w:szCs w:val="28"/>
        </w:rPr>
        <w:t>Как зародить традицию в вашей семье?</w:t>
      </w:r>
    </w:p>
    <w:p w:rsidR="00EC73CE" w:rsidRPr="00EC73CE" w:rsidRDefault="00EC73CE" w:rsidP="00EC73CE">
      <w:pPr>
        <w:pStyle w:val="a3"/>
        <w:rPr>
          <w:sz w:val="28"/>
          <w:szCs w:val="28"/>
        </w:rPr>
      </w:pPr>
      <w:r w:rsidRPr="00EC73CE">
        <w:rPr>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EC73CE" w:rsidRPr="00EC73CE" w:rsidRDefault="00EC73CE" w:rsidP="00EC73CE">
      <w:pPr>
        <w:pStyle w:val="a3"/>
        <w:rPr>
          <w:sz w:val="28"/>
          <w:szCs w:val="28"/>
        </w:rPr>
      </w:pPr>
      <w:r w:rsidRPr="00EC73CE">
        <w:rPr>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Старайтесь уделять время для выбора сказок, к примеру, сказки Андерсена, навряд ли, можно читать детям, так как эти книги были написаны для его друзей, взрослых и сформировавшихся личностей. Каждая книга должна учить ребенка, воспитывать его.</w:t>
      </w:r>
    </w:p>
    <w:p w:rsidR="00EC73CE" w:rsidRPr="00EC73CE" w:rsidRDefault="00EC73CE" w:rsidP="00EC73CE">
      <w:pPr>
        <w:pStyle w:val="a3"/>
        <w:rPr>
          <w:sz w:val="28"/>
          <w:szCs w:val="28"/>
        </w:rPr>
      </w:pPr>
      <w:r w:rsidRPr="00EC73CE">
        <w:rPr>
          <w:sz w:val="28"/>
          <w:szCs w:val="28"/>
        </w:rPr>
        <w:t xml:space="preserve">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w:t>
      </w:r>
      <w:r w:rsidRPr="00EC73CE">
        <w:rPr>
          <w:sz w:val="28"/>
          <w:szCs w:val="28"/>
        </w:rPr>
        <w:lastRenderedPageBreak/>
        <w:t>сами учить его тому, что вы считаете хорошим. Например, сказка про то, как мальчик не мылся и потерял всех друзей, а потом волшебница принесла ему мыло со вкусом персика, и он стал чистым и друзья, вновь вернулись. Вариантов сотни! Представьте, радость вашего, уже взрослого, сына, когда на 18-илетие вы подарите ему сборник сказок, написанных вами и прослушанных им в детстве - это настоящий "золотой" подарок.</w:t>
      </w:r>
    </w:p>
    <w:p w:rsidR="00EC73CE" w:rsidRPr="00EC73CE" w:rsidRDefault="00EC73CE" w:rsidP="00EC73CE">
      <w:pPr>
        <w:pStyle w:val="a3"/>
        <w:jc w:val="center"/>
        <w:rPr>
          <w:sz w:val="28"/>
          <w:szCs w:val="28"/>
        </w:rPr>
      </w:pPr>
      <w:r w:rsidRPr="00EC73CE">
        <w:rPr>
          <w:b/>
          <w:bCs/>
          <w:sz w:val="28"/>
          <w:szCs w:val="28"/>
        </w:rPr>
        <w:t>Воспитание чтением</w:t>
      </w:r>
    </w:p>
    <w:p w:rsidR="00EC73CE" w:rsidRPr="00EC73CE" w:rsidRDefault="00EC73CE" w:rsidP="00EC73CE">
      <w:pPr>
        <w:pStyle w:val="a3"/>
        <w:rPr>
          <w:sz w:val="28"/>
          <w:szCs w:val="28"/>
        </w:rPr>
      </w:pPr>
      <w:r w:rsidRPr="00EC73CE">
        <w:rPr>
          <w:sz w:val="28"/>
          <w:szCs w:val="28"/>
        </w:rPr>
        <w:t>«Читать — это еще ничего не значит, что читать и как понимать читаемое — вот в чем главное дело». К.Д. Ушинский</w:t>
      </w:r>
    </w:p>
    <w:p w:rsidR="00EC73CE" w:rsidRPr="00EC73CE" w:rsidRDefault="00EC73CE" w:rsidP="00EC73CE">
      <w:pPr>
        <w:pStyle w:val="a3"/>
        <w:rPr>
          <w:sz w:val="28"/>
          <w:szCs w:val="28"/>
        </w:rPr>
      </w:pPr>
      <w:r w:rsidRPr="00EC73CE">
        <w:rPr>
          <w:sz w:val="28"/>
          <w:szCs w:val="28"/>
        </w:rPr>
        <w:t>Чтение лежит в основе духовного воспитания личности, и задача родителей – привить ребенку любовь к чтению.</w:t>
      </w:r>
    </w:p>
    <w:p w:rsidR="00EC73CE" w:rsidRPr="00EC73CE" w:rsidRDefault="00EC73CE" w:rsidP="00EC73CE">
      <w:pPr>
        <w:pStyle w:val="a3"/>
        <w:rPr>
          <w:sz w:val="28"/>
          <w:szCs w:val="28"/>
        </w:rPr>
      </w:pPr>
      <w:r w:rsidRPr="00EC73CE">
        <w:rPr>
          <w:sz w:val="28"/>
          <w:szCs w:val="28"/>
        </w:rPr>
        <w:t xml:space="preserve">В статье «Воспитание чтением: как это происходит?» Ирины Ивановны Тихомировой, кандидата педагогических наук, доцента Санкт-Петербургского государственного университета культуры и искусств приведены выдержки из книги «Художественная классика как средство духовного возрождения» ученого В.А. </w:t>
      </w:r>
      <w:proofErr w:type="spellStart"/>
      <w:r w:rsidRPr="00EC73CE">
        <w:rPr>
          <w:sz w:val="28"/>
          <w:szCs w:val="28"/>
        </w:rPr>
        <w:t>Левидова</w:t>
      </w:r>
      <w:proofErr w:type="spellEnd"/>
      <w:r w:rsidRPr="00EC73CE">
        <w:rPr>
          <w:sz w:val="28"/>
          <w:szCs w:val="28"/>
        </w:rPr>
        <w:t>. Их можно использовать как руководство для родителей применительно к детскому чтению.</w:t>
      </w:r>
    </w:p>
    <w:p w:rsidR="00EC73CE" w:rsidRPr="00EC73CE" w:rsidRDefault="00EC73CE" w:rsidP="00EC73CE">
      <w:pPr>
        <w:pStyle w:val="a3"/>
        <w:rPr>
          <w:sz w:val="28"/>
          <w:szCs w:val="28"/>
        </w:rPr>
      </w:pPr>
      <w:r w:rsidRPr="00EC73CE">
        <w:rPr>
          <w:sz w:val="28"/>
          <w:szCs w:val="28"/>
        </w:rPr>
        <w:t>·                Подбирайте произведения детской художественной классики с учетом возрастных потребностей детей и их жизненного опыта.</w:t>
      </w:r>
    </w:p>
    <w:p w:rsidR="00EC73CE" w:rsidRPr="00EC73CE" w:rsidRDefault="00EC73CE" w:rsidP="00EC73CE">
      <w:pPr>
        <w:pStyle w:val="a3"/>
        <w:rPr>
          <w:sz w:val="28"/>
          <w:szCs w:val="28"/>
        </w:rPr>
      </w:pPr>
      <w:r w:rsidRPr="00EC73CE">
        <w:rPr>
          <w:sz w:val="28"/>
          <w:szCs w:val="28"/>
        </w:rPr>
        <w:t>Если книга слишком сложна для понимания в определенном возрасте, юный читатель следит за развитием сюжета, выхватывает только то, что лежит на поверхности, упуская из виду сложную психологическую сторону описываемых событий и характеров. Он не может осознать прочитанного, в результате художественное произведение остается непонятым.</w:t>
      </w:r>
    </w:p>
    <w:p w:rsidR="00EC73CE" w:rsidRPr="00EC73CE" w:rsidRDefault="00EC73CE" w:rsidP="00EC73CE">
      <w:pPr>
        <w:pStyle w:val="a3"/>
        <w:rPr>
          <w:sz w:val="28"/>
          <w:szCs w:val="28"/>
        </w:rPr>
      </w:pPr>
      <w:r w:rsidRPr="00EC73CE">
        <w:rPr>
          <w:sz w:val="28"/>
          <w:szCs w:val="28"/>
        </w:rPr>
        <w:t>·                В отобранных произведениях выделите ситуации, с которыми, или подобными им, может встретиться, или уже встречался ребенок в реальной жизни. Вскройте воспитательный потенциал этих ситуаций. Продумайте, какие законы душевной жизни сконцентрированы в них.</w:t>
      </w:r>
    </w:p>
    <w:p w:rsidR="00EC73CE" w:rsidRPr="00EC73CE" w:rsidRDefault="00EC73CE" w:rsidP="00EC73CE">
      <w:pPr>
        <w:pStyle w:val="a3"/>
        <w:rPr>
          <w:sz w:val="28"/>
          <w:szCs w:val="28"/>
        </w:rPr>
      </w:pPr>
      <w:r w:rsidRPr="00EC73CE">
        <w:rPr>
          <w:sz w:val="28"/>
          <w:szCs w:val="28"/>
        </w:rPr>
        <w:t>Замечательная семейная традиция – читать и обсуждать книги. Обсуждая с ребенком на равных поступки героев и ситуации, описанные в книге, вы построите с ним доверительные отношения, научите его формулировать и высказывать свою точку зрения и прислушиваться к мнению других.</w:t>
      </w:r>
    </w:p>
    <w:p w:rsidR="00EC73CE" w:rsidRPr="00EC73CE" w:rsidRDefault="00EC73CE" w:rsidP="00EC73CE">
      <w:pPr>
        <w:pStyle w:val="a3"/>
        <w:rPr>
          <w:sz w:val="28"/>
          <w:szCs w:val="28"/>
        </w:rPr>
      </w:pPr>
      <w:r w:rsidRPr="00EC73CE">
        <w:rPr>
          <w:sz w:val="28"/>
          <w:szCs w:val="28"/>
        </w:rPr>
        <w:t xml:space="preserve">·                Предложите ребенку изложить свое отношение к ситуации и привести по возможности аналогичные примеры из жизни. С помощью вопросов побудите его высказать свои соображения, почему произошла ситуация, почему каждый из героев вел себя именно так, а не иначе, </w:t>
      </w:r>
      <w:r w:rsidRPr="00EC73CE">
        <w:rPr>
          <w:sz w:val="28"/>
          <w:szCs w:val="28"/>
        </w:rPr>
        <w:lastRenderedPageBreak/>
        <w:t>одинаковыми ли мотивами они руководствовались, как это сказалось или могло сказаться на судьбах других людей.</w:t>
      </w:r>
    </w:p>
    <w:p w:rsidR="00EC73CE" w:rsidRPr="00EC73CE" w:rsidRDefault="00EC73CE" w:rsidP="00EC73CE">
      <w:pPr>
        <w:pStyle w:val="a3"/>
        <w:rPr>
          <w:sz w:val="28"/>
          <w:szCs w:val="28"/>
        </w:rPr>
      </w:pPr>
      <w:r w:rsidRPr="00EC73CE">
        <w:rPr>
          <w:sz w:val="28"/>
          <w:szCs w:val="28"/>
        </w:rPr>
        <w:t>Это научит ребенка тщательно взвешивать свои слова и поступки, он будет задумываться о том, как они повлияют на чувства и настроение близких ему людей. Очень важно научить ребенка сопереживать, любить, жалеть и прощать – это основная задача духовного воспитания в семье, и помочь в этом могут прекрасные произведения писателей-классиков.</w:t>
      </w:r>
    </w:p>
    <w:p w:rsidR="00EC73CE" w:rsidRPr="00EC73CE" w:rsidRDefault="00EC73CE" w:rsidP="00EC73CE">
      <w:pPr>
        <w:pStyle w:val="a3"/>
        <w:rPr>
          <w:sz w:val="28"/>
          <w:szCs w:val="28"/>
        </w:rPr>
      </w:pPr>
      <w:r w:rsidRPr="00EC73CE">
        <w:rPr>
          <w:sz w:val="28"/>
          <w:szCs w:val="28"/>
        </w:rPr>
        <w:t>·                Родители могут проиграть разбираемую в книге ситуацию в виде ролевой игры, с тем, чтобы ребенку было легче представить себя на месте персонажей и действовать с их позиции. Начинать такого рода работу можно с самого раннего возраста, когда ребенок наиболее активно впитывает и осваивает нравственный опыт.</w:t>
      </w:r>
    </w:p>
    <w:p w:rsidR="00EC73CE" w:rsidRPr="00EC73CE" w:rsidRDefault="00EC73CE" w:rsidP="00EC73CE">
      <w:pPr>
        <w:pStyle w:val="a3"/>
        <w:rPr>
          <w:sz w:val="28"/>
          <w:szCs w:val="28"/>
        </w:rPr>
      </w:pPr>
      <w:r w:rsidRPr="00EC73CE">
        <w:rPr>
          <w:sz w:val="28"/>
          <w:szCs w:val="28"/>
        </w:rPr>
        <w:t>·                Обратите внимание на то, что и как читает ваш ребенок, чтобы книга из доброго друга и наставника не превратилась во врага. Сформировать у ребенка иммунитет к низкопробным книгам, авторы которых ставят под сомнение ценность традиционных святынь – труда, семьи, любви к Родине – задача не только учителей, но и родителей.</w:t>
      </w:r>
    </w:p>
    <w:p w:rsidR="00EC73CE" w:rsidRPr="00EC73CE" w:rsidRDefault="00EC73CE" w:rsidP="00EC73CE">
      <w:pPr>
        <w:pStyle w:val="a3"/>
        <w:jc w:val="center"/>
        <w:rPr>
          <w:sz w:val="28"/>
          <w:szCs w:val="28"/>
        </w:rPr>
      </w:pPr>
      <w:r w:rsidRPr="00EC73CE">
        <w:rPr>
          <w:b/>
          <w:bCs/>
          <w:sz w:val="28"/>
          <w:szCs w:val="28"/>
        </w:rPr>
        <w:t>Читаем с удовольствием</w:t>
      </w:r>
    </w:p>
    <w:p w:rsidR="00EC73CE" w:rsidRPr="00EC73CE" w:rsidRDefault="00EC73CE" w:rsidP="00EC73CE">
      <w:pPr>
        <w:pStyle w:val="a3"/>
        <w:rPr>
          <w:sz w:val="28"/>
          <w:szCs w:val="28"/>
        </w:rPr>
      </w:pPr>
      <w:r w:rsidRPr="00EC73CE">
        <w:rPr>
          <w:sz w:val="28"/>
          <w:szCs w:val="28"/>
        </w:rPr>
        <w:t xml:space="preserve">Летние каникулы – заслуженный отдых для ребенка после года старательной учебы в школе. Но за лето у детей очень сильно ослабевают навыки чтения. Исследования показывают, что многие первоклассники за летние месяцы утрачивают их, тогда как дети, которым удалось привить интерес к чтению, расширяют словарный запас. Читая для удовольствия, ребенок развивает </w:t>
      </w:r>
      <w:proofErr w:type="spellStart"/>
      <w:r w:rsidRPr="00EC73CE">
        <w:rPr>
          <w:sz w:val="28"/>
          <w:szCs w:val="28"/>
        </w:rPr>
        <w:t>скорочтение</w:t>
      </w:r>
      <w:proofErr w:type="spellEnd"/>
      <w:r w:rsidRPr="00EC73CE">
        <w:rPr>
          <w:sz w:val="28"/>
          <w:szCs w:val="28"/>
        </w:rPr>
        <w:t>.</w:t>
      </w:r>
    </w:p>
    <w:p w:rsidR="00EC73CE" w:rsidRPr="00EC73CE" w:rsidRDefault="00EC73CE" w:rsidP="00EC73CE">
      <w:pPr>
        <w:pStyle w:val="a3"/>
        <w:rPr>
          <w:sz w:val="28"/>
          <w:szCs w:val="28"/>
        </w:rPr>
      </w:pPr>
      <w:r w:rsidRPr="00EC73CE">
        <w:rPr>
          <w:sz w:val="28"/>
          <w:szCs w:val="28"/>
        </w:rPr>
        <w:t>Пытаясь переключить внимание ребенка на книги, помните, что ему необходимо свободное время, чтобы отдохнуть от учебы. Лето – замечательное время для того, чтобы расслабиться и насладиться радостями детства. Вот несколько советов, как сделать чтение одним из любимых занятий для ребенка.</w:t>
      </w:r>
    </w:p>
    <w:p w:rsidR="00EC73CE" w:rsidRPr="00EC73CE" w:rsidRDefault="00EC73CE" w:rsidP="00EC73CE">
      <w:pPr>
        <w:pStyle w:val="a3"/>
        <w:jc w:val="center"/>
        <w:rPr>
          <w:sz w:val="28"/>
          <w:szCs w:val="28"/>
        </w:rPr>
      </w:pPr>
      <w:r w:rsidRPr="00EC73CE">
        <w:rPr>
          <w:b/>
          <w:bCs/>
          <w:sz w:val="28"/>
          <w:szCs w:val="28"/>
        </w:rPr>
        <w:t>Читайте в слух каждый день.</w:t>
      </w:r>
    </w:p>
    <w:p w:rsidR="00EC73CE" w:rsidRDefault="00EC73CE" w:rsidP="00EC73CE">
      <w:pPr>
        <w:pStyle w:val="a3"/>
        <w:rPr>
          <w:sz w:val="28"/>
          <w:szCs w:val="28"/>
        </w:rPr>
      </w:pPr>
      <w:r w:rsidRPr="00EC73CE">
        <w:rPr>
          <w:sz w:val="28"/>
          <w:szCs w:val="28"/>
        </w:rPr>
        <w:t>Когда идете с ребенком на прогулку в парк или едете отдохнуть на природу, возьмите интересную книжку и читайте ребенку вслух. Дайте ребенку почитать для вас некоторые абзацы, не очень много, чтобы не добиться обратного эффекта, пытаясь развить в нем интерес к книгам. Для ребенка, который только учится читать, подойдет чтение по слогам.</w:t>
      </w:r>
    </w:p>
    <w:p w:rsidR="00EC73CE" w:rsidRDefault="00EC73CE" w:rsidP="00EC73CE">
      <w:pPr>
        <w:pStyle w:val="a3"/>
        <w:rPr>
          <w:sz w:val="28"/>
          <w:szCs w:val="28"/>
        </w:rPr>
      </w:pPr>
    </w:p>
    <w:p w:rsidR="00EC73CE" w:rsidRPr="00EC73CE" w:rsidRDefault="00EC73CE" w:rsidP="00EC73CE">
      <w:pPr>
        <w:pStyle w:val="a3"/>
        <w:rPr>
          <w:sz w:val="28"/>
          <w:szCs w:val="28"/>
        </w:rPr>
      </w:pPr>
    </w:p>
    <w:p w:rsidR="00EC73CE" w:rsidRPr="00EC73CE" w:rsidRDefault="00EC73CE" w:rsidP="00EC73CE">
      <w:pPr>
        <w:pStyle w:val="a3"/>
        <w:jc w:val="center"/>
        <w:rPr>
          <w:sz w:val="28"/>
          <w:szCs w:val="28"/>
        </w:rPr>
      </w:pPr>
      <w:r w:rsidRPr="00EC73CE">
        <w:rPr>
          <w:b/>
          <w:bCs/>
          <w:sz w:val="28"/>
          <w:szCs w:val="28"/>
        </w:rPr>
        <w:lastRenderedPageBreak/>
        <w:t>Подавайте хороший пример</w:t>
      </w:r>
    </w:p>
    <w:p w:rsidR="00EC73CE" w:rsidRPr="00EC73CE" w:rsidRDefault="00EC73CE" w:rsidP="00EC73CE">
      <w:pPr>
        <w:pStyle w:val="a3"/>
        <w:rPr>
          <w:sz w:val="28"/>
          <w:szCs w:val="28"/>
        </w:rPr>
      </w:pPr>
      <w:r w:rsidRPr="00EC73CE">
        <w:rPr>
          <w:sz w:val="28"/>
          <w:szCs w:val="28"/>
        </w:rPr>
        <w:t>Держите дома больше интересных книг и научно-познавательных журналов. Не проводите все время перед телевизором, больше читайте, и тогда ребенок, возможно, захочет последовать вашему примеру.</w:t>
      </w:r>
      <w:r w:rsidRPr="00EC73CE">
        <w:rPr>
          <w:b/>
          <w:bCs/>
          <w:sz w:val="28"/>
          <w:szCs w:val="28"/>
        </w:rPr>
        <w:t> </w:t>
      </w:r>
    </w:p>
    <w:p w:rsidR="00EC73CE" w:rsidRPr="00EC73CE" w:rsidRDefault="00EC73CE" w:rsidP="00EC73CE">
      <w:pPr>
        <w:pStyle w:val="a3"/>
        <w:jc w:val="center"/>
        <w:rPr>
          <w:sz w:val="28"/>
          <w:szCs w:val="28"/>
        </w:rPr>
      </w:pPr>
      <w:r w:rsidRPr="00EC73CE">
        <w:rPr>
          <w:b/>
          <w:bCs/>
          <w:sz w:val="28"/>
          <w:szCs w:val="28"/>
        </w:rPr>
        <w:t>Предоставьте свободу выбора</w:t>
      </w:r>
    </w:p>
    <w:p w:rsidR="00EC73CE" w:rsidRPr="00EC73CE" w:rsidRDefault="00EC73CE" w:rsidP="00EC73CE">
      <w:pPr>
        <w:pStyle w:val="a3"/>
        <w:rPr>
          <w:sz w:val="28"/>
          <w:szCs w:val="28"/>
        </w:rPr>
      </w:pPr>
      <w:r w:rsidRPr="00EC73CE">
        <w:rPr>
          <w:sz w:val="28"/>
          <w:szCs w:val="28"/>
        </w:rPr>
        <w:t>Не навязывайте ребенку книги, которые выбрали для него сами. Приведите его в книжный магазин, и пусть он выберет книжки, которые показались ему интересными. Родители тоже могут прочитать детскую книжку и обсудить её с ребенком.</w:t>
      </w:r>
    </w:p>
    <w:p w:rsidR="00EC73CE" w:rsidRPr="00EC73CE" w:rsidRDefault="00EC73CE" w:rsidP="00EC73CE">
      <w:pPr>
        <w:pStyle w:val="a3"/>
        <w:jc w:val="center"/>
        <w:rPr>
          <w:sz w:val="28"/>
          <w:szCs w:val="28"/>
        </w:rPr>
      </w:pPr>
      <w:r w:rsidRPr="00EC73CE">
        <w:rPr>
          <w:b/>
          <w:bCs/>
          <w:sz w:val="28"/>
          <w:szCs w:val="28"/>
        </w:rPr>
        <w:t>Слушайте аудиокниги.</w:t>
      </w:r>
    </w:p>
    <w:p w:rsidR="00EC73CE" w:rsidRPr="00EC73CE" w:rsidRDefault="00EC73CE" w:rsidP="00EC73CE">
      <w:pPr>
        <w:pStyle w:val="a3"/>
        <w:rPr>
          <w:sz w:val="28"/>
          <w:szCs w:val="28"/>
        </w:rPr>
      </w:pPr>
      <w:r w:rsidRPr="00EC73CE">
        <w:rPr>
          <w:sz w:val="28"/>
          <w:szCs w:val="28"/>
        </w:rPr>
        <w:t>Для маленьких непосед, которые никак не хотят сидеть дома за чтением, купите аудиокниги. Слушайте их в машине или перед сном.</w:t>
      </w:r>
    </w:p>
    <w:p w:rsidR="00EC73CE" w:rsidRPr="00EC73CE" w:rsidRDefault="00EC73CE" w:rsidP="00EC73CE">
      <w:pPr>
        <w:pStyle w:val="a3"/>
        <w:jc w:val="center"/>
        <w:rPr>
          <w:sz w:val="28"/>
          <w:szCs w:val="28"/>
        </w:rPr>
      </w:pPr>
      <w:r w:rsidRPr="00EC73CE">
        <w:rPr>
          <w:b/>
          <w:bCs/>
          <w:sz w:val="28"/>
          <w:szCs w:val="28"/>
        </w:rPr>
        <w:t>Не тратим время зря</w:t>
      </w:r>
    </w:p>
    <w:p w:rsidR="00EC73CE" w:rsidRPr="00EC73CE" w:rsidRDefault="00EC73CE" w:rsidP="00EC73CE">
      <w:pPr>
        <w:pStyle w:val="a3"/>
        <w:rPr>
          <w:sz w:val="28"/>
          <w:szCs w:val="28"/>
        </w:rPr>
      </w:pPr>
      <w:r w:rsidRPr="00EC73CE">
        <w:rPr>
          <w:sz w:val="28"/>
          <w:szCs w:val="28"/>
        </w:rPr>
        <w:t>В течение дня, когда родители заняты повседневными делами, а дети крутятся рядом, можно поиграть в словесные игры (например, названия городов и стран). Это расширит словарный запас ребенка, он узнает значение новых слов и предложений, в которых они используются.</w:t>
      </w:r>
    </w:p>
    <w:p w:rsidR="00EC73CE" w:rsidRPr="00EC73CE" w:rsidRDefault="00EC73CE" w:rsidP="00EC73CE">
      <w:pPr>
        <w:pStyle w:val="a3"/>
        <w:jc w:val="center"/>
        <w:rPr>
          <w:sz w:val="28"/>
          <w:szCs w:val="28"/>
        </w:rPr>
      </w:pPr>
      <w:r w:rsidRPr="00EC73CE">
        <w:rPr>
          <w:b/>
          <w:bCs/>
          <w:sz w:val="28"/>
          <w:szCs w:val="28"/>
        </w:rPr>
        <w:t>Устройте экскурсию в библиотеку.</w:t>
      </w:r>
    </w:p>
    <w:p w:rsidR="00EC73CE" w:rsidRPr="00EC73CE" w:rsidRDefault="00EC73CE" w:rsidP="00EC73CE">
      <w:pPr>
        <w:pStyle w:val="a3"/>
        <w:rPr>
          <w:sz w:val="28"/>
          <w:szCs w:val="28"/>
        </w:rPr>
      </w:pPr>
      <w:r w:rsidRPr="00EC73CE">
        <w:rPr>
          <w:sz w:val="28"/>
          <w:szCs w:val="28"/>
        </w:rPr>
        <w:t>Родители, тем более, если они заканчивают аспирантуру или получают второе высшее образование, могут взять ребенка с собой в настоящую взрослую библиотеку. Его воображение поразят длинные ряды книг. Расскажите ему, что в них содержатся знания о природе, истории, астрономии. Может ребенок заинтересуется и попросит записать его в детскую библиотеку.</w:t>
      </w:r>
    </w:p>
    <w:p w:rsidR="00EC73CE" w:rsidRPr="00EC73CE" w:rsidRDefault="00EC73CE" w:rsidP="00EC73CE">
      <w:pPr>
        <w:pStyle w:val="a3"/>
        <w:jc w:val="center"/>
        <w:rPr>
          <w:sz w:val="28"/>
          <w:szCs w:val="28"/>
        </w:rPr>
      </w:pPr>
      <w:r w:rsidRPr="00EC73CE">
        <w:rPr>
          <w:b/>
          <w:bCs/>
          <w:sz w:val="28"/>
          <w:szCs w:val="28"/>
        </w:rPr>
        <w:t>Выписывайте журналы</w:t>
      </w:r>
    </w:p>
    <w:p w:rsidR="00EC73CE" w:rsidRPr="00EC73CE" w:rsidRDefault="00EC73CE" w:rsidP="00EC73CE">
      <w:pPr>
        <w:pStyle w:val="a3"/>
        <w:rPr>
          <w:sz w:val="28"/>
          <w:szCs w:val="28"/>
        </w:rPr>
      </w:pPr>
      <w:r w:rsidRPr="00EC73CE">
        <w:rPr>
          <w:sz w:val="28"/>
          <w:szCs w:val="28"/>
        </w:rPr>
        <w:t>Выписывайте для ребенка журналы с большим количеством красивых иллюстраций. Может, увидев в Юном путешественнике, фотографию с экзотическим пейзажем, животным, птицей, он захочет прочитать статью.</w:t>
      </w:r>
    </w:p>
    <w:p w:rsidR="00EC73CE" w:rsidRPr="00EC73CE" w:rsidRDefault="00EC73CE" w:rsidP="00EC73CE">
      <w:pPr>
        <w:pStyle w:val="a3"/>
        <w:jc w:val="center"/>
        <w:rPr>
          <w:sz w:val="28"/>
          <w:szCs w:val="28"/>
        </w:rPr>
      </w:pPr>
      <w:r w:rsidRPr="00EC73CE">
        <w:rPr>
          <w:b/>
          <w:bCs/>
          <w:sz w:val="28"/>
          <w:szCs w:val="28"/>
        </w:rPr>
        <w:t>Пишите письма</w:t>
      </w:r>
    </w:p>
    <w:p w:rsidR="00EC73CE" w:rsidRPr="00EC73CE" w:rsidRDefault="00EC73CE" w:rsidP="00EC73CE">
      <w:pPr>
        <w:pStyle w:val="a3"/>
        <w:rPr>
          <w:sz w:val="28"/>
          <w:szCs w:val="28"/>
        </w:rPr>
      </w:pPr>
      <w:r w:rsidRPr="00EC73CE">
        <w:rPr>
          <w:sz w:val="28"/>
          <w:szCs w:val="28"/>
        </w:rPr>
        <w:t>Если на лето вы уезжаете отдыхать вместе с ребенком, предложите ему на отдыхе написать письмо кому-нибудь из родственников, пусть он вложит в конверт, выбранную им самим открытку или рисунок. Если есть доступ в Интернет, напишите вместе с ребенком e-</w:t>
      </w:r>
      <w:proofErr w:type="spellStart"/>
      <w:r w:rsidRPr="00EC73CE">
        <w:rPr>
          <w:sz w:val="28"/>
          <w:szCs w:val="28"/>
        </w:rPr>
        <w:t>mail</w:t>
      </w:r>
      <w:proofErr w:type="spellEnd"/>
      <w:r w:rsidRPr="00EC73CE">
        <w:rPr>
          <w:sz w:val="28"/>
          <w:szCs w:val="28"/>
        </w:rPr>
        <w:t xml:space="preserve">. А если вы путешествуете на </w:t>
      </w:r>
      <w:r w:rsidRPr="00EC73CE">
        <w:rPr>
          <w:sz w:val="28"/>
          <w:szCs w:val="28"/>
        </w:rPr>
        <w:lastRenderedPageBreak/>
        <w:t>машине, у вас есть замечательная возможность научить ребенка пользоваться картой. Пусть он покажет вам дорогу!</w:t>
      </w:r>
    </w:p>
    <w:p w:rsidR="00EC73CE" w:rsidRPr="00EC73CE" w:rsidRDefault="00EC73CE" w:rsidP="00EC73CE">
      <w:pPr>
        <w:pStyle w:val="a3"/>
        <w:jc w:val="center"/>
        <w:rPr>
          <w:sz w:val="28"/>
          <w:szCs w:val="28"/>
        </w:rPr>
      </w:pPr>
      <w:r w:rsidRPr="00EC73CE">
        <w:rPr>
          <w:b/>
          <w:bCs/>
          <w:sz w:val="28"/>
          <w:szCs w:val="28"/>
        </w:rPr>
        <w:t>Книга - Культура Семьи</w:t>
      </w:r>
    </w:p>
    <w:p w:rsidR="00EC73CE" w:rsidRPr="00EC73CE" w:rsidRDefault="00EC73CE" w:rsidP="00EC73CE">
      <w:pPr>
        <w:pStyle w:val="a3"/>
        <w:rPr>
          <w:sz w:val="28"/>
          <w:szCs w:val="28"/>
        </w:rPr>
      </w:pPr>
      <w:r w:rsidRPr="00EC73CE">
        <w:rPr>
          <w:sz w:val="28"/>
          <w:szCs w:val="28"/>
        </w:rPr>
        <w:t>Книга - источник знаний, надежный друг и великий доктор детских душ. Семейный проект "Крепкая Семья" представляет несколько советов о том, как приобщить Ваших детей к домашнему чтению.</w:t>
      </w:r>
    </w:p>
    <w:p w:rsidR="00EC73CE" w:rsidRPr="00EC73CE" w:rsidRDefault="00EC73CE" w:rsidP="00EC73CE">
      <w:pPr>
        <w:pStyle w:val="a3"/>
        <w:jc w:val="center"/>
        <w:rPr>
          <w:sz w:val="28"/>
          <w:szCs w:val="28"/>
        </w:rPr>
      </w:pPr>
      <w:r w:rsidRPr="00EC73CE">
        <w:rPr>
          <w:b/>
          <w:bCs/>
          <w:sz w:val="28"/>
          <w:szCs w:val="28"/>
        </w:rPr>
        <w:t>Помощник в дороге</w:t>
      </w:r>
    </w:p>
    <w:p w:rsidR="00EC73CE" w:rsidRPr="00EC73CE" w:rsidRDefault="00EC73CE" w:rsidP="00EC73CE">
      <w:pPr>
        <w:pStyle w:val="a3"/>
        <w:rPr>
          <w:sz w:val="28"/>
          <w:szCs w:val="28"/>
        </w:rPr>
      </w:pPr>
      <w:r w:rsidRPr="00EC73CE">
        <w:rPr>
          <w:sz w:val="28"/>
          <w:szCs w:val="28"/>
        </w:rPr>
        <w:t>Чтение книги возможно в любом месте, а в дороге книга становится незаменимым средством развлечения. Чтение книг является прекрасным способом сократить время в дороге на автобусах и самолетах, или в ожидании приема у врача, столика в ресторане.</w:t>
      </w:r>
    </w:p>
    <w:p w:rsidR="00EC73CE" w:rsidRPr="00EC73CE" w:rsidRDefault="00EC73CE" w:rsidP="00EC73CE">
      <w:pPr>
        <w:pStyle w:val="a3"/>
        <w:jc w:val="center"/>
        <w:rPr>
          <w:sz w:val="28"/>
          <w:szCs w:val="28"/>
        </w:rPr>
      </w:pPr>
      <w:r w:rsidRPr="00EC73CE">
        <w:rPr>
          <w:b/>
          <w:bCs/>
          <w:sz w:val="28"/>
          <w:szCs w:val="28"/>
        </w:rPr>
        <w:t>Книга на завтрак</w:t>
      </w:r>
    </w:p>
    <w:p w:rsidR="00EC73CE" w:rsidRPr="00EC73CE" w:rsidRDefault="00EC73CE" w:rsidP="00EC73CE">
      <w:pPr>
        <w:pStyle w:val="a3"/>
        <w:rPr>
          <w:sz w:val="28"/>
          <w:szCs w:val="28"/>
        </w:rPr>
      </w:pPr>
      <w:r w:rsidRPr="00EC73CE">
        <w:rPr>
          <w:sz w:val="28"/>
          <w:szCs w:val="28"/>
        </w:rPr>
        <w:t>Вы можете читать в слух во время завтрака, это сблизит ваших детей с книгой и привьет любовь к книге на долгие годы. Так же книга является замечательным подарком на "малораспространенные" праздники - день дружбы, день добра и т.д. Такой подход придаст книге очарование праздника и станет для ребенка настоящим другом.</w:t>
      </w:r>
    </w:p>
    <w:p w:rsidR="00EC73CE" w:rsidRPr="00EC73CE" w:rsidRDefault="00EC73CE" w:rsidP="00EC73CE">
      <w:pPr>
        <w:pStyle w:val="a3"/>
        <w:jc w:val="center"/>
        <w:rPr>
          <w:sz w:val="28"/>
          <w:szCs w:val="28"/>
        </w:rPr>
      </w:pPr>
      <w:r w:rsidRPr="00EC73CE">
        <w:rPr>
          <w:b/>
          <w:bCs/>
          <w:sz w:val="28"/>
          <w:szCs w:val="28"/>
        </w:rPr>
        <w:t>Посещение библиотек</w:t>
      </w:r>
    </w:p>
    <w:p w:rsidR="00EC73CE" w:rsidRPr="00EC73CE" w:rsidRDefault="00EC73CE" w:rsidP="00EC73CE">
      <w:pPr>
        <w:pStyle w:val="a3"/>
        <w:rPr>
          <w:sz w:val="28"/>
          <w:szCs w:val="28"/>
        </w:rPr>
      </w:pPr>
      <w:r w:rsidRPr="00EC73CE">
        <w:rPr>
          <w:sz w:val="28"/>
          <w:szCs w:val="28"/>
        </w:rPr>
        <w:t>Библиотеки являются центром нашего общества и играют важную роль в жизни семьи. Ежемесячная поездка в библиотеку вместе с ребенком может стать интересным и значимым семейным ритуалом.</w:t>
      </w:r>
    </w:p>
    <w:p w:rsidR="00EC73CE" w:rsidRPr="00EC73CE" w:rsidRDefault="00EC73CE" w:rsidP="00EC73CE">
      <w:pPr>
        <w:pStyle w:val="a3"/>
        <w:jc w:val="center"/>
        <w:rPr>
          <w:sz w:val="28"/>
          <w:szCs w:val="28"/>
        </w:rPr>
      </w:pPr>
      <w:r w:rsidRPr="00EC73CE">
        <w:rPr>
          <w:b/>
          <w:bCs/>
          <w:sz w:val="28"/>
          <w:szCs w:val="28"/>
        </w:rPr>
        <w:t>Бабушки и дедушки</w:t>
      </w:r>
    </w:p>
    <w:p w:rsidR="00EC73CE" w:rsidRPr="00EC73CE" w:rsidRDefault="00EC73CE" w:rsidP="00EC73CE">
      <w:pPr>
        <w:pStyle w:val="a3"/>
        <w:rPr>
          <w:sz w:val="28"/>
          <w:szCs w:val="28"/>
        </w:rPr>
      </w:pPr>
      <w:r w:rsidRPr="00EC73CE">
        <w:rPr>
          <w:sz w:val="28"/>
          <w:szCs w:val="28"/>
        </w:rPr>
        <w:t>Бабушки и дедушки могут играть важную роль в привитии детям любовь к книге. Во время встречи с внуками введите в традицию посещение книжного магазина или библиотеки.</w:t>
      </w:r>
    </w:p>
    <w:p w:rsidR="00EC73CE" w:rsidRPr="00EC73CE" w:rsidRDefault="00EC73CE" w:rsidP="00EC73CE">
      <w:pPr>
        <w:pStyle w:val="a3"/>
        <w:jc w:val="center"/>
        <w:rPr>
          <w:sz w:val="28"/>
          <w:szCs w:val="28"/>
        </w:rPr>
      </w:pPr>
      <w:r w:rsidRPr="00EC73CE">
        <w:rPr>
          <w:b/>
          <w:bCs/>
          <w:i/>
          <w:iCs/>
          <w:sz w:val="28"/>
          <w:szCs w:val="28"/>
        </w:rPr>
        <w:t>10 причин читать</w:t>
      </w:r>
    </w:p>
    <w:p w:rsidR="00EC73CE" w:rsidRPr="00EC73CE" w:rsidRDefault="00EC73CE" w:rsidP="00EC73CE">
      <w:pPr>
        <w:pStyle w:val="a3"/>
        <w:rPr>
          <w:sz w:val="28"/>
          <w:szCs w:val="28"/>
        </w:rPr>
      </w:pPr>
      <w:r w:rsidRPr="00EC73CE">
        <w:rPr>
          <w:sz w:val="28"/>
          <w:szCs w:val="28"/>
        </w:rPr>
        <w:t>Семейное чтение обладает поистине уникальными свойствами, способными создать теплую семейную атмосферу и успешную почву для развития личности ребенка.</w:t>
      </w:r>
    </w:p>
    <w:p w:rsidR="00EC73CE" w:rsidRPr="00EC73CE" w:rsidRDefault="00EC73CE" w:rsidP="00EC73CE">
      <w:pPr>
        <w:pStyle w:val="a3"/>
        <w:rPr>
          <w:sz w:val="28"/>
          <w:szCs w:val="28"/>
        </w:rPr>
      </w:pPr>
      <w:r w:rsidRPr="00EC73CE">
        <w:rPr>
          <w:sz w:val="28"/>
          <w:szCs w:val="28"/>
        </w:rPr>
        <w:t>·                Если вы способны уделить детям такое внимание, они знают, что вы их любите.</w:t>
      </w:r>
    </w:p>
    <w:p w:rsidR="00EC73CE" w:rsidRPr="00EC73CE" w:rsidRDefault="00EC73CE" w:rsidP="00EC73CE">
      <w:pPr>
        <w:pStyle w:val="a3"/>
        <w:rPr>
          <w:sz w:val="28"/>
          <w:szCs w:val="28"/>
        </w:rPr>
      </w:pPr>
      <w:r w:rsidRPr="00EC73CE">
        <w:rPr>
          <w:sz w:val="28"/>
          <w:szCs w:val="28"/>
        </w:rPr>
        <w:t>·                Чтение для детей делает из них читателей в будущем.</w:t>
      </w:r>
    </w:p>
    <w:p w:rsidR="00EC73CE" w:rsidRPr="00EC73CE" w:rsidRDefault="00EC73CE" w:rsidP="00EC73CE">
      <w:pPr>
        <w:pStyle w:val="a3"/>
        <w:rPr>
          <w:sz w:val="28"/>
          <w:szCs w:val="28"/>
        </w:rPr>
      </w:pPr>
      <w:r w:rsidRPr="00EC73CE">
        <w:rPr>
          <w:sz w:val="28"/>
          <w:szCs w:val="28"/>
        </w:rPr>
        <w:lastRenderedPageBreak/>
        <w:t>·                Детские книги сегодня, так хорошо написаны, что будут интересны даже для взрослых.</w:t>
      </w:r>
    </w:p>
    <w:p w:rsidR="00EC73CE" w:rsidRPr="00EC73CE" w:rsidRDefault="00EC73CE" w:rsidP="00EC73CE">
      <w:pPr>
        <w:pStyle w:val="a3"/>
        <w:rPr>
          <w:sz w:val="28"/>
          <w:szCs w:val="28"/>
        </w:rPr>
      </w:pPr>
      <w:r w:rsidRPr="00EC73CE">
        <w:rPr>
          <w:sz w:val="28"/>
          <w:szCs w:val="28"/>
        </w:rPr>
        <w:t>·                Иллюстрации в книгах обогащают детей, способствуют их творческому развитию. Дети будут благодарны Вам за это в течении всей жизни.</w:t>
      </w:r>
    </w:p>
    <w:p w:rsidR="00EC73CE" w:rsidRPr="00EC73CE" w:rsidRDefault="00EC73CE" w:rsidP="00EC73CE">
      <w:pPr>
        <w:pStyle w:val="a3"/>
        <w:rPr>
          <w:sz w:val="28"/>
          <w:szCs w:val="28"/>
        </w:rPr>
      </w:pPr>
      <w:r w:rsidRPr="00EC73CE">
        <w:rPr>
          <w:sz w:val="28"/>
          <w:szCs w:val="28"/>
        </w:rPr>
        <w:t>·                Книги способны привить детям ценности, которые они пронесут через всю жизнь.</w:t>
      </w:r>
    </w:p>
    <w:p w:rsidR="00EC73CE" w:rsidRPr="00EC73CE" w:rsidRDefault="00EC73CE" w:rsidP="00EC73CE">
      <w:pPr>
        <w:pStyle w:val="a3"/>
        <w:rPr>
          <w:sz w:val="28"/>
          <w:szCs w:val="28"/>
        </w:rPr>
      </w:pPr>
      <w:r w:rsidRPr="00EC73CE">
        <w:rPr>
          <w:sz w:val="28"/>
          <w:szCs w:val="28"/>
        </w:rPr>
        <w:t>·                Книги помогут вашим детям научиться размышлять и фантазировать.</w:t>
      </w:r>
    </w:p>
    <w:p w:rsidR="00EC73CE" w:rsidRPr="00EC73CE" w:rsidRDefault="00EC73CE" w:rsidP="00EC73CE">
      <w:pPr>
        <w:pStyle w:val="a3"/>
        <w:rPr>
          <w:sz w:val="28"/>
          <w:szCs w:val="28"/>
        </w:rPr>
      </w:pPr>
      <w:r w:rsidRPr="00EC73CE">
        <w:rPr>
          <w:sz w:val="28"/>
          <w:szCs w:val="28"/>
        </w:rPr>
        <w:t>·                До тех пор, пока дети учатся читать, они будут считать Вас волшебником, создающим магию из слов.</w:t>
      </w:r>
    </w:p>
    <w:p w:rsidR="00EC73CE" w:rsidRPr="00EC73CE" w:rsidRDefault="00EC73CE" w:rsidP="00EC73CE">
      <w:pPr>
        <w:pStyle w:val="a3"/>
        <w:rPr>
          <w:sz w:val="28"/>
          <w:szCs w:val="28"/>
        </w:rPr>
      </w:pPr>
      <w:r w:rsidRPr="00EC73CE">
        <w:rPr>
          <w:sz w:val="28"/>
          <w:szCs w:val="28"/>
        </w:rPr>
        <w:t>·                Чтение в слух способствует развитию внимания у вашего ребенка.</w:t>
      </w:r>
    </w:p>
    <w:p w:rsidR="00EC73CE" w:rsidRPr="00EC73CE" w:rsidRDefault="00EC73CE" w:rsidP="00EC73CE">
      <w:pPr>
        <w:pStyle w:val="a3"/>
        <w:rPr>
          <w:sz w:val="28"/>
          <w:szCs w:val="28"/>
        </w:rPr>
      </w:pPr>
      <w:r w:rsidRPr="00EC73CE">
        <w:rPr>
          <w:sz w:val="28"/>
          <w:szCs w:val="28"/>
        </w:rPr>
        <w:t>·                Вы создаете удивительные воспоминания, о прекрасных семейных вечерах и о теплом общении с ребенком.</w:t>
      </w:r>
    </w:p>
    <w:p w:rsidR="00EC73CE" w:rsidRPr="00EC73CE" w:rsidRDefault="00EC73CE" w:rsidP="00EC73CE">
      <w:pPr>
        <w:pStyle w:val="a3"/>
        <w:rPr>
          <w:sz w:val="28"/>
          <w:szCs w:val="28"/>
        </w:rPr>
      </w:pPr>
      <w:r w:rsidRPr="00EC73CE">
        <w:rPr>
          <w:sz w:val="28"/>
          <w:szCs w:val="28"/>
        </w:rPr>
        <w:t>·                Рано или поздно, Вам обязательно скажут спасибо за умного и воспитанного ребенка.</w:t>
      </w:r>
    </w:p>
    <w:p w:rsidR="00EC73CE" w:rsidRPr="00EC73CE" w:rsidRDefault="00EC73CE" w:rsidP="00EC73CE">
      <w:pPr>
        <w:pStyle w:val="a3"/>
        <w:jc w:val="center"/>
        <w:rPr>
          <w:sz w:val="28"/>
          <w:szCs w:val="28"/>
        </w:rPr>
      </w:pPr>
      <w:r w:rsidRPr="00EC73CE">
        <w:rPr>
          <w:b/>
          <w:bCs/>
          <w:sz w:val="28"/>
          <w:szCs w:val="28"/>
        </w:rPr>
        <w:t>Выбираем детскую книгу</w:t>
      </w:r>
    </w:p>
    <w:p w:rsidR="00EC73CE" w:rsidRPr="00EC73CE" w:rsidRDefault="00EC73CE" w:rsidP="00EC73CE">
      <w:pPr>
        <w:pStyle w:val="a3"/>
        <w:rPr>
          <w:sz w:val="28"/>
          <w:szCs w:val="28"/>
        </w:rPr>
      </w:pPr>
      <w:r w:rsidRPr="00EC73CE">
        <w:rPr>
          <w:sz w:val="28"/>
          <w:szCs w:val="28"/>
        </w:rPr>
        <w:t>Чтение книг ребенку вслух очень важный элемент воспитания. Если вы хотите полноценного развития ребенка, традиции семейного чтения необходимо прививать с самых ранних лет и поддерживать на протяжении все жизни. Проект "Крепкая Семья" расскажет о том, как правильно подобрать книгу для вашего ребенка:</w:t>
      </w:r>
    </w:p>
    <w:p w:rsidR="00EC73CE" w:rsidRPr="00EC73CE" w:rsidRDefault="00EC73CE" w:rsidP="00EC73CE">
      <w:pPr>
        <w:pStyle w:val="a3"/>
        <w:rPr>
          <w:sz w:val="28"/>
          <w:szCs w:val="28"/>
        </w:rPr>
      </w:pPr>
    </w:p>
    <w:p w:rsidR="00EC73CE" w:rsidRPr="00EC73CE" w:rsidRDefault="00EC73CE" w:rsidP="00EC73CE">
      <w:pPr>
        <w:pStyle w:val="a3"/>
        <w:jc w:val="center"/>
        <w:rPr>
          <w:color w:val="FF0000"/>
          <w:sz w:val="28"/>
          <w:szCs w:val="28"/>
        </w:rPr>
      </w:pPr>
      <w:r w:rsidRPr="00EC73CE">
        <w:rPr>
          <w:b/>
          <w:bCs/>
          <w:color w:val="FF0000"/>
          <w:sz w:val="28"/>
          <w:szCs w:val="28"/>
        </w:rPr>
        <w:t>Помните!</w:t>
      </w:r>
    </w:p>
    <w:p w:rsidR="00EC73CE" w:rsidRPr="00EC73CE" w:rsidRDefault="00EC73CE" w:rsidP="00EC73CE">
      <w:pPr>
        <w:pStyle w:val="a3"/>
        <w:rPr>
          <w:color w:val="FF0000"/>
          <w:sz w:val="28"/>
          <w:szCs w:val="28"/>
        </w:rPr>
      </w:pPr>
      <w:r w:rsidRPr="00EC73CE">
        <w:rPr>
          <w:color w:val="FF0000"/>
          <w:sz w:val="28"/>
          <w:szCs w:val="28"/>
        </w:rPr>
        <w:t>Наиболее важная причина читать вашему ребенку заключается в том, чтобы провести время вместе. Счастливой семейной жизни.</w:t>
      </w:r>
    </w:p>
    <w:p w:rsidR="00EC73CE" w:rsidRPr="00EC73CE" w:rsidRDefault="00EC73CE" w:rsidP="00EC73CE">
      <w:pPr>
        <w:pStyle w:val="a3"/>
        <w:rPr>
          <w:sz w:val="28"/>
          <w:szCs w:val="28"/>
        </w:rPr>
      </w:pPr>
      <w:r w:rsidRPr="00EC73CE">
        <w:rPr>
          <w:sz w:val="28"/>
          <w:szCs w:val="28"/>
        </w:rPr>
        <w:t> </w:t>
      </w:r>
    </w:p>
    <w:p w:rsidR="00EC73CE" w:rsidRPr="00EC73CE" w:rsidRDefault="00EC73CE" w:rsidP="00EC73CE">
      <w:pPr>
        <w:pStyle w:val="a3"/>
        <w:jc w:val="center"/>
        <w:rPr>
          <w:sz w:val="28"/>
          <w:szCs w:val="28"/>
        </w:rPr>
      </w:pPr>
      <w:r w:rsidRPr="00EC73CE">
        <w:rPr>
          <w:b/>
          <w:bCs/>
          <w:sz w:val="28"/>
          <w:szCs w:val="28"/>
        </w:rPr>
        <w:t>Что мешает семейному чтению?</w:t>
      </w:r>
    </w:p>
    <w:p w:rsidR="00EC73CE" w:rsidRPr="00EC73CE" w:rsidRDefault="00EC73CE" w:rsidP="00EC73CE">
      <w:pPr>
        <w:pStyle w:val="a3"/>
        <w:rPr>
          <w:sz w:val="28"/>
          <w:szCs w:val="28"/>
        </w:rPr>
      </w:pPr>
      <w:r w:rsidRPr="00EC73CE">
        <w:rPr>
          <w:sz w:val="28"/>
          <w:szCs w:val="28"/>
        </w:rPr>
        <w:t>Недостаток раннего языкового и речевого развития и опыта чтения: там, где детей не побуждают к беседам и участию в разговорах на разные темы с теми взрослыми, с которыми они проводят большую часть времени,  происходит  замедление развития устной и письменной речи.</w:t>
      </w:r>
    </w:p>
    <w:p w:rsidR="00EC73CE" w:rsidRPr="00EC73CE" w:rsidRDefault="00EC73CE" w:rsidP="00EC73CE">
      <w:pPr>
        <w:pStyle w:val="a3"/>
        <w:numPr>
          <w:ilvl w:val="0"/>
          <w:numId w:val="1"/>
        </w:numPr>
        <w:rPr>
          <w:sz w:val="28"/>
          <w:szCs w:val="28"/>
        </w:rPr>
      </w:pPr>
      <w:r w:rsidRPr="00EC73CE">
        <w:rPr>
          <w:sz w:val="28"/>
          <w:szCs w:val="28"/>
        </w:rPr>
        <w:lastRenderedPageBreak/>
        <w:t>Препятствия развитию интеграционного чтения:  родители, которые не любят читать и не читают сами,  не осознают важность чтения. Чтение воспринимается как неприятная повинность.</w:t>
      </w:r>
    </w:p>
    <w:p w:rsidR="00EC73CE" w:rsidRPr="00EC73CE" w:rsidRDefault="00EC73CE" w:rsidP="00EC73CE">
      <w:pPr>
        <w:pStyle w:val="a3"/>
        <w:numPr>
          <w:ilvl w:val="0"/>
          <w:numId w:val="1"/>
        </w:numPr>
        <w:rPr>
          <w:sz w:val="28"/>
          <w:szCs w:val="28"/>
        </w:rPr>
      </w:pPr>
      <w:r w:rsidRPr="00EC73CE">
        <w:rPr>
          <w:sz w:val="28"/>
          <w:szCs w:val="28"/>
        </w:rPr>
        <w:t>Плохие основополагающие навыки: если навыки чтения родителей недостаточно развиты, они менее уверенны в себе и не в состоянии помочь своим детям учиться читать.</w:t>
      </w:r>
    </w:p>
    <w:p w:rsidR="00EC73CE" w:rsidRPr="00EC73CE" w:rsidRDefault="00EC73CE" w:rsidP="00EC73CE">
      <w:pPr>
        <w:pStyle w:val="a3"/>
        <w:numPr>
          <w:ilvl w:val="0"/>
          <w:numId w:val="1"/>
        </w:numPr>
        <w:rPr>
          <w:sz w:val="28"/>
          <w:szCs w:val="28"/>
        </w:rPr>
      </w:pPr>
      <w:r w:rsidRPr="00EC73CE">
        <w:rPr>
          <w:sz w:val="28"/>
          <w:szCs w:val="28"/>
        </w:rPr>
        <w:t>Экономические и финансовые барьеры: бедность, плохие жилищные условия, проблемы со здоровьем  – все эти факторы содействуют тому, что чтение начинает восприниматься как излишняя роскошь, а не как насущная потребность.</w:t>
      </w:r>
    </w:p>
    <w:p w:rsidR="00EC73CE" w:rsidRPr="00EC73CE" w:rsidRDefault="00EC73CE" w:rsidP="00EC73CE">
      <w:pPr>
        <w:pStyle w:val="a3"/>
        <w:numPr>
          <w:ilvl w:val="0"/>
          <w:numId w:val="1"/>
        </w:numPr>
        <w:rPr>
          <w:sz w:val="28"/>
          <w:szCs w:val="28"/>
        </w:rPr>
      </w:pPr>
      <w:r w:rsidRPr="00EC73CE">
        <w:rPr>
          <w:sz w:val="28"/>
          <w:szCs w:val="28"/>
        </w:rPr>
        <w:t>Культурные барьеры: по языковым причинам, различиям в культурных традициях и экономическом положении, некоторые семьи не воспринимают привычку читать, как часть их культуры.</w:t>
      </w:r>
    </w:p>
    <w:p w:rsidR="00EC73CE" w:rsidRPr="00EC73CE" w:rsidRDefault="00EC73CE" w:rsidP="00EC73CE">
      <w:pPr>
        <w:pStyle w:val="a3"/>
        <w:rPr>
          <w:sz w:val="28"/>
          <w:szCs w:val="28"/>
        </w:rPr>
      </w:pPr>
      <w:r w:rsidRPr="00EC73CE">
        <w:rPr>
          <w:b/>
          <w:bCs/>
          <w:sz w:val="28"/>
          <w:szCs w:val="28"/>
        </w:rPr>
        <w:t>Предлагаемая модель эффективного проекта семейного чтения</w:t>
      </w:r>
    </w:p>
    <w:p w:rsidR="00EC73CE" w:rsidRPr="00EC73CE" w:rsidRDefault="00EC73CE" w:rsidP="00EC73CE">
      <w:pPr>
        <w:pStyle w:val="a3"/>
        <w:rPr>
          <w:sz w:val="28"/>
          <w:szCs w:val="28"/>
        </w:rPr>
      </w:pPr>
      <w:r w:rsidRPr="00EC73CE">
        <w:rPr>
          <w:sz w:val="28"/>
          <w:szCs w:val="28"/>
        </w:rPr>
        <w:t> </w:t>
      </w:r>
    </w:p>
    <w:p w:rsidR="00EC73CE" w:rsidRPr="00EC73CE" w:rsidRDefault="00EC73CE" w:rsidP="00EC73CE">
      <w:pPr>
        <w:pStyle w:val="a3"/>
        <w:rPr>
          <w:sz w:val="28"/>
          <w:szCs w:val="28"/>
        </w:rPr>
      </w:pPr>
      <w:r w:rsidRPr="00EC73CE">
        <w:rPr>
          <w:sz w:val="28"/>
          <w:szCs w:val="28"/>
        </w:rPr>
        <w:t>Чтобы преодолеть эти препятствия и барьеры, эффективная модель семейного чтения должна включать следующие условия:</w:t>
      </w:r>
    </w:p>
    <w:p w:rsidR="00EC73CE" w:rsidRPr="00EC73CE" w:rsidRDefault="00EC73CE" w:rsidP="00EC73CE">
      <w:pPr>
        <w:pStyle w:val="a3"/>
        <w:numPr>
          <w:ilvl w:val="0"/>
          <w:numId w:val="2"/>
        </w:numPr>
        <w:rPr>
          <w:sz w:val="28"/>
          <w:szCs w:val="28"/>
        </w:rPr>
      </w:pPr>
      <w:r w:rsidRPr="00EC73CE">
        <w:rPr>
          <w:sz w:val="28"/>
          <w:szCs w:val="28"/>
        </w:rPr>
        <w:t>Родители и воспитатели должны находить время для чтения с детьми</w:t>
      </w:r>
    </w:p>
    <w:p w:rsidR="00EC73CE" w:rsidRPr="00EC73CE" w:rsidRDefault="00EC73CE" w:rsidP="00EC73CE">
      <w:pPr>
        <w:pStyle w:val="a3"/>
        <w:numPr>
          <w:ilvl w:val="0"/>
          <w:numId w:val="2"/>
        </w:numPr>
        <w:rPr>
          <w:sz w:val="28"/>
          <w:szCs w:val="28"/>
        </w:rPr>
      </w:pPr>
      <w:r w:rsidRPr="00EC73CE">
        <w:rPr>
          <w:sz w:val="28"/>
          <w:szCs w:val="28"/>
        </w:rPr>
        <w:t>Значение чтения ради удовольствия должно признаваться школой и семьей как важная часть процесса обучения чтению</w:t>
      </w:r>
    </w:p>
    <w:p w:rsidR="00EC73CE" w:rsidRPr="00EC73CE" w:rsidRDefault="00EC73CE" w:rsidP="00EC73CE">
      <w:pPr>
        <w:pStyle w:val="a3"/>
        <w:numPr>
          <w:ilvl w:val="0"/>
          <w:numId w:val="2"/>
        </w:numPr>
        <w:rPr>
          <w:sz w:val="28"/>
          <w:szCs w:val="28"/>
        </w:rPr>
      </w:pPr>
      <w:r w:rsidRPr="00EC73CE">
        <w:rPr>
          <w:sz w:val="28"/>
          <w:szCs w:val="28"/>
        </w:rPr>
        <w:t>Дети и подростки должны не стесняться показывать, что им нравиться читать</w:t>
      </w:r>
    </w:p>
    <w:p w:rsidR="00EC73CE" w:rsidRPr="00EC73CE" w:rsidRDefault="00EC73CE" w:rsidP="00EC73CE">
      <w:pPr>
        <w:pStyle w:val="a3"/>
        <w:numPr>
          <w:ilvl w:val="0"/>
          <w:numId w:val="2"/>
        </w:numPr>
        <w:rPr>
          <w:sz w:val="28"/>
          <w:szCs w:val="28"/>
        </w:rPr>
      </w:pPr>
      <w:r w:rsidRPr="00EC73CE">
        <w:rPr>
          <w:sz w:val="28"/>
          <w:szCs w:val="28"/>
        </w:rPr>
        <w:t>Чтение дома должно поддерживаться и поощряться школой, библиотекой и местным сообществом.</w:t>
      </w:r>
    </w:p>
    <w:p w:rsidR="00EC73CE" w:rsidRPr="00EC73CE" w:rsidRDefault="00EC73CE" w:rsidP="00EC73CE">
      <w:pPr>
        <w:pStyle w:val="a3"/>
        <w:jc w:val="center"/>
        <w:rPr>
          <w:sz w:val="28"/>
          <w:szCs w:val="28"/>
        </w:rPr>
      </w:pPr>
      <w:r w:rsidRPr="00EC73CE">
        <w:rPr>
          <w:sz w:val="28"/>
          <w:szCs w:val="28"/>
        </w:rPr>
        <w:t>Успешная модель это когда:</w:t>
      </w:r>
    </w:p>
    <w:p w:rsidR="00EC73CE" w:rsidRDefault="00EC73CE" w:rsidP="00EC73CE">
      <w:pPr>
        <w:pStyle w:val="a3"/>
        <w:rPr>
          <w:b/>
          <w:bCs/>
          <w:i/>
          <w:iCs/>
          <w:sz w:val="40"/>
          <w:szCs w:val="40"/>
        </w:rPr>
      </w:pPr>
      <w:r w:rsidRPr="00EC73CE">
        <w:rPr>
          <w:b/>
          <w:bCs/>
          <w:i/>
          <w:iCs/>
          <w:sz w:val="40"/>
          <w:szCs w:val="40"/>
        </w:rPr>
        <w:t>Все семьи считают чтение  важной частью повседневной жизни и частью культуры их дома. Дети, подростки и взрослые любят чтение за ту  радость, которую оно способно доставить. Они расценивают чтение как важнейший источник информации и удовольствия…</w:t>
      </w:r>
    </w:p>
    <w:p w:rsidR="00EC73CE" w:rsidRPr="00EC73CE" w:rsidRDefault="00EC73CE" w:rsidP="00EC73CE">
      <w:pPr>
        <w:pStyle w:val="a3"/>
        <w:jc w:val="right"/>
        <w:rPr>
          <w:sz w:val="28"/>
          <w:szCs w:val="28"/>
        </w:rPr>
      </w:pPr>
      <w:r w:rsidRPr="00EC73CE">
        <w:rPr>
          <w:b/>
          <w:bCs/>
          <w:iCs/>
          <w:sz w:val="28"/>
          <w:szCs w:val="28"/>
        </w:rPr>
        <w:t xml:space="preserve">Педагог-психолог </w:t>
      </w:r>
      <w:proofErr w:type="spellStart"/>
      <w:r w:rsidRPr="00EC73CE">
        <w:rPr>
          <w:b/>
          <w:bCs/>
          <w:iCs/>
          <w:sz w:val="28"/>
          <w:szCs w:val="28"/>
        </w:rPr>
        <w:t>Жерякова</w:t>
      </w:r>
      <w:proofErr w:type="spellEnd"/>
      <w:r w:rsidRPr="00EC73CE">
        <w:rPr>
          <w:b/>
          <w:bCs/>
          <w:iCs/>
          <w:sz w:val="28"/>
          <w:szCs w:val="28"/>
        </w:rPr>
        <w:t xml:space="preserve"> С.В.</w:t>
      </w:r>
    </w:p>
    <w:p w:rsidR="00EC73CE" w:rsidRPr="00EC73CE" w:rsidRDefault="00EC73CE" w:rsidP="00EC73CE">
      <w:pPr>
        <w:pStyle w:val="a3"/>
        <w:rPr>
          <w:rFonts w:ascii="Tahoma" w:hAnsi="Tahoma" w:cs="Tahoma"/>
          <w:sz w:val="18"/>
          <w:szCs w:val="18"/>
        </w:rPr>
      </w:pPr>
    </w:p>
    <w:p w:rsidR="00CC7E26" w:rsidRPr="00EC73CE" w:rsidRDefault="00CC7E26"/>
    <w:sectPr w:rsidR="00CC7E26" w:rsidRPr="00EC73CE" w:rsidSect="00EC73CE">
      <w:pgSz w:w="11906" w:h="16838"/>
      <w:pgMar w:top="1134" w:right="850" w:bottom="1134" w:left="1418"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1DB9"/>
    <w:multiLevelType w:val="multilevel"/>
    <w:tmpl w:val="DE8E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C51CC"/>
    <w:multiLevelType w:val="multilevel"/>
    <w:tmpl w:val="787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4B"/>
    <w:rsid w:val="00772A4B"/>
    <w:rsid w:val="008D1A1E"/>
    <w:rsid w:val="00CC7E26"/>
    <w:rsid w:val="00EC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E1C90-F486-42DB-A9F2-3336ABD7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676">
      <w:bodyDiv w:val="1"/>
      <w:marLeft w:val="0"/>
      <w:marRight w:val="0"/>
      <w:marTop w:val="0"/>
      <w:marBottom w:val="0"/>
      <w:divBdr>
        <w:top w:val="none" w:sz="0" w:space="0" w:color="auto"/>
        <w:left w:val="none" w:sz="0" w:space="0" w:color="auto"/>
        <w:bottom w:val="none" w:sz="0" w:space="0" w:color="auto"/>
        <w:right w:val="none" w:sz="0" w:space="0" w:color="auto"/>
      </w:divBdr>
    </w:div>
    <w:div w:id="20949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shop-book.com.ua%2Fcategory_18.html" TargetMode="External"/><Relationship Id="rId5" Type="http://schemas.openxmlformats.org/officeDocument/2006/relationships/hyperlink" Target="http://infourok.ru/go.html?href=http%3A%2F%2Fshop-book.com.ua%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Жер</dc:creator>
  <cp:keywords/>
  <dc:description/>
  <cp:lastModifiedBy>ДетСад</cp:lastModifiedBy>
  <cp:revision>2</cp:revision>
  <dcterms:created xsi:type="dcterms:W3CDTF">2018-06-28T08:23:00Z</dcterms:created>
  <dcterms:modified xsi:type="dcterms:W3CDTF">2018-06-28T08:23:00Z</dcterms:modified>
</cp:coreProperties>
</file>