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B" w:rsidRPr="005F4936" w:rsidRDefault="006E6BDA" w:rsidP="008237C2">
      <w:pPr>
        <w:pStyle w:val="a3"/>
        <w:jc w:val="center"/>
        <w:rPr>
          <w:rFonts w:ascii="Times New Roman" w:hAnsi="Times New Roman" w:cs="Times New Roman"/>
          <w:b/>
          <w:i/>
          <w:color w:val="1E9224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1E9224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-102870</wp:posOffset>
            </wp:positionV>
            <wp:extent cx="2461260" cy="1851660"/>
            <wp:effectExtent l="19050" t="0" r="0" b="0"/>
            <wp:wrapSquare wrapText="bothSides"/>
            <wp:docPr id="2" name="Рисунок 1" descr="http://4.bp.blogspot.com/-hKlRnXD2FHQ/U4qyl8ygr7I/AAAAAAAAG1k/imZKoITMyCg/s640/images%D0%94%D0%97%D0%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KlRnXD2FHQ/U4qyl8ygr7I/AAAAAAAAG1k/imZKoITMyCg/s640/images%D0%94%D0%97%D0%9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D6" w:rsidRPr="005F4936">
        <w:rPr>
          <w:rFonts w:ascii="Times New Roman" w:hAnsi="Times New Roman" w:cs="Times New Roman"/>
          <w:b/>
          <w:i/>
          <w:color w:val="1E9224"/>
          <w:sz w:val="56"/>
          <w:szCs w:val="56"/>
        </w:rPr>
        <w:t>Экология детства как глобальная проблема современности</w:t>
      </w:r>
    </w:p>
    <w:p w:rsidR="00C71FD6" w:rsidRPr="008237C2" w:rsidRDefault="00C71FD6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237C2">
        <w:rPr>
          <w:rFonts w:ascii="Times New Roman" w:hAnsi="Times New Roman" w:cs="Times New Roman"/>
          <w:sz w:val="36"/>
          <w:szCs w:val="36"/>
        </w:rPr>
        <w:t xml:space="preserve">Две из многочисленных праздничных дат июня заставляют задуматься о том, насколько зависят современные дети от достижений научно-технического прогресса. </w:t>
      </w:r>
    </w:p>
    <w:p w:rsidR="00C71FD6" w:rsidRPr="008237C2" w:rsidRDefault="00E64A7B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1845310</wp:posOffset>
            </wp:positionV>
            <wp:extent cx="2461260" cy="1543050"/>
            <wp:effectExtent l="19050" t="0" r="0" b="0"/>
            <wp:wrapSquare wrapText="bothSides"/>
            <wp:docPr id="7" name="Рисунок 7" descr="http://igronews.com/uploads/posts/2016-01/1452878051_chem-polezny-sovremennye-kompyuternye-igry-dlya-lyu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gronews.com/uploads/posts/2016-01/1452878051_chem-polezny-sovremennye-kompyuternye-igry-dlya-lyude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D6" w:rsidRPr="008237C2">
        <w:rPr>
          <w:rFonts w:ascii="Times New Roman" w:hAnsi="Times New Roman" w:cs="Times New Roman"/>
          <w:sz w:val="36"/>
          <w:szCs w:val="36"/>
        </w:rPr>
        <w:t xml:space="preserve">Первая из них – </w:t>
      </w:r>
      <w:r w:rsidR="00C71FD6" w:rsidRPr="005F4936">
        <w:rPr>
          <w:rFonts w:ascii="Times New Roman" w:hAnsi="Times New Roman" w:cs="Times New Roman"/>
          <w:b/>
          <w:i/>
          <w:color w:val="FF0000"/>
          <w:sz w:val="36"/>
          <w:szCs w:val="36"/>
        </w:rPr>
        <w:t>1 июня – Международный день защиты детей.</w:t>
      </w:r>
      <w:r w:rsidR="00C71FD6" w:rsidRPr="008237C2">
        <w:rPr>
          <w:rFonts w:ascii="Times New Roman" w:hAnsi="Times New Roman" w:cs="Times New Roman"/>
          <w:sz w:val="36"/>
          <w:szCs w:val="36"/>
        </w:rPr>
        <w:t xml:space="preserve"> Этот праздник был учреждён в ноябре 1949 года решением сессии Совета Международной демократической Федерации женщин, впервые проведён в 1950 году в 51 стране мира и давно стал традицией в нашей стране</w:t>
      </w:r>
      <w:r w:rsidR="00C71FD6" w:rsidRPr="005F4936">
        <w:rPr>
          <w:rFonts w:ascii="Times New Roman" w:hAnsi="Times New Roman" w:cs="Times New Roman"/>
          <w:b/>
          <w:i/>
          <w:color w:val="FF0000"/>
          <w:sz w:val="36"/>
          <w:szCs w:val="36"/>
        </w:rPr>
        <w:t>. От чего нужно защищать современных детей?</w:t>
      </w:r>
      <w:r w:rsidR="00C71FD6" w:rsidRPr="005F493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71FD6" w:rsidRPr="008237C2">
        <w:rPr>
          <w:rFonts w:ascii="Times New Roman" w:hAnsi="Times New Roman" w:cs="Times New Roman"/>
          <w:sz w:val="36"/>
          <w:szCs w:val="36"/>
        </w:rPr>
        <w:t>К сожалению риски для их развития за последнее десятилетие возросли: это не т</w:t>
      </w:r>
      <w:r w:rsidR="00EB39A6" w:rsidRPr="008237C2">
        <w:rPr>
          <w:rFonts w:ascii="Times New Roman" w:hAnsi="Times New Roman" w:cs="Times New Roman"/>
          <w:sz w:val="36"/>
          <w:szCs w:val="36"/>
        </w:rPr>
        <w:t>о</w:t>
      </w:r>
      <w:r w:rsidR="00C71FD6" w:rsidRPr="008237C2">
        <w:rPr>
          <w:rFonts w:ascii="Times New Roman" w:hAnsi="Times New Roman" w:cs="Times New Roman"/>
          <w:sz w:val="36"/>
          <w:szCs w:val="36"/>
        </w:rPr>
        <w:t>лько военные конфликты, некомпетентное влияние взрослых</w:t>
      </w:r>
      <w:r w:rsidR="00EB39A6" w:rsidRPr="008237C2">
        <w:rPr>
          <w:rFonts w:ascii="Times New Roman" w:hAnsi="Times New Roman" w:cs="Times New Roman"/>
          <w:sz w:val="36"/>
          <w:szCs w:val="36"/>
        </w:rPr>
        <w:t>, но и влияние средств массовой коммуникации и сети Интернет, агрессия со стороны сверстников, несбалансированность физических и умственных нагрузок в период обучения… Реалиями сегодняшнего дня становятся так же и экологические риски.</w:t>
      </w:r>
    </w:p>
    <w:p w:rsidR="00EB39A6" w:rsidRPr="008237C2" w:rsidRDefault="00E64A7B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702945</wp:posOffset>
            </wp:positionV>
            <wp:extent cx="1912620" cy="1908810"/>
            <wp:effectExtent l="19050" t="0" r="0" b="0"/>
            <wp:wrapSquare wrapText="bothSides"/>
            <wp:docPr id="4" name="Рисунок 4" descr="http://go4.imgsmail.ru/imgpreview?key=27af2c77c4179642&amp;mb=imgdb_preview_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27af2c77c4179642&amp;mb=imgdb_preview_12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9A6" w:rsidRPr="008237C2">
        <w:rPr>
          <w:rFonts w:ascii="Times New Roman" w:hAnsi="Times New Roman" w:cs="Times New Roman"/>
          <w:sz w:val="36"/>
          <w:szCs w:val="36"/>
        </w:rPr>
        <w:t>Научно-технический прогресс не только придаёт ускорение всему ходу исторического развития, но и отрицательно воздействует на экологию.</w:t>
      </w:r>
    </w:p>
    <w:p w:rsidR="00EB39A6" w:rsidRPr="008237C2" w:rsidRDefault="00EB39A6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237C2">
        <w:rPr>
          <w:rFonts w:ascii="Times New Roman" w:hAnsi="Times New Roman" w:cs="Times New Roman"/>
          <w:sz w:val="36"/>
          <w:szCs w:val="36"/>
        </w:rPr>
        <w:t xml:space="preserve">Вторая из значимых дат этого месяца – </w:t>
      </w:r>
      <w:r w:rsidRPr="005F4936">
        <w:rPr>
          <w:rFonts w:ascii="Times New Roman" w:hAnsi="Times New Roman" w:cs="Times New Roman"/>
          <w:b/>
          <w:i/>
          <w:color w:val="FF0000"/>
          <w:sz w:val="36"/>
          <w:szCs w:val="36"/>
        </w:rPr>
        <w:t>5 июня – Всемирный день окружающей среды</w:t>
      </w:r>
      <w:r w:rsidRPr="008237C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7C2">
        <w:rPr>
          <w:rFonts w:ascii="Times New Roman" w:hAnsi="Times New Roman" w:cs="Times New Roman"/>
          <w:sz w:val="36"/>
          <w:szCs w:val="36"/>
        </w:rPr>
        <w:t>– наталкивает на мысль</w:t>
      </w:r>
      <w:r w:rsidR="00BF1AF8" w:rsidRPr="008237C2">
        <w:rPr>
          <w:rFonts w:ascii="Times New Roman" w:hAnsi="Times New Roman" w:cs="Times New Roman"/>
          <w:sz w:val="36"/>
          <w:szCs w:val="36"/>
        </w:rPr>
        <w:t xml:space="preserve"> о том, как её состояние влияет на современных детей. Негативное воздействие факторов окружающей среды – вот от чего ещё приходится защищать детей в современном </w:t>
      </w:r>
      <w:r w:rsidR="00E64A7B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-102870</wp:posOffset>
            </wp:positionV>
            <wp:extent cx="3032760" cy="2057400"/>
            <wp:effectExtent l="19050" t="0" r="0" b="0"/>
            <wp:wrapSquare wrapText="bothSides"/>
            <wp:docPr id="10" name="Рисунок 10" descr="http://kolpinonews.ru/u/news/upload/2d3b9a6ec9397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lpinonews.ru/u/news/upload/2d3b9a6ec93975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F8" w:rsidRPr="008237C2">
        <w:rPr>
          <w:rFonts w:ascii="Times New Roman" w:hAnsi="Times New Roman" w:cs="Times New Roman"/>
          <w:sz w:val="36"/>
          <w:szCs w:val="36"/>
        </w:rPr>
        <w:t>мире. В 1972 году Генеральная Ассамблея ООН призвала проводить в этот день мероприятия, которые подтверждали бы стремление государства к сохранению и улучшению окружающей среды, углублению знаний о ней. Низкое качество питьевой воды, неполноценное питание, загрязнение воздуха – далеко не полный перечень тех факторов, которые ухудшают состояние детского организма и приводят к необратимым и порой губительным последствиям.</w:t>
      </w:r>
    </w:p>
    <w:p w:rsidR="00BF1AF8" w:rsidRDefault="00BF1AF8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237C2">
        <w:rPr>
          <w:rFonts w:ascii="Times New Roman" w:hAnsi="Times New Roman" w:cs="Times New Roman"/>
          <w:sz w:val="36"/>
          <w:szCs w:val="36"/>
        </w:rPr>
        <w:t xml:space="preserve">В этом контексте понятие </w:t>
      </w:r>
      <w:r w:rsidRPr="005F4936">
        <w:rPr>
          <w:rFonts w:ascii="Times New Roman" w:hAnsi="Times New Roman" w:cs="Times New Roman"/>
          <w:b/>
          <w:i/>
          <w:color w:val="FF0000"/>
          <w:sz w:val="36"/>
          <w:szCs w:val="36"/>
        </w:rPr>
        <w:t>«экология детства»</w:t>
      </w:r>
      <w:r w:rsidRPr="008237C2">
        <w:rPr>
          <w:rFonts w:ascii="Times New Roman" w:hAnsi="Times New Roman" w:cs="Times New Roman"/>
          <w:sz w:val="36"/>
          <w:szCs w:val="36"/>
        </w:rPr>
        <w:t xml:space="preserve"> как интегративное по своей сути отражает совокупность проблем, связанных с обеспечением комфортного проживания каждым ребёнком периода детства и сохранения его </w:t>
      </w:r>
      <w:r w:rsidR="001F0466" w:rsidRPr="008237C2">
        <w:rPr>
          <w:rFonts w:ascii="Times New Roman" w:hAnsi="Times New Roman" w:cs="Times New Roman"/>
          <w:sz w:val="36"/>
          <w:szCs w:val="36"/>
        </w:rPr>
        <w:t>здоровья,</w:t>
      </w:r>
      <w:r w:rsidRPr="008237C2">
        <w:rPr>
          <w:rFonts w:ascii="Times New Roman" w:hAnsi="Times New Roman" w:cs="Times New Roman"/>
          <w:sz w:val="36"/>
          <w:szCs w:val="36"/>
        </w:rPr>
        <w:t xml:space="preserve"> как в физическом, так и социально-психологическом</w:t>
      </w:r>
      <w:r w:rsidR="00A8172D" w:rsidRPr="008237C2">
        <w:rPr>
          <w:rFonts w:ascii="Times New Roman" w:hAnsi="Times New Roman" w:cs="Times New Roman"/>
          <w:sz w:val="36"/>
          <w:szCs w:val="36"/>
        </w:rPr>
        <w:t xml:space="preserve">, социально-педагогическом контекстах. Вспомним, что по определению Всемирной организации здравоохранения, </w:t>
      </w:r>
      <w:r w:rsidR="00A8172D" w:rsidRPr="005F4936">
        <w:rPr>
          <w:rFonts w:ascii="Times New Roman" w:hAnsi="Times New Roman" w:cs="Times New Roman"/>
          <w:b/>
          <w:i/>
          <w:color w:val="FF0000"/>
          <w:sz w:val="36"/>
          <w:szCs w:val="36"/>
        </w:rPr>
        <w:t>здоровье – это не только отсутствие болезней, но и состояние полного физического духовного и социального благополучия.</w:t>
      </w:r>
      <w:r w:rsidR="00A8172D" w:rsidRPr="008237C2">
        <w:rPr>
          <w:rFonts w:ascii="Times New Roman" w:hAnsi="Times New Roman" w:cs="Times New Roman"/>
          <w:sz w:val="36"/>
          <w:szCs w:val="36"/>
        </w:rPr>
        <w:t xml:space="preserve"> Давайте же не забывать об этом не только 365 дней в году, чтобы каждый ребёнок рос и развивался в гармонии с собой, природой, миром взрослых и сверстников!</w:t>
      </w:r>
      <w:r w:rsidR="00E64A7B" w:rsidRPr="00E64A7B">
        <w:t xml:space="preserve"> </w:t>
      </w:r>
    </w:p>
    <w:p w:rsidR="008237C2" w:rsidRDefault="00E64A7B" w:rsidP="00C71FD6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34925</wp:posOffset>
            </wp:positionV>
            <wp:extent cx="4861560" cy="3093720"/>
            <wp:effectExtent l="19050" t="0" r="0" b="0"/>
            <wp:wrapSquare wrapText="bothSides"/>
            <wp:docPr id="13" name="Рисунок 13" descr="http://life72.org/uploads/posts/2013-04/1365762001_ekologiya-gorod-i-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fe72.org/uploads/posts/2013-04/1365762001_ekologiya-gorod-i-m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7C2" w:rsidRPr="007A1A89" w:rsidRDefault="008237C2" w:rsidP="008237C2">
      <w:pPr>
        <w:pStyle w:val="a3"/>
        <w:jc w:val="center"/>
        <w:rPr>
          <w:b/>
          <w:i/>
          <w:color w:val="1E9224"/>
        </w:rPr>
      </w:pPr>
      <w:r w:rsidRPr="007A1A89">
        <w:rPr>
          <w:b/>
          <w:i/>
          <w:color w:val="1E9224"/>
        </w:rPr>
        <w:lastRenderedPageBreak/>
        <w:t>Литературные странички</w:t>
      </w:r>
    </w:p>
    <w:p w:rsidR="008237C2" w:rsidRPr="007A1A89" w:rsidRDefault="008237C2" w:rsidP="008237C2">
      <w:pPr>
        <w:pStyle w:val="a3"/>
        <w:jc w:val="center"/>
        <w:rPr>
          <w:b/>
          <w:i/>
          <w:color w:val="1E9224"/>
        </w:rPr>
      </w:pPr>
      <w:r w:rsidRPr="007A1A89">
        <w:rPr>
          <w:b/>
          <w:i/>
          <w:color w:val="1E9224"/>
        </w:rPr>
        <w:t>О  Д Е Т Я Х</w:t>
      </w:r>
    </w:p>
    <w:p w:rsidR="008237C2" w:rsidRDefault="005F4936" w:rsidP="005F493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Уважайте   чистое, ясное, непорочное святое детство!</w:t>
      </w:r>
    </w:p>
    <w:p w:rsidR="005F4936" w:rsidRDefault="005F4936" w:rsidP="005F4936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Я. Корчак</w:t>
      </w:r>
    </w:p>
    <w:p w:rsidR="005F4936" w:rsidRDefault="005F4936" w:rsidP="005F4936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F4936" w:rsidRDefault="005F4936" w:rsidP="005F493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5F4936">
        <w:rPr>
          <w:rFonts w:ascii="Times New Roman" w:hAnsi="Times New Roman" w:cs="Times New Roman"/>
          <w:sz w:val="36"/>
          <w:szCs w:val="36"/>
        </w:rPr>
        <w:t xml:space="preserve">Дети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5F49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 завтрашние судьи наши, это критики наших воззрений, деяний, это люди, которые идут в мир на великую работу строительства новых форм жизни.</w:t>
      </w:r>
    </w:p>
    <w:p w:rsidR="005F4936" w:rsidRDefault="005F4936" w:rsidP="005F4936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М. Горький</w:t>
      </w:r>
    </w:p>
    <w:p w:rsidR="005F4936" w:rsidRPr="005F4936" w:rsidRDefault="005F4936" w:rsidP="005F493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Учителя, которым дети обязаны воспитанием, почтеннее, чем родители: они дарят нам только жизнь, а другие – добрую жизнь.</w:t>
      </w:r>
    </w:p>
    <w:p w:rsidR="005F4936" w:rsidRDefault="005F4936" w:rsidP="005F4936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Аристотель</w:t>
      </w:r>
    </w:p>
    <w:p w:rsidR="005F4936" w:rsidRPr="007A1A89" w:rsidRDefault="005F4936" w:rsidP="005F493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люди говорят плохое о твоих детях</w:t>
      </w:r>
      <w:r w:rsidR="007A1A89">
        <w:rPr>
          <w:rFonts w:ascii="Times New Roman" w:hAnsi="Times New Roman" w:cs="Times New Roman"/>
          <w:sz w:val="36"/>
          <w:szCs w:val="36"/>
        </w:rPr>
        <w:t xml:space="preserve"> – это значит, они говорят плохое о тебе.</w:t>
      </w:r>
    </w:p>
    <w:p w:rsidR="007A1A89" w:rsidRDefault="007A1A89" w:rsidP="007A1A89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В.А. Сухомлинский</w:t>
      </w:r>
    </w:p>
    <w:p w:rsidR="007A1A89" w:rsidRDefault="007A1A89" w:rsidP="007A1A89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7A1A89" w:rsidRPr="007A1A89" w:rsidRDefault="007A1A89" w:rsidP="007A1A8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Будь правдив, даже по отношению к дитяти: исполняй обещание, иначе приучишь его ко лжи.</w:t>
      </w:r>
    </w:p>
    <w:p w:rsidR="007A1A89" w:rsidRDefault="007A1A89" w:rsidP="007A1A89">
      <w:pPr>
        <w:pStyle w:val="a5"/>
        <w:ind w:left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Л.Н. Толстой</w:t>
      </w: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22860</wp:posOffset>
            </wp:positionV>
            <wp:extent cx="4290060" cy="2263140"/>
            <wp:effectExtent l="19050" t="0" r="0" b="0"/>
            <wp:wrapSquare wrapText="bothSides"/>
            <wp:docPr id="16" name="Рисунок 16" descr="http://bezgrusti.ru/images/article/1204/.tmb/thumb_9bf31c7ff062936a96d3c8bd1f8f2ff3_adaptiveResize_10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zgrusti.ru/images/article/1204/.tmb/thumb_9bf31c7ff062936a96d3c8bd1f8f2ff3_adaptiveResize_1000_6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7A1A89">
      <w:pPr>
        <w:pStyle w:val="a5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32063B">
      <w:pPr>
        <w:pStyle w:val="a5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32063B">
      <w:pPr>
        <w:pStyle w:val="a5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063B" w:rsidRDefault="0032063B" w:rsidP="0032063B">
      <w:pPr>
        <w:pStyle w:val="a5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063B" w:rsidRPr="0032063B" w:rsidRDefault="0032063B" w:rsidP="0032063B">
      <w:pPr>
        <w:pStyle w:val="a5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063B">
        <w:rPr>
          <w:rFonts w:ascii="Times New Roman" w:hAnsi="Times New Roman" w:cs="Times New Roman"/>
          <w:i/>
          <w:sz w:val="28"/>
          <w:szCs w:val="28"/>
        </w:rPr>
        <w:t>Материал подготовила учитель-логопед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Абдульмянова Л.Ф.</w:t>
      </w:r>
    </w:p>
    <w:sectPr w:rsidR="0032063B" w:rsidRPr="0032063B" w:rsidSect="0032063B">
      <w:footerReference w:type="default" r:id="rId14"/>
      <w:pgSz w:w="11906" w:h="16838"/>
      <w:pgMar w:top="1134" w:right="850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8D" w:rsidRDefault="0038558D" w:rsidP="0032063B">
      <w:pPr>
        <w:spacing w:after="0" w:line="240" w:lineRule="auto"/>
      </w:pPr>
      <w:r>
        <w:separator/>
      </w:r>
    </w:p>
  </w:endnote>
  <w:endnote w:type="continuationSeparator" w:id="1">
    <w:p w:rsidR="0038558D" w:rsidRDefault="0038558D" w:rsidP="0032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3B" w:rsidRDefault="003206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8D" w:rsidRDefault="0038558D" w:rsidP="0032063B">
      <w:pPr>
        <w:spacing w:after="0" w:line="240" w:lineRule="auto"/>
      </w:pPr>
      <w:r>
        <w:separator/>
      </w:r>
    </w:p>
  </w:footnote>
  <w:footnote w:type="continuationSeparator" w:id="1">
    <w:p w:rsidR="0038558D" w:rsidRDefault="0038558D" w:rsidP="0032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01A"/>
    <w:multiLevelType w:val="hybridMultilevel"/>
    <w:tmpl w:val="95DCA3A6"/>
    <w:lvl w:ilvl="0" w:tplc="98C67556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FD6"/>
    <w:rsid w:val="000D0A07"/>
    <w:rsid w:val="001C67C4"/>
    <w:rsid w:val="001F0466"/>
    <w:rsid w:val="002E0FC6"/>
    <w:rsid w:val="0032063B"/>
    <w:rsid w:val="0038558D"/>
    <w:rsid w:val="005F4936"/>
    <w:rsid w:val="006E6BDA"/>
    <w:rsid w:val="007A1A89"/>
    <w:rsid w:val="008237C2"/>
    <w:rsid w:val="0086630C"/>
    <w:rsid w:val="00A36F4B"/>
    <w:rsid w:val="00A8172D"/>
    <w:rsid w:val="00BF1AF8"/>
    <w:rsid w:val="00C71FD6"/>
    <w:rsid w:val="00CC2E5A"/>
    <w:rsid w:val="00E64A7B"/>
    <w:rsid w:val="00EB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3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3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063B"/>
  </w:style>
  <w:style w:type="paragraph" w:styleId="aa">
    <w:name w:val="footer"/>
    <w:basedOn w:val="a"/>
    <w:link w:val="ab"/>
    <w:uiPriority w:val="99"/>
    <w:semiHidden/>
    <w:unhideWhenUsed/>
    <w:rsid w:val="0032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BE7F-CED5-4B15-B9BC-D69C387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2016-06-01T05:23:00Z</cp:lastPrinted>
  <dcterms:created xsi:type="dcterms:W3CDTF">2016-06-01T05:24:00Z</dcterms:created>
  <dcterms:modified xsi:type="dcterms:W3CDTF">2016-06-01T05:24:00Z</dcterms:modified>
</cp:coreProperties>
</file>