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82" w:rsidRPr="005868D1" w:rsidRDefault="00130E82" w:rsidP="00130E82">
      <w:pPr>
        <w:spacing w:after="0" w:line="240" w:lineRule="auto"/>
        <w:jc w:val="center"/>
        <w:rPr>
          <w:rFonts w:ascii="Verdana" w:hAnsi="Verdana"/>
          <w:b/>
          <w:color w:val="FF0000"/>
          <w:sz w:val="44"/>
          <w:szCs w:val="44"/>
        </w:rPr>
      </w:pPr>
      <w:r w:rsidRPr="005868D1">
        <w:rPr>
          <w:rFonts w:ascii="Verdana" w:hAnsi="Verdana"/>
          <w:b/>
          <w:color w:val="FF0000"/>
          <w:sz w:val="44"/>
          <w:szCs w:val="44"/>
        </w:rPr>
        <w:t>ГРИПП</w:t>
      </w:r>
    </w:p>
    <w:p w:rsidR="00130E82" w:rsidRPr="005868D1" w:rsidRDefault="00130E82" w:rsidP="00130E82">
      <w:pPr>
        <w:spacing w:after="0" w:line="240" w:lineRule="auto"/>
        <w:jc w:val="center"/>
        <w:rPr>
          <w:rFonts w:ascii="Verdana" w:hAnsi="Verdana"/>
          <w:b/>
          <w:color w:val="0F243E"/>
          <w:sz w:val="40"/>
          <w:szCs w:val="40"/>
        </w:rPr>
      </w:pPr>
      <w:r w:rsidRPr="005868D1">
        <w:rPr>
          <w:rFonts w:ascii="Verdana" w:hAnsi="Verdana"/>
          <w:b/>
          <w:color w:val="0F243E"/>
          <w:sz w:val="40"/>
          <w:szCs w:val="40"/>
        </w:rPr>
        <w:t>Как защитить себя и других</w:t>
      </w:r>
    </w:p>
    <w:p w:rsidR="00130E82" w:rsidRPr="005868D1" w:rsidRDefault="00130E82" w:rsidP="00130E8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69850</wp:posOffset>
            </wp:positionV>
            <wp:extent cx="1389380" cy="5688330"/>
            <wp:effectExtent l="19050" t="0" r="127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E82" w:rsidRDefault="00130E82" w:rsidP="00130E82">
      <w:pPr>
        <w:spacing w:after="0" w:line="240" w:lineRule="auto"/>
        <w:sectPr w:rsidR="00130E82" w:rsidSect="005868D1">
          <w:pgSz w:w="16838" w:h="11906" w:orient="landscape"/>
          <w:pgMar w:top="851" w:right="851" w:bottom="851" w:left="851" w:header="709" w:footer="709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docGrid w:linePitch="360"/>
        </w:sectPr>
      </w:pPr>
    </w:p>
    <w:p w:rsidR="00130E82" w:rsidRPr="005868D1" w:rsidRDefault="00130E82" w:rsidP="00130E82">
      <w:pPr>
        <w:spacing w:after="0" w:line="240" w:lineRule="auto"/>
      </w:pPr>
      <w:r>
        <w:rPr>
          <w:noProof/>
        </w:rPr>
        <w:lastRenderedPageBreak/>
        <w:pict>
          <v:rect id="_x0000_s1026" style="position:absolute;margin-left:166.9pt;margin-top:6.1pt;width:195.45pt;height:76.7pt;z-index:251660288">
            <v:textbox style="mso-next-textbox:#_x0000_s1026">
              <w:txbxContent>
                <w:p w:rsidR="00130E82" w:rsidRPr="00406653" w:rsidRDefault="00130E82" w:rsidP="00130E82">
                  <w:pPr>
                    <w:spacing w:after="0" w:line="24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 w:rsidRPr="00406653">
                    <w:rPr>
                      <w:rFonts w:ascii="Verdana" w:hAnsi="Verdana"/>
                      <w:sz w:val="28"/>
                      <w:szCs w:val="28"/>
                    </w:rPr>
                    <w:t>Прикрывай нос и рот одноразовыми салфетками, когда кашляешь или чихаешь</w:t>
                  </w:r>
                </w:p>
                <w:p w:rsidR="00130E82" w:rsidRPr="00CF6207" w:rsidRDefault="00130E82" w:rsidP="00130E82"/>
              </w:txbxContent>
            </v:textbox>
          </v:rect>
        </w:pict>
      </w:r>
      <w:r>
        <w:rPr>
          <w:noProof/>
        </w:rPr>
        <w:pict>
          <v:rect id="_x0000_s1029" style="position:absolute;margin-left:166.9pt;margin-top:355.85pt;width:188.15pt;height:74.8pt;z-index:251663360">
            <v:textbox style="mso-next-textbox:#_x0000_s1029">
              <w:txbxContent>
                <w:p w:rsidR="00130E82" w:rsidRPr="00406653" w:rsidRDefault="00130E82" w:rsidP="00130E82">
                  <w:pPr>
                    <w:spacing w:after="0" w:line="24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 w:rsidRPr="00406653">
                    <w:rPr>
                      <w:rFonts w:ascii="Verdana" w:hAnsi="Verdana"/>
                      <w:sz w:val="28"/>
                      <w:szCs w:val="28"/>
                    </w:rPr>
                    <w:t>Избегай объятий, поцелуев и рукопожатий при встречах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66.9pt;margin-top:223.1pt;width:188.15pt;height:97.2pt;z-index:251662336">
            <v:textbox style="mso-next-textbox:#_x0000_s1028">
              <w:txbxContent>
                <w:p w:rsidR="00130E82" w:rsidRPr="00406653" w:rsidRDefault="00130E82" w:rsidP="00130E8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06653">
                    <w:rPr>
                      <w:rFonts w:ascii="Verdana" w:hAnsi="Verdana"/>
                      <w:sz w:val="28"/>
                      <w:szCs w:val="28"/>
                    </w:rPr>
                    <w:t>Если у тебя симптомы, похожие на симптомы гриппа, не приближайся к другим ближе, чем на 1м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66.9pt;margin-top:142.65pt;width:188.15pt;height:47.7pt;z-index:251661312">
            <v:textbox style="mso-next-textbox:#_x0000_s1027">
              <w:txbxContent>
                <w:p w:rsidR="00130E82" w:rsidRPr="00406653" w:rsidRDefault="00130E82" w:rsidP="00130E82">
                  <w:pPr>
                    <w:spacing w:after="0" w:line="24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 w:rsidRPr="00406653">
                    <w:rPr>
                      <w:rFonts w:ascii="Verdana" w:hAnsi="Verdana"/>
                      <w:sz w:val="28"/>
                      <w:szCs w:val="28"/>
                    </w:rPr>
                    <w:t xml:space="preserve">Регулярно </w:t>
                  </w:r>
                  <w:proofErr w:type="gramStart"/>
                  <w:r w:rsidRPr="00406653">
                    <w:rPr>
                      <w:rFonts w:ascii="Verdana" w:hAnsi="Verdana"/>
                      <w:sz w:val="28"/>
                      <w:szCs w:val="28"/>
                    </w:rPr>
                    <w:t>мой</w:t>
                  </w:r>
                  <w:proofErr w:type="gramEnd"/>
                  <w:r w:rsidRPr="00406653">
                    <w:rPr>
                      <w:rFonts w:ascii="Verdana" w:hAnsi="Verdana"/>
                      <w:sz w:val="28"/>
                      <w:szCs w:val="28"/>
                    </w:rPr>
                    <w:t xml:space="preserve"> руки с мылом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1409700" cy="554355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82" w:rsidRDefault="00130E82" w:rsidP="00130E82">
      <w:r>
        <w:rPr>
          <w:noProof/>
        </w:rPr>
        <w:lastRenderedPageBreak/>
        <w:pict>
          <v:rect id="_x0000_s1030" style="position:absolute;margin-left:160pt;margin-top:6.1pt;width:180.45pt;height:76.7pt;z-index:251664384">
            <v:textbox style="mso-next-textbox:#_x0000_s1030">
              <w:txbxContent>
                <w:p w:rsidR="00130E82" w:rsidRPr="00406653" w:rsidRDefault="00130E82" w:rsidP="00130E82">
                  <w:pPr>
                    <w:spacing w:after="0" w:line="24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 w:rsidRPr="00406653">
                    <w:rPr>
                      <w:rFonts w:ascii="Verdana" w:hAnsi="Verdana"/>
                      <w:sz w:val="28"/>
                      <w:szCs w:val="28"/>
                    </w:rPr>
                    <w:t>Немедленно выбрасывай использованные салфетки</w:t>
                  </w:r>
                </w:p>
              </w:txbxContent>
            </v:textbox>
          </v:rect>
        </w:pict>
      </w:r>
    </w:p>
    <w:p w:rsidR="00130E82" w:rsidRDefault="00130E82" w:rsidP="00130E82"/>
    <w:p w:rsidR="00130E82" w:rsidRDefault="00130E82" w:rsidP="00130E82"/>
    <w:p w:rsidR="00130E82" w:rsidRDefault="00130E82" w:rsidP="00130E82"/>
    <w:p w:rsidR="00130E82" w:rsidRDefault="00130E82" w:rsidP="00130E82">
      <w:r>
        <w:rPr>
          <w:noProof/>
        </w:rPr>
        <w:pict>
          <v:rect id="_x0000_s1033" style="position:absolute;margin-left:160pt;margin-top:18.4pt;width:180.45pt;height:91.65pt;z-index:251667456">
            <v:textbox style="mso-next-textbox:#_x0000_s1033">
              <w:txbxContent>
                <w:p w:rsidR="00130E82" w:rsidRPr="00406653" w:rsidRDefault="00130E82" w:rsidP="00130E82">
                  <w:pPr>
                    <w:spacing w:after="0" w:line="240" w:lineRule="auto"/>
                    <w:rPr>
                      <w:rFonts w:ascii="Verdana" w:hAnsi="Verdana"/>
                      <w:sz w:val="28"/>
                      <w:szCs w:val="28"/>
                    </w:rPr>
                  </w:pPr>
                  <w:r w:rsidRPr="00406653">
                    <w:rPr>
                      <w:rFonts w:ascii="Verdana" w:hAnsi="Verdana"/>
                      <w:sz w:val="28"/>
                      <w:szCs w:val="28"/>
                    </w:rPr>
                    <w:t>Если у тебя симптомы, похожие на симптомы гриппа, немедленно обратись к врачу</w:t>
                  </w:r>
                </w:p>
                <w:p w:rsidR="00130E82" w:rsidRPr="00CF6207" w:rsidRDefault="00130E82" w:rsidP="00130E82"/>
              </w:txbxContent>
            </v:textbox>
          </v:rect>
        </w:pict>
      </w:r>
    </w:p>
    <w:p w:rsidR="00130E82" w:rsidRDefault="00130E82" w:rsidP="00130E82"/>
    <w:p w:rsidR="00130E82" w:rsidRDefault="00130E82" w:rsidP="00130E82"/>
    <w:p w:rsidR="00130E82" w:rsidRDefault="00130E82" w:rsidP="00130E82"/>
    <w:p w:rsidR="00130E82" w:rsidRDefault="00130E82" w:rsidP="00130E82"/>
    <w:p w:rsidR="00130E82" w:rsidRDefault="00130E82" w:rsidP="00130E82">
      <w:r>
        <w:rPr>
          <w:noProof/>
        </w:rPr>
        <w:pict>
          <v:rect id="_x0000_s1032" style="position:absolute;margin-left:160pt;margin-top:10.9pt;width:180.45pt;height:85.1pt;z-index:251666432">
            <v:textbox style="mso-next-textbox:#_x0000_s1032">
              <w:txbxContent>
                <w:p w:rsidR="00130E82" w:rsidRPr="00406653" w:rsidRDefault="00130E82" w:rsidP="00130E82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406653">
                    <w:rPr>
                      <w:rFonts w:ascii="Verdana" w:hAnsi="Verdana"/>
                      <w:sz w:val="28"/>
                      <w:szCs w:val="28"/>
                    </w:rPr>
                    <w:t>Оставайся дома, не ходи на работу, в школу, не посещай общественные места</w:t>
                  </w:r>
                </w:p>
                <w:p w:rsidR="00130E82" w:rsidRPr="00CF6207" w:rsidRDefault="00130E82" w:rsidP="00130E82"/>
              </w:txbxContent>
            </v:textbox>
          </v:rect>
        </w:pict>
      </w:r>
    </w:p>
    <w:p w:rsidR="00130E82" w:rsidRDefault="00130E82" w:rsidP="00130E82"/>
    <w:p w:rsidR="00130E82" w:rsidRDefault="00130E82" w:rsidP="00130E82"/>
    <w:p w:rsidR="00130E82" w:rsidRDefault="00130E82" w:rsidP="00130E82"/>
    <w:p w:rsidR="00130E82" w:rsidRDefault="00130E82" w:rsidP="00130E82"/>
    <w:p w:rsidR="00130E82" w:rsidRDefault="00130E82" w:rsidP="00130E82">
      <w:r>
        <w:rPr>
          <w:noProof/>
        </w:rPr>
        <w:pict>
          <v:rect id="_x0000_s1031" style="position:absolute;margin-left:160pt;margin-top:16.4pt;width:180.45pt;height:41.25pt;z-index:251665408">
            <v:textbox style="mso-next-textbox:#_x0000_s1031">
              <w:txbxContent>
                <w:p w:rsidR="00130E82" w:rsidRPr="00406653" w:rsidRDefault="00130E82" w:rsidP="00130E8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06653">
                    <w:rPr>
                      <w:rFonts w:ascii="Verdana" w:hAnsi="Verdana"/>
                      <w:sz w:val="28"/>
                      <w:szCs w:val="28"/>
                    </w:rPr>
                    <w:t>Не трогай глаза, нос и рот немытыми руками</w:t>
                  </w:r>
                </w:p>
              </w:txbxContent>
            </v:textbox>
          </v:rect>
        </w:pict>
      </w:r>
    </w:p>
    <w:p w:rsidR="00130E82" w:rsidRDefault="00130E82" w:rsidP="00130E82"/>
    <w:p w:rsidR="00130E82" w:rsidRDefault="00130E82" w:rsidP="00130E82"/>
    <w:p w:rsidR="00130E82" w:rsidRDefault="00130E82" w:rsidP="00130E82"/>
    <w:p w:rsidR="00130E82" w:rsidRDefault="00130E82" w:rsidP="00130E82"/>
    <w:p w:rsidR="00130E82" w:rsidRDefault="00130E82" w:rsidP="00130E82"/>
    <w:p w:rsidR="00130E82" w:rsidRDefault="00130E82" w:rsidP="00130E82"/>
    <w:p w:rsidR="00130E82" w:rsidRDefault="00130E82" w:rsidP="00130E82"/>
    <w:p w:rsidR="00130E82" w:rsidRDefault="00130E82" w:rsidP="00130E82"/>
    <w:p w:rsidR="00130E82" w:rsidRDefault="00130E82" w:rsidP="00130E82"/>
    <w:p w:rsidR="00130E82" w:rsidRDefault="00130E82" w:rsidP="00130E82"/>
    <w:p w:rsidR="00130E82" w:rsidRDefault="00130E82" w:rsidP="00130E82"/>
    <w:p w:rsidR="00130E82" w:rsidRDefault="00130E82" w:rsidP="00130E82"/>
    <w:p w:rsidR="00130E82" w:rsidRDefault="00130E82" w:rsidP="00130E82">
      <w:pPr>
        <w:sectPr w:rsidR="00130E82" w:rsidSect="005868D1">
          <w:type w:val="continuous"/>
          <w:pgSz w:w="16838" w:h="11906" w:orient="landscape"/>
          <w:pgMar w:top="851" w:right="851" w:bottom="851" w:left="851" w:header="709" w:footer="709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3" w:space="708"/>
          <w:docGrid w:linePitch="360"/>
        </w:sectPr>
      </w:pPr>
    </w:p>
    <w:p w:rsidR="00130E82" w:rsidRDefault="00130E82" w:rsidP="00130E82">
      <w:pPr>
        <w:sectPr w:rsidR="00130E82" w:rsidSect="005868D1">
          <w:type w:val="continuous"/>
          <w:pgSz w:w="16838" w:h="11906" w:orient="landscape"/>
          <w:pgMar w:top="851" w:right="851" w:bottom="851" w:left="851" w:header="709" w:footer="709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docGrid w:linePitch="360"/>
        </w:sectPr>
      </w:pPr>
    </w:p>
    <w:p w:rsidR="00130E82" w:rsidRDefault="00130E82" w:rsidP="00130E82">
      <w:pPr>
        <w:spacing w:after="0" w:line="240" w:lineRule="auto"/>
        <w:rPr>
          <w:rFonts w:ascii="Verdana" w:hAnsi="Verdana"/>
          <w:b/>
          <w:color w:val="FF0000"/>
          <w:sz w:val="32"/>
          <w:szCs w:val="32"/>
        </w:rPr>
      </w:pPr>
    </w:p>
    <w:p w:rsidR="00130E82" w:rsidRPr="009158CB" w:rsidRDefault="00130E82" w:rsidP="00130E82">
      <w:pPr>
        <w:spacing w:after="0" w:line="240" w:lineRule="auto"/>
        <w:rPr>
          <w:rFonts w:ascii="Verdana" w:hAnsi="Verdana"/>
          <w:b/>
          <w:color w:val="FF0000"/>
          <w:sz w:val="28"/>
          <w:szCs w:val="28"/>
        </w:rPr>
      </w:pPr>
      <w:r w:rsidRPr="009158CB">
        <w:rPr>
          <w:rFonts w:ascii="Verdana" w:hAnsi="Verdana"/>
          <w:b/>
          <w:color w:val="FF0000"/>
          <w:sz w:val="28"/>
          <w:szCs w:val="28"/>
        </w:rPr>
        <w:t>Первые признаки гриппа:</w:t>
      </w:r>
    </w:p>
    <w:p w:rsidR="00130E82" w:rsidRPr="009158CB" w:rsidRDefault="00130E82" w:rsidP="00130E8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  <w:r w:rsidRPr="009158CB">
        <w:rPr>
          <w:rFonts w:ascii="Verdana" w:hAnsi="Verdana"/>
          <w:sz w:val="24"/>
          <w:szCs w:val="24"/>
        </w:rPr>
        <w:t>Повышение температуры до 38</w:t>
      </w:r>
      <w:r w:rsidRPr="009158CB">
        <w:rPr>
          <w:rFonts w:ascii="Verdana" w:hAnsi="Verdana"/>
          <w:sz w:val="24"/>
          <w:szCs w:val="24"/>
          <w:vertAlign w:val="superscript"/>
        </w:rPr>
        <w:t>0</w:t>
      </w:r>
      <w:r w:rsidRPr="009158CB">
        <w:rPr>
          <w:rFonts w:ascii="Verdana" w:hAnsi="Verdana"/>
          <w:sz w:val="24"/>
          <w:szCs w:val="24"/>
        </w:rPr>
        <w:t xml:space="preserve"> и выше.</w:t>
      </w:r>
    </w:p>
    <w:p w:rsidR="00130E82" w:rsidRPr="009158CB" w:rsidRDefault="00130E82" w:rsidP="00130E8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  <w:r w:rsidRPr="009158CB">
        <w:rPr>
          <w:rFonts w:ascii="Verdana" w:hAnsi="Verdana"/>
          <w:sz w:val="24"/>
          <w:szCs w:val="24"/>
        </w:rPr>
        <w:t>Ломота в мышцах и костях.</w:t>
      </w:r>
    </w:p>
    <w:p w:rsidR="00130E82" w:rsidRPr="009158CB" w:rsidRDefault="00130E82" w:rsidP="00130E8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  <w:r w:rsidRPr="009158CB">
        <w:rPr>
          <w:rFonts w:ascii="Verdana" w:hAnsi="Verdana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130E82" w:rsidRPr="009158CB" w:rsidRDefault="00130E82" w:rsidP="00130E8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  <w:r w:rsidRPr="009158CB">
        <w:rPr>
          <w:rFonts w:ascii="Verdana" w:hAnsi="Verdana"/>
          <w:sz w:val="24"/>
          <w:szCs w:val="24"/>
        </w:rPr>
        <w:t>Слабость, быстрая утомляемость.</w:t>
      </w:r>
    </w:p>
    <w:p w:rsidR="00130E82" w:rsidRPr="009158CB" w:rsidRDefault="00130E82" w:rsidP="00130E8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  <w:r w:rsidRPr="009158CB">
        <w:rPr>
          <w:rFonts w:ascii="Verdana" w:hAnsi="Verdana"/>
          <w:sz w:val="24"/>
          <w:szCs w:val="24"/>
        </w:rPr>
        <w:t>Чихание и сухой кашель.</w:t>
      </w:r>
    </w:p>
    <w:p w:rsidR="00130E82" w:rsidRPr="009158CB" w:rsidRDefault="00130E82" w:rsidP="00130E8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  <w:r w:rsidRPr="009158CB">
        <w:rPr>
          <w:rFonts w:ascii="Verdana" w:hAnsi="Verdana"/>
          <w:sz w:val="24"/>
          <w:szCs w:val="24"/>
        </w:rPr>
        <w:t>Покраснение глаз, боль при движении глазных яблок, светобоязнь.</w:t>
      </w:r>
    </w:p>
    <w:p w:rsidR="00130E82" w:rsidRPr="009158CB" w:rsidRDefault="00130E82" w:rsidP="00130E8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Verdana" w:hAnsi="Verdana"/>
          <w:sz w:val="28"/>
          <w:szCs w:val="28"/>
        </w:rPr>
      </w:pPr>
      <w:r w:rsidRPr="009158CB">
        <w:rPr>
          <w:rFonts w:ascii="Verdana" w:hAnsi="Verdana"/>
          <w:sz w:val="24"/>
          <w:szCs w:val="24"/>
        </w:rPr>
        <w:t>Может появиться тошнота,</w:t>
      </w:r>
      <w:r>
        <w:rPr>
          <w:rFonts w:ascii="Verdana" w:hAnsi="Verdana"/>
          <w:sz w:val="28"/>
          <w:szCs w:val="28"/>
        </w:rPr>
        <w:t xml:space="preserve"> рвота.</w:t>
      </w:r>
    </w:p>
    <w:p w:rsidR="00130E82" w:rsidRDefault="00130E82" w:rsidP="00130E82">
      <w:pPr>
        <w:pStyle w:val="a3"/>
        <w:spacing w:after="0" w:line="240" w:lineRule="auto"/>
        <w:rPr>
          <w:rFonts w:ascii="Verdana" w:hAnsi="Verdana"/>
          <w:sz w:val="28"/>
          <w:szCs w:val="28"/>
          <w:lang w:val="en-US"/>
        </w:rPr>
      </w:pPr>
    </w:p>
    <w:p w:rsidR="00130E82" w:rsidRPr="0067121C" w:rsidRDefault="00130E82" w:rsidP="00130E82">
      <w:pPr>
        <w:pStyle w:val="a3"/>
        <w:spacing w:after="0" w:line="240" w:lineRule="auto"/>
        <w:rPr>
          <w:rFonts w:ascii="Verdana" w:hAnsi="Verdana"/>
          <w:sz w:val="28"/>
          <w:szCs w:val="28"/>
        </w:rPr>
      </w:pPr>
    </w:p>
    <w:p w:rsidR="00130E82" w:rsidRDefault="00130E82" w:rsidP="00130E82">
      <w:pPr>
        <w:spacing w:after="0" w:line="240" w:lineRule="auto"/>
        <w:rPr>
          <w:rFonts w:ascii="Verdana" w:hAnsi="Verdana" w:cs="Arial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14600" cy="1295400"/>
            <wp:effectExtent l="19050" t="0" r="0" b="0"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82" w:rsidRDefault="00130E82" w:rsidP="00130E82">
      <w:pPr>
        <w:spacing w:after="0" w:line="240" w:lineRule="auto"/>
        <w:rPr>
          <w:rFonts w:ascii="Verdana" w:hAnsi="Verdana" w:cs="Arial"/>
          <w:b/>
          <w:bCs/>
          <w:color w:val="FF0000"/>
          <w:sz w:val="36"/>
          <w:szCs w:val="36"/>
          <w:lang w:val="en-US"/>
        </w:rPr>
      </w:pPr>
    </w:p>
    <w:p w:rsidR="00130E82" w:rsidRDefault="00130E82" w:rsidP="00130E82">
      <w:pPr>
        <w:spacing w:after="0" w:line="240" w:lineRule="auto"/>
        <w:rPr>
          <w:rFonts w:ascii="Verdana" w:hAnsi="Verdana" w:cs="Arial"/>
          <w:b/>
          <w:bCs/>
          <w:color w:val="FF0000"/>
          <w:sz w:val="36"/>
          <w:szCs w:val="36"/>
          <w:lang w:val="en-US"/>
        </w:rPr>
      </w:pPr>
    </w:p>
    <w:p w:rsidR="00130E82" w:rsidRPr="009158CB" w:rsidRDefault="00130E82" w:rsidP="00130E82">
      <w:pPr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9158CB">
        <w:rPr>
          <w:rFonts w:ascii="Verdana" w:hAnsi="Verdana" w:cs="Arial"/>
          <w:b/>
          <w:bCs/>
          <w:color w:val="FF0000"/>
          <w:sz w:val="36"/>
          <w:szCs w:val="36"/>
        </w:rPr>
        <w:t xml:space="preserve">  Вакцинация</w:t>
      </w:r>
      <w:r w:rsidRPr="009158CB"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</w:p>
    <w:p w:rsidR="00130E82" w:rsidRPr="009158CB" w:rsidRDefault="00130E82" w:rsidP="00130E82">
      <w:pPr>
        <w:spacing w:after="0" w:line="240" w:lineRule="auto"/>
        <w:rPr>
          <w:rFonts w:ascii="Verdana" w:hAnsi="Verdana" w:cs="Arial"/>
          <w:color w:val="000000"/>
          <w:sz w:val="28"/>
          <w:szCs w:val="28"/>
        </w:rPr>
      </w:pPr>
      <w:r w:rsidRPr="009158CB">
        <w:rPr>
          <w:rFonts w:ascii="Verdana" w:hAnsi="Verdana" w:cs="Arial"/>
          <w:bCs/>
          <w:color w:val="000000"/>
          <w:sz w:val="28"/>
          <w:szCs w:val="28"/>
        </w:rPr>
        <w:t>- э</w:t>
      </w:r>
      <w:r w:rsidRPr="009158CB">
        <w:rPr>
          <w:rFonts w:ascii="Verdana" w:hAnsi="Verdana" w:cs="Arial"/>
          <w:color w:val="000000"/>
          <w:sz w:val="28"/>
          <w:szCs w:val="28"/>
        </w:rPr>
        <w:t xml:space="preserve">то наиболее   </w:t>
      </w:r>
    </w:p>
    <w:p w:rsidR="00130E82" w:rsidRPr="009158CB" w:rsidRDefault="00130E82" w:rsidP="00130E82">
      <w:pPr>
        <w:spacing w:after="0" w:line="240" w:lineRule="auto"/>
        <w:rPr>
          <w:rFonts w:ascii="Verdana" w:hAnsi="Verdana" w:cs="Arial"/>
          <w:color w:val="000000"/>
          <w:sz w:val="28"/>
          <w:szCs w:val="28"/>
        </w:rPr>
      </w:pPr>
      <w:r w:rsidRPr="009158CB">
        <w:rPr>
          <w:rFonts w:ascii="Verdana" w:hAnsi="Verdana" w:cs="Arial"/>
          <w:color w:val="000000"/>
          <w:sz w:val="28"/>
          <w:szCs w:val="28"/>
        </w:rPr>
        <w:t xml:space="preserve">  эффективная мера </w:t>
      </w:r>
    </w:p>
    <w:p w:rsidR="00130E82" w:rsidRPr="009158CB" w:rsidRDefault="00130E82" w:rsidP="00130E82">
      <w:pPr>
        <w:spacing w:after="0" w:line="240" w:lineRule="auto"/>
        <w:rPr>
          <w:rFonts w:ascii="Verdana" w:hAnsi="Verdana"/>
          <w:sz w:val="28"/>
          <w:szCs w:val="28"/>
        </w:rPr>
      </w:pPr>
      <w:r w:rsidRPr="009158CB">
        <w:rPr>
          <w:rFonts w:ascii="Verdana" w:hAnsi="Verdana" w:cs="Arial"/>
          <w:color w:val="000000"/>
          <w:sz w:val="28"/>
          <w:szCs w:val="28"/>
        </w:rPr>
        <w:t xml:space="preserve">   борьбы с гриппом.</w:t>
      </w:r>
    </w:p>
    <w:p w:rsidR="00130E82" w:rsidRDefault="00130E82" w:rsidP="00130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30E82" w:rsidRDefault="00130E82" w:rsidP="00130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30E82" w:rsidRDefault="00130E82" w:rsidP="00130E82">
      <w:p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66950" cy="2419350"/>
            <wp:effectExtent l="19050" t="0" r="0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82" w:rsidRDefault="00130E82" w:rsidP="00130E82">
      <w:p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val="en-US"/>
        </w:rPr>
      </w:pPr>
    </w:p>
    <w:p w:rsidR="00130E82" w:rsidRPr="009158CB" w:rsidRDefault="00130E82" w:rsidP="00130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30E82" w:rsidRDefault="00130E82" w:rsidP="00130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8900" cy="1981200"/>
            <wp:effectExtent l="19050" t="0" r="0" b="0"/>
            <wp:docPr id="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82" w:rsidRDefault="00130E82" w:rsidP="00130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30E82" w:rsidRDefault="00130E82" w:rsidP="00130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30E82" w:rsidRPr="009158CB" w:rsidRDefault="00130E82" w:rsidP="00130E82">
      <w:pPr>
        <w:spacing w:after="0" w:line="240" w:lineRule="auto"/>
        <w:ind w:firstLine="240"/>
        <w:rPr>
          <w:rFonts w:ascii="Verdana" w:hAnsi="Verdana"/>
          <w:sz w:val="24"/>
          <w:szCs w:val="24"/>
        </w:rPr>
      </w:pPr>
      <w:r w:rsidRPr="009158CB">
        <w:rPr>
          <w:rFonts w:ascii="Verdana" w:hAnsi="Verdana"/>
          <w:b/>
          <w:bCs/>
          <w:color w:val="FF0000"/>
          <w:sz w:val="36"/>
          <w:szCs w:val="36"/>
        </w:rPr>
        <w:lastRenderedPageBreak/>
        <w:t>Грипп</w:t>
      </w:r>
      <w:r w:rsidRPr="009158CB">
        <w:rPr>
          <w:rFonts w:ascii="Verdana" w:hAnsi="Verdana"/>
          <w:color w:val="FF0000"/>
          <w:sz w:val="36"/>
          <w:szCs w:val="36"/>
        </w:rPr>
        <w:t xml:space="preserve"> </w:t>
      </w:r>
      <w:r w:rsidRPr="009158CB">
        <w:rPr>
          <w:rFonts w:ascii="Verdana" w:hAnsi="Verdana"/>
          <w:sz w:val="24"/>
          <w:szCs w:val="24"/>
        </w:rPr>
        <w:t xml:space="preserve">— </w:t>
      </w:r>
      <w:r w:rsidRPr="009158CB">
        <w:rPr>
          <w:rFonts w:ascii="Verdana" w:hAnsi="Verdana"/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9158CB">
        <w:rPr>
          <w:rFonts w:ascii="Verdana" w:hAnsi="Verdana"/>
          <w:sz w:val="24"/>
          <w:szCs w:val="24"/>
        </w:rPr>
        <w:t>Болезнь опасна своей непредсказуемостью.</w:t>
      </w:r>
    </w:p>
    <w:p w:rsidR="00130E82" w:rsidRDefault="00130E82" w:rsidP="00130E82">
      <w:pPr>
        <w:spacing w:after="0" w:line="240" w:lineRule="auto"/>
        <w:ind w:firstLine="240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62075" cy="1028700"/>
            <wp:effectExtent l="19050" t="0" r="9525" b="0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82" w:rsidRPr="009158CB" w:rsidRDefault="00130E82" w:rsidP="00130E82">
      <w:pPr>
        <w:spacing w:after="0" w:line="240" w:lineRule="auto"/>
        <w:ind w:firstLine="240"/>
        <w:rPr>
          <w:rFonts w:ascii="Verdana" w:hAnsi="Verdana"/>
          <w:b/>
          <w:color w:val="FF0000"/>
          <w:sz w:val="28"/>
          <w:szCs w:val="28"/>
          <w:lang w:val="en-US"/>
        </w:rPr>
      </w:pPr>
    </w:p>
    <w:p w:rsidR="00130E82" w:rsidRDefault="00130E82" w:rsidP="00130E82">
      <w:pPr>
        <w:spacing w:after="0" w:line="240" w:lineRule="auto"/>
        <w:ind w:firstLine="240"/>
        <w:rPr>
          <w:rFonts w:ascii="Verdana" w:hAnsi="Verdana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43025" cy="1009650"/>
            <wp:effectExtent l="19050" t="0" r="9525" b="0"/>
            <wp:docPr id="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82" w:rsidRPr="009158CB" w:rsidRDefault="00130E82" w:rsidP="00130E82">
      <w:pPr>
        <w:spacing w:after="0" w:line="240" w:lineRule="auto"/>
        <w:ind w:firstLine="240"/>
        <w:rPr>
          <w:rFonts w:ascii="Verdana" w:hAnsi="Verdana"/>
          <w:b/>
          <w:color w:val="FF0000"/>
          <w:sz w:val="16"/>
          <w:szCs w:val="16"/>
          <w:lang w:val="en-US"/>
        </w:rPr>
      </w:pPr>
    </w:p>
    <w:p w:rsidR="00130E82" w:rsidRPr="009158CB" w:rsidRDefault="00130E82" w:rsidP="00130E82">
      <w:pPr>
        <w:spacing w:after="0" w:line="240" w:lineRule="auto"/>
        <w:ind w:firstLine="240"/>
        <w:rPr>
          <w:rFonts w:ascii="Verdana" w:hAnsi="Verdana"/>
          <w:b/>
          <w:color w:val="FF0000"/>
          <w:sz w:val="28"/>
          <w:szCs w:val="28"/>
        </w:rPr>
      </w:pPr>
      <w:r w:rsidRPr="009158CB">
        <w:rPr>
          <w:rFonts w:ascii="Verdana" w:hAnsi="Verdana"/>
          <w:b/>
          <w:color w:val="FF0000"/>
          <w:sz w:val="28"/>
          <w:szCs w:val="28"/>
        </w:rPr>
        <w:t>Профилактические меры во время эпидемии:</w:t>
      </w:r>
    </w:p>
    <w:p w:rsidR="00130E82" w:rsidRPr="009158CB" w:rsidRDefault="00130E82" w:rsidP="00130E8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sz w:val="24"/>
          <w:szCs w:val="24"/>
        </w:rPr>
      </w:pPr>
      <w:r w:rsidRPr="009158CB">
        <w:rPr>
          <w:rFonts w:ascii="Verdana" w:hAnsi="Verdana"/>
          <w:sz w:val="24"/>
          <w:szCs w:val="24"/>
        </w:rPr>
        <w:t xml:space="preserve">Смазывайте слизистую носа противовирусными мазями (например, </w:t>
      </w:r>
      <w:proofErr w:type="spellStart"/>
      <w:r w:rsidRPr="009158CB">
        <w:rPr>
          <w:rFonts w:ascii="Verdana" w:hAnsi="Verdana"/>
          <w:sz w:val="24"/>
          <w:szCs w:val="24"/>
        </w:rPr>
        <w:t>аксолиновой</w:t>
      </w:r>
      <w:proofErr w:type="spellEnd"/>
      <w:r w:rsidRPr="009158CB">
        <w:rPr>
          <w:rFonts w:ascii="Verdana" w:hAnsi="Verdana"/>
          <w:sz w:val="24"/>
          <w:szCs w:val="24"/>
        </w:rPr>
        <w:t>).</w:t>
      </w:r>
    </w:p>
    <w:p w:rsidR="00130E82" w:rsidRPr="009158CB" w:rsidRDefault="00130E82" w:rsidP="00130E8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sz w:val="24"/>
          <w:szCs w:val="24"/>
        </w:rPr>
      </w:pPr>
      <w:r w:rsidRPr="009158CB">
        <w:rPr>
          <w:rFonts w:ascii="Verdana" w:hAnsi="Verdana"/>
          <w:sz w:val="24"/>
          <w:szCs w:val="24"/>
        </w:rPr>
        <w:t>Носите медицинскую маску, у каждого их должно быть как минимум три, чтобы менять через 2 часа, маски надо стирать и проглаживать с двух сторон.</w:t>
      </w:r>
    </w:p>
    <w:p w:rsidR="00130E82" w:rsidRPr="009158CB" w:rsidRDefault="00130E82" w:rsidP="00130E8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sz w:val="24"/>
          <w:szCs w:val="24"/>
        </w:rPr>
      </w:pPr>
      <w:r w:rsidRPr="009158CB">
        <w:rPr>
          <w:rFonts w:ascii="Verdana" w:hAnsi="Verdana"/>
          <w:sz w:val="24"/>
          <w:szCs w:val="24"/>
        </w:rPr>
        <w:t>Проветривайте помещение не менее двух раз в день.</w:t>
      </w:r>
    </w:p>
    <w:p w:rsidR="00130E82" w:rsidRPr="003516B0" w:rsidRDefault="00130E82" w:rsidP="00130E8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sz w:val="24"/>
          <w:szCs w:val="24"/>
        </w:rPr>
        <w:sectPr w:rsidR="00130E82" w:rsidRPr="003516B0" w:rsidSect="000A02D3">
          <w:type w:val="continuous"/>
          <w:pgSz w:w="16838" w:h="11906" w:orient="landscape"/>
          <w:pgMar w:top="737" w:right="737" w:bottom="737" w:left="737" w:header="709" w:footer="709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3" w:space="708"/>
          <w:docGrid w:linePitch="360"/>
        </w:sectPr>
      </w:pPr>
      <w:r w:rsidRPr="009158CB">
        <w:rPr>
          <w:rFonts w:ascii="Verdana" w:hAnsi="Verdana"/>
          <w:sz w:val="24"/>
          <w:szCs w:val="24"/>
        </w:rPr>
        <w:t>Употребляйте витамины, лук, чеснок, мед, продукты богатые витамином</w:t>
      </w:r>
      <w:proofErr w:type="gramStart"/>
      <w:r w:rsidRPr="009158CB">
        <w:rPr>
          <w:rFonts w:ascii="Verdana" w:hAnsi="Verdana"/>
          <w:sz w:val="24"/>
          <w:szCs w:val="24"/>
        </w:rPr>
        <w:t xml:space="preserve"> </w:t>
      </w:r>
      <w:r w:rsidRPr="009158CB">
        <w:rPr>
          <w:rFonts w:ascii="Verdana" w:hAnsi="Verdana"/>
          <w:b/>
          <w:sz w:val="24"/>
          <w:szCs w:val="24"/>
        </w:rPr>
        <w:t>С</w:t>
      </w:r>
      <w:proofErr w:type="gramEnd"/>
      <w:r w:rsidRPr="009158CB">
        <w:rPr>
          <w:rFonts w:ascii="Verdana" w:hAnsi="Verdana"/>
          <w:sz w:val="24"/>
          <w:szCs w:val="24"/>
        </w:rPr>
        <w:t xml:space="preserve"> (капуста, черная смородина, ли</w:t>
      </w:r>
      <w:r>
        <w:rPr>
          <w:rFonts w:ascii="Verdana" w:hAnsi="Verdana"/>
          <w:sz w:val="24"/>
          <w:szCs w:val="24"/>
        </w:rPr>
        <w:t>мон, шиповник, болгарский перец.)</w:t>
      </w:r>
    </w:p>
    <w:p w:rsidR="00E937C8" w:rsidRDefault="00E937C8"/>
    <w:sectPr w:rsidR="00E937C8" w:rsidSect="00CB6D6D">
      <w:type w:val="continuous"/>
      <w:pgSz w:w="16838" w:h="11906" w:orient="landscape"/>
      <w:pgMar w:top="851" w:right="851" w:bottom="851" w:left="851" w:header="709" w:footer="709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54B76"/>
    <w:multiLevelType w:val="hybridMultilevel"/>
    <w:tmpl w:val="8ACE98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0E82"/>
    <w:rsid w:val="00130E82"/>
    <w:rsid w:val="00E9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E82"/>
    <w:pPr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2015-11-24T18:28:00Z</dcterms:created>
  <dcterms:modified xsi:type="dcterms:W3CDTF">2015-11-24T18:29:00Z</dcterms:modified>
</cp:coreProperties>
</file>