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15" w:rsidRDefault="00DB2C15" w:rsidP="00DB2C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5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ВОСПИТАННИКА</w:t>
      </w:r>
    </w:p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5">
        <w:rPr>
          <w:rFonts w:ascii="Times New Roman" w:hAnsi="Times New Roman" w:cs="Times New Roman"/>
          <w:b/>
          <w:sz w:val="24"/>
          <w:szCs w:val="24"/>
        </w:rPr>
        <w:t>на 201</w:t>
      </w:r>
      <w:r w:rsidR="00065FDE">
        <w:rPr>
          <w:rFonts w:ascii="Times New Roman" w:hAnsi="Times New Roman" w:cs="Times New Roman"/>
          <w:b/>
          <w:sz w:val="24"/>
          <w:szCs w:val="24"/>
        </w:rPr>
        <w:t>7</w:t>
      </w:r>
      <w:r w:rsidRPr="00DB2C15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065FDE">
        <w:rPr>
          <w:rFonts w:ascii="Times New Roman" w:hAnsi="Times New Roman" w:cs="Times New Roman"/>
          <w:b/>
          <w:sz w:val="24"/>
          <w:szCs w:val="24"/>
        </w:rPr>
        <w:t>8</w:t>
      </w:r>
      <w:r w:rsidRPr="00DB2C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B2C15" w:rsidRPr="00DB2C15" w:rsidRDefault="00DB2C15" w:rsidP="00DB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</w:rPr>
        <w:t>Дата заполнения 17.10.201</w:t>
      </w:r>
      <w:r w:rsidR="00065FDE">
        <w:rPr>
          <w:rFonts w:ascii="Times New Roman" w:hAnsi="Times New Roman" w:cs="Times New Roman"/>
          <w:sz w:val="24"/>
          <w:szCs w:val="24"/>
        </w:rPr>
        <w:t>7</w:t>
      </w:r>
      <w:r w:rsidRPr="00DB2C15">
        <w:rPr>
          <w:rFonts w:ascii="Times New Roman" w:hAnsi="Times New Roman" w:cs="Times New Roman"/>
          <w:sz w:val="24"/>
          <w:szCs w:val="24"/>
        </w:rPr>
        <w:t>г.</w:t>
      </w:r>
    </w:p>
    <w:p w:rsidR="00DB2C15" w:rsidRPr="00DB2C15" w:rsidRDefault="00DB2C15" w:rsidP="00DB2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5">
        <w:rPr>
          <w:rFonts w:ascii="Times New Roman" w:hAnsi="Times New Roman" w:cs="Times New Roman"/>
          <w:b/>
          <w:sz w:val="24"/>
          <w:szCs w:val="24"/>
        </w:rPr>
        <w:t>1. ОБЩИЕ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962"/>
      </w:tblGrid>
      <w:tr w:rsidR="00DB2C15" w:rsidRPr="00DB2C15" w:rsidTr="00DB2C15">
        <w:trPr>
          <w:trHeight w:val="451"/>
        </w:trPr>
        <w:tc>
          <w:tcPr>
            <w:tcW w:w="365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11962" w:type="dxa"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065FD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highlight w:val="black"/>
                <w:lang w:eastAsia="en-US"/>
              </w:rPr>
              <w:t>Филимонов Матвей Игоревич</w:t>
            </w:r>
          </w:p>
        </w:tc>
      </w:tr>
      <w:tr w:rsidR="00DB2C15" w:rsidRPr="00DB2C15" w:rsidTr="00DB2C15">
        <w:tc>
          <w:tcPr>
            <w:tcW w:w="365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962" w:type="dxa"/>
          </w:tcPr>
          <w:p w:rsidR="00DB2C15" w:rsidRPr="00DB2C15" w:rsidRDefault="00DB2C15" w:rsidP="0006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16.12.20</w:t>
            </w:r>
            <w:r w:rsidR="0006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DB2C15" w:rsidRPr="00DB2C15" w:rsidTr="00DB2C15">
        <w:tc>
          <w:tcPr>
            <w:tcW w:w="365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Сведения о семье</w:t>
            </w:r>
          </w:p>
        </w:tc>
        <w:tc>
          <w:tcPr>
            <w:tcW w:w="1196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i/>
                <w:sz w:val="24"/>
                <w:szCs w:val="24"/>
              </w:rPr>
              <w:t>Семья полная</w:t>
            </w:r>
          </w:p>
        </w:tc>
      </w:tr>
      <w:tr w:rsidR="00DB2C15" w:rsidRPr="00DB2C15" w:rsidTr="00DB2C15">
        <w:tc>
          <w:tcPr>
            <w:tcW w:w="365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1962" w:type="dxa"/>
          </w:tcPr>
          <w:p w:rsidR="00DB2C15" w:rsidRPr="00065FDE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black"/>
              </w:rPr>
            </w:pPr>
            <w:r w:rsidRPr="00065FDE">
              <w:rPr>
                <w:rFonts w:ascii="Times New Roman" w:hAnsi="Times New Roman" w:cs="Times New Roman"/>
                <w:i/>
                <w:sz w:val="24"/>
                <w:szCs w:val="24"/>
                <w:highlight w:val="black"/>
              </w:rPr>
              <w:t>Филимонова Татьяна Николаевна</w:t>
            </w:r>
          </w:p>
        </w:tc>
      </w:tr>
      <w:tr w:rsidR="00DB2C15" w:rsidRPr="00DB2C15" w:rsidTr="00DB2C15">
        <w:tc>
          <w:tcPr>
            <w:tcW w:w="365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1962" w:type="dxa"/>
          </w:tcPr>
          <w:p w:rsidR="00DB2C15" w:rsidRPr="00065FDE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black"/>
              </w:rPr>
            </w:pPr>
            <w:r w:rsidRPr="00065FDE">
              <w:rPr>
                <w:rFonts w:ascii="Times New Roman" w:hAnsi="Times New Roman" w:cs="Times New Roman"/>
                <w:i/>
                <w:sz w:val="24"/>
                <w:szCs w:val="24"/>
                <w:highlight w:val="black"/>
              </w:rPr>
              <w:t>Филимонов Игорь Сергеевич</w:t>
            </w:r>
          </w:p>
        </w:tc>
      </w:tr>
      <w:tr w:rsidR="00DB2C15" w:rsidRPr="00DB2C15" w:rsidTr="00DB2C15">
        <w:tc>
          <w:tcPr>
            <w:tcW w:w="365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Специалисты: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Учитель-логопед: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Педагог-психолог: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воспитанию:</w:t>
            </w:r>
          </w:p>
        </w:tc>
        <w:tc>
          <w:tcPr>
            <w:tcW w:w="1196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C15" w:rsidRPr="00DB2C15" w:rsidRDefault="00065FDE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Передрий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Фанисовна</w:t>
            </w:r>
            <w:proofErr w:type="spellEnd"/>
          </w:p>
          <w:p w:rsidR="00DB2C15" w:rsidRPr="00DB2C15" w:rsidRDefault="00065FDE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Жерякова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Валерьевна</w:t>
            </w:r>
          </w:p>
          <w:p w:rsidR="00DB2C15" w:rsidRPr="00DB2C15" w:rsidRDefault="00065FDE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Рыжих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Викторовна</w:t>
            </w:r>
          </w:p>
          <w:p w:rsidR="00DB2C15" w:rsidRPr="00DB2C15" w:rsidRDefault="00065FDE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Кузьмина Светлана Николаевна</w:t>
            </w:r>
          </w:p>
        </w:tc>
      </w:tr>
      <w:tr w:rsidR="00DB2C15" w:rsidRPr="00DB2C15" w:rsidTr="00DB2C15">
        <w:tc>
          <w:tcPr>
            <w:tcW w:w="365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Воспитатели:</w:t>
            </w:r>
          </w:p>
        </w:tc>
        <w:tc>
          <w:tcPr>
            <w:tcW w:w="11962" w:type="dxa"/>
          </w:tcPr>
          <w:p w:rsidR="00DB2C15" w:rsidRPr="00DB2C15" w:rsidRDefault="00065FDE" w:rsidP="00065F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Жукова Эльвира Дмитриевна</w:t>
            </w:r>
            <w:r w:rsidR="00DB2C15" w:rsidRPr="00DB2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Русакова Светлана Витальевна</w:t>
            </w:r>
          </w:p>
        </w:tc>
      </w:tr>
      <w:tr w:rsidR="00DB2C15" w:rsidRPr="00DB2C15" w:rsidTr="00DB2C15">
        <w:tc>
          <w:tcPr>
            <w:tcW w:w="365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Заключение ТПМПК</w:t>
            </w:r>
          </w:p>
        </w:tc>
        <w:tc>
          <w:tcPr>
            <w:tcW w:w="11962" w:type="dxa"/>
          </w:tcPr>
          <w:p w:rsidR="00DB2C15" w:rsidRPr="00DB2C15" w:rsidRDefault="00DB2C15" w:rsidP="00065F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i/>
                <w:sz w:val="24"/>
                <w:szCs w:val="24"/>
              </w:rPr>
              <w:t>№173/13от 07.10.201</w:t>
            </w:r>
            <w:r w:rsidR="00065FD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DB2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Рекомендовано обучение в группе </w:t>
            </w:r>
            <w:r w:rsidR="00065FDE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общеобразовательной</w:t>
            </w:r>
            <w:r w:rsidRPr="00DB2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направленности  сроком на 1 год</w:t>
            </w:r>
          </w:p>
        </w:tc>
      </w:tr>
      <w:tr w:rsidR="00DB2C15" w:rsidRPr="00DB2C15" w:rsidTr="00DB2C15">
        <w:tc>
          <w:tcPr>
            <w:tcW w:w="365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Рекомендации ТПМПК</w:t>
            </w:r>
          </w:p>
        </w:tc>
        <w:tc>
          <w:tcPr>
            <w:tcW w:w="1196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i/>
                <w:sz w:val="24"/>
                <w:szCs w:val="24"/>
              </w:rPr>
              <w:t>Обследование и лечение у невролога, занятия с логопедом</w:t>
            </w:r>
          </w:p>
        </w:tc>
      </w:tr>
      <w:tr w:rsidR="00DB2C15" w:rsidRPr="00DB2C15" w:rsidTr="00DB2C15">
        <w:tc>
          <w:tcPr>
            <w:tcW w:w="365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Заключение учителя-логопеда</w:t>
            </w:r>
          </w:p>
        </w:tc>
        <w:tc>
          <w:tcPr>
            <w:tcW w:w="1196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недоразвитие речи </w:t>
            </w:r>
            <w:r w:rsidRPr="00DB2C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DB2C1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DB2C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B2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уровня</w:t>
            </w:r>
          </w:p>
        </w:tc>
      </w:tr>
      <w:tr w:rsidR="00DB2C15" w:rsidRPr="00DB2C15" w:rsidTr="00DB2C15">
        <w:tc>
          <w:tcPr>
            <w:tcW w:w="365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Заключение педагога-психолога</w:t>
            </w:r>
          </w:p>
        </w:tc>
        <w:tc>
          <w:tcPr>
            <w:tcW w:w="1196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i/>
                <w:sz w:val="24"/>
                <w:szCs w:val="24"/>
              </w:rPr>
              <w:t>Без поведенческих нарушений</w:t>
            </w:r>
          </w:p>
        </w:tc>
      </w:tr>
      <w:tr w:rsidR="00DB2C15" w:rsidRPr="00DB2C15" w:rsidTr="00DB2C15">
        <w:tc>
          <w:tcPr>
            <w:tcW w:w="3652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11962" w:type="dxa"/>
          </w:tcPr>
          <w:p w:rsidR="00DB2C15" w:rsidRPr="00DB2C15" w:rsidRDefault="00DB2C15" w:rsidP="00DB2C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Т.Б. Филичева, Т.В. Туманова</w:t>
            </w:r>
            <w:r w:rsidRPr="00DB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Программа логопедической работы по преодолению общего недоразвития речи.- М.: «Просвещение», 2010 г.</w:t>
            </w:r>
          </w:p>
          <w:p w:rsidR="00DB2C15" w:rsidRPr="00DB2C15" w:rsidRDefault="00DB2C15" w:rsidP="00DB2C15">
            <w:pPr>
              <w:pStyle w:val="ParagraphStyle"/>
              <w:numPr>
                <w:ilvl w:val="0"/>
                <w:numId w:val="4"/>
              </w:numPr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B2C15">
              <w:rPr>
                <w:rFonts w:ascii="Times New Roman" w:hAnsi="Times New Roman"/>
                <w:i/>
                <w:iCs/>
              </w:rPr>
              <w:t>Детство</w:t>
            </w:r>
            <w:r w:rsidRPr="00DB2C15">
              <w:rPr>
                <w:rFonts w:ascii="Times New Roman" w:hAnsi="Times New Roman"/>
              </w:rPr>
              <w:t xml:space="preserve">. Примерная основная </w:t>
            </w:r>
            <w:proofErr w:type="spellStart"/>
            <w:r w:rsidRPr="00DB2C15">
              <w:rPr>
                <w:rFonts w:ascii="Times New Roman" w:hAnsi="Times New Roman"/>
              </w:rPr>
              <w:t>общеобразовательнаяпрограммадошкольногообразования</w:t>
            </w:r>
            <w:proofErr w:type="spellEnd"/>
            <w:r w:rsidRPr="00DB2C15">
              <w:rPr>
                <w:rFonts w:ascii="Times New Roman" w:hAnsi="Times New Roman"/>
                <w:spacing w:val="-15"/>
              </w:rPr>
              <w:t xml:space="preserve"> / </w:t>
            </w:r>
            <w:r w:rsidRPr="00DB2C15">
              <w:rPr>
                <w:rFonts w:ascii="Times New Roman" w:hAnsi="Times New Roman"/>
              </w:rPr>
              <w:t xml:space="preserve">Т.И. </w:t>
            </w:r>
            <w:proofErr w:type="spellStart"/>
            <w:r w:rsidRPr="00DB2C15">
              <w:rPr>
                <w:rFonts w:ascii="Times New Roman" w:hAnsi="Times New Roman"/>
              </w:rPr>
              <w:t>Бабаева</w:t>
            </w:r>
            <w:proofErr w:type="gramStart"/>
            <w:r w:rsidRPr="00DB2C15">
              <w:rPr>
                <w:rFonts w:ascii="Times New Roman" w:hAnsi="Times New Roman"/>
              </w:rPr>
              <w:t>,</w:t>
            </w:r>
            <w:r w:rsidRPr="00DB2C15">
              <w:rPr>
                <w:rFonts w:ascii="Times New Roman" w:hAnsi="Times New Roman"/>
                <w:spacing w:val="-15"/>
              </w:rPr>
              <w:t>А</w:t>
            </w:r>
            <w:proofErr w:type="gramEnd"/>
            <w:r w:rsidRPr="00DB2C15">
              <w:rPr>
                <w:rFonts w:ascii="Times New Roman" w:hAnsi="Times New Roman"/>
                <w:spacing w:val="-15"/>
              </w:rPr>
              <w:t>.Г</w:t>
            </w:r>
            <w:proofErr w:type="spellEnd"/>
            <w:r w:rsidRPr="00DB2C15">
              <w:rPr>
                <w:rFonts w:ascii="Times New Roman" w:hAnsi="Times New Roman"/>
                <w:spacing w:val="-15"/>
              </w:rPr>
              <w:t>. Гогоберидзе</w:t>
            </w:r>
            <w:r w:rsidRPr="00DB2C15">
              <w:rPr>
                <w:rFonts w:ascii="Times New Roman" w:hAnsi="Times New Roman"/>
              </w:rPr>
              <w:t>, З. А. Михайлова и др. – СПб: ООО «ИЗДАТЕЛЬСТВО «ДЕТСТВО – ПРЕСС», 2011г.  – 528с.</w:t>
            </w:r>
          </w:p>
          <w:p w:rsidR="00DB2C15" w:rsidRPr="00DB2C15" w:rsidRDefault="00DB2C15" w:rsidP="00DB2C15">
            <w:pPr>
              <w:pStyle w:val="ParagraphStyle"/>
              <w:numPr>
                <w:ilvl w:val="0"/>
                <w:numId w:val="4"/>
              </w:numPr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B2C15">
              <w:rPr>
                <w:rFonts w:ascii="Times New Roman" w:hAnsi="Times New Roman"/>
                <w:i/>
              </w:rPr>
              <w:t>Программа музыкального воспитания «Ладушки»</w:t>
            </w:r>
            <w:r w:rsidRPr="00DB2C15">
              <w:rPr>
                <w:rFonts w:ascii="Times New Roman" w:hAnsi="Times New Roman"/>
              </w:rPr>
              <w:t xml:space="preserve">  И.Н. </w:t>
            </w:r>
            <w:proofErr w:type="spellStart"/>
            <w:r w:rsidRPr="00DB2C15">
              <w:rPr>
                <w:rFonts w:ascii="Times New Roman" w:hAnsi="Times New Roman"/>
              </w:rPr>
              <w:t>Новоскольцева</w:t>
            </w:r>
            <w:proofErr w:type="spellEnd"/>
            <w:r w:rsidRPr="00DB2C15">
              <w:rPr>
                <w:rFonts w:ascii="Times New Roman" w:hAnsi="Times New Roman"/>
              </w:rPr>
              <w:t xml:space="preserve">, И.Г. </w:t>
            </w:r>
            <w:proofErr w:type="spellStart"/>
            <w:r w:rsidRPr="00DB2C15">
              <w:rPr>
                <w:rFonts w:ascii="Times New Roman" w:hAnsi="Times New Roman"/>
              </w:rPr>
              <w:t>Каплунова</w:t>
            </w:r>
            <w:proofErr w:type="spellEnd"/>
            <w:r w:rsidRPr="00DB2C15">
              <w:rPr>
                <w:rFonts w:ascii="Times New Roman" w:hAnsi="Times New Roman"/>
              </w:rPr>
              <w:t>, СПб – 1999г.</w:t>
            </w:r>
          </w:p>
        </w:tc>
      </w:tr>
    </w:tbl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5">
        <w:rPr>
          <w:rFonts w:ascii="Times New Roman" w:hAnsi="Times New Roman" w:cs="Times New Roman"/>
          <w:b/>
          <w:sz w:val="24"/>
          <w:szCs w:val="24"/>
        </w:rPr>
        <w:t>2. ПСИХОЛОГО-ПЕДАГОГИЧЕСКОЕ СОПРОВОЖДЕНИЕ ВОСПИТАННИКА</w:t>
      </w:r>
    </w:p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  <w:u w:val="single"/>
        </w:rPr>
        <w:t>Специалист: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2C15">
        <w:rPr>
          <w:rFonts w:ascii="Times New Roman" w:hAnsi="Times New Roman" w:cs="Times New Roman"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</w:rPr>
        <w:t>Образовательная область: «Речевое развитие», «Познавательное развитие»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  <w:gridCol w:w="4860"/>
      </w:tblGrid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коррекционно-развивающей работы</w:t>
            </w:r>
          </w:p>
        </w:tc>
        <w:tc>
          <w:tcPr>
            <w:tcW w:w="4860" w:type="dxa"/>
          </w:tcPr>
          <w:p w:rsidR="00DB2C15" w:rsidRPr="00DB2C15" w:rsidRDefault="00DB2C15" w:rsidP="00DB2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DB2C15" w:rsidRPr="00DB2C15" w:rsidTr="00FE7DC3">
        <w:trPr>
          <w:trHeight w:val="392"/>
        </w:trPr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мелкой моторики и навыков каллиграфии.</w:t>
            </w:r>
          </w:p>
        </w:tc>
        <w:tc>
          <w:tcPr>
            <w:tcW w:w="4860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Во всех видах деятельности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2. Формирование словаря и грамматического строя речи:</w:t>
            </w:r>
          </w:p>
        </w:tc>
        <w:tc>
          <w:tcPr>
            <w:tcW w:w="4860" w:type="dxa"/>
            <w:vMerge w:val="restart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Фронтальные занятия – 3 </w:t>
            </w:r>
            <w:r w:rsidR="00065FDE">
              <w:rPr>
                <w:rFonts w:ascii="Times New Roman" w:hAnsi="Times New Roman" w:cs="Times New Roman"/>
                <w:sz w:val="24"/>
                <w:szCs w:val="24"/>
              </w:rPr>
              <w:t>раза в неделю по 1</w:t>
            </w: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DB2C15" w:rsidRPr="00DB2C15" w:rsidTr="00FE7DC3">
        <w:trPr>
          <w:trHeight w:val="276"/>
        </w:trPr>
        <w:tc>
          <w:tcPr>
            <w:tcW w:w="11088" w:type="dxa"/>
            <w:vMerge w:val="restart"/>
          </w:tcPr>
          <w:p w:rsidR="00DB2C15" w:rsidRPr="00DB2C15" w:rsidRDefault="00DB2C15" w:rsidP="00DB2C1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предлогов</w:t>
            </w:r>
            <w:proofErr w:type="gram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, НА, ПОД, НАД, ОКОЛО, У, К, ОТ, ЧЕРЕЗ, ИЗ-ПОД, ИЗ-ЗА, МЕЖДУ;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rPr>
          <w:trHeight w:val="276"/>
        </w:trPr>
        <w:tc>
          <w:tcPr>
            <w:tcW w:w="11088" w:type="dxa"/>
            <w:vMerge/>
          </w:tcPr>
          <w:p w:rsidR="00DB2C15" w:rsidRPr="00DB2C15" w:rsidRDefault="00DB2C15" w:rsidP="00DB2C1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различных способов словообразования (уменьшительная форма существительных, глаголов с различными приставками, глаголами мужского и женского рода ед. числа прошедшего времени, глаголов совершенного и несовершенного вида, окончаний имён существительных в различных </w:t>
            </w:r>
            <w:r w:rsidRPr="00DB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падежах);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и выделение названий признаком по назначению и вопросам: КАКОЙ? КАКАЯ? КАКОЕ?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rPr>
          <w:trHeight w:val="322"/>
        </w:trPr>
        <w:tc>
          <w:tcPr>
            <w:tcW w:w="11088" w:type="dxa"/>
          </w:tcPr>
          <w:p w:rsidR="00DB2C15" w:rsidRPr="00DB2C15" w:rsidRDefault="00DB2C15" w:rsidP="00DB2C1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Усвоение слов-антонимов;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связной речи:</w:t>
            </w:r>
          </w:p>
        </w:tc>
        <w:tc>
          <w:tcPr>
            <w:tcW w:w="4860" w:type="dxa"/>
            <w:vMerge w:val="restart"/>
          </w:tcPr>
          <w:p w:rsidR="00DB2C15" w:rsidRPr="00DB2C15" w:rsidRDefault="00DB2C15" w:rsidP="0006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Фронтальные занятия – 3 раза в неделю по </w:t>
            </w:r>
            <w:r w:rsidR="00065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описания предмета. Закрепление навыка построения простого предложения;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 Составление предложений по вопросам, опорным словам;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картине, серии картинок;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слухового внимания и фонематического слуха, обучение грамоте: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Различение на слух неречевых шумов;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на слух;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слове, порядка звуков в слове, составление условно-графических записей слов;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5. Формирование слоговой структуры слова: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b/>
              </w:rPr>
            </w:pPr>
            <w:r w:rsidRPr="00DB2C15">
              <w:t>Преимущественно одно-, двух-, трёхсложные слова различного слогового состава с простым       звуковым наполнением;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6. Формирование правильного произношения: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Постановка и автоматизация звуков: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B2C15">
              <w:rPr>
                <w:rFonts w:ascii="Times New Roman" w:hAnsi="Times New Roman" w:cs="Times New Roman"/>
                <w:i/>
                <w:sz w:val="24"/>
                <w:szCs w:val="24"/>
              </w:rPr>
              <w:t>-Ш</w:t>
            </w:r>
            <w:proofErr w:type="gramEnd"/>
            <w:r w:rsidRPr="00DB2C15">
              <w:rPr>
                <w:rFonts w:ascii="Times New Roman" w:hAnsi="Times New Roman" w:cs="Times New Roman"/>
                <w:i/>
                <w:sz w:val="24"/>
                <w:szCs w:val="24"/>
              </w:rPr>
              <w:t>ипящих (Ш, Ж, Щ)</w:t>
            </w:r>
          </w:p>
          <w:p w:rsidR="00DB2C15" w:rsidRPr="00DB2C15" w:rsidRDefault="00DB2C15" w:rsidP="00DB2C15">
            <w:pPr>
              <w:pStyle w:val="a3"/>
              <w:numPr>
                <w:ilvl w:val="0"/>
                <w:numId w:val="3"/>
              </w:numPr>
              <w:ind w:left="0"/>
              <w:jc w:val="both"/>
            </w:pPr>
            <w:r w:rsidRPr="00DB2C15">
              <w:t>Дифференциация звуков:</w:t>
            </w:r>
            <w:r>
              <w:t xml:space="preserve">  </w:t>
            </w:r>
            <w:r w:rsidRPr="00DB2C15">
              <w:rPr>
                <w:i/>
              </w:rPr>
              <w:t>С-Ш, Ш-Щ, Ч-ТЬ, Ч-СЬ, С-З-Ц</w:t>
            </w:r>
          </w:p>
        </w:tc>
        <w:tc>
          <w:tcPr>
            <w:tcW w:w="4860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rPr>
          <w:trHeight w:val="184"/>
        </w:trPr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7. Интонационное оформление речи:</w:t>
            </w:r>
          </w:p>
        </w:tc>
        <w:tc>
          <w:tcPr>
            <w:tcW w:w="4860" w:type="dxa"/>
            <w:vMerge w:val="restart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rPr>
          <w:trHeight w:val="330"/>
        </w:trPr>
        <w:tc>
          <w:tcPr>
            <w:tcW w:w="11088" w:type="dxa"/>
          </w:tcPr>
          <w:p w:rsidR="00DB2C15" w:rsidRPr="00DB2C15" w:rsidRDefault="00DB2C15" w:rsidP="00DB2C15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DB2C15">
              <w:t>Угадывание звуков по беззвучной артикуляции;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rPr>
          <w:trHeight w:val="300"/>
        </w:trPr>
        <w:tc>
          <w:tcPr>
            <w:tcW w:w="11088" w:type="dxa"/>
          </w:tcPr>
          <w:p w:rsidR="00DB2C15" w:rsidRPr="00DB2C15" w:rsidRDefault="00DB2C15" w:rsidP="00DB2C15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DB2C15">
              <w:t>Произнесение слоговых рядов, слов, предложений с различным ударением, интонацией, темпом;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rPr>
          <w:trHeight w:val="225"/>
        </w:trPr>
        <w:tc>
          <w:tcPr>
            <w:tcW w:w="11088" w:type="dxa"/>
          </w:tcPr>
          <w:p w:rsidR="00DB2C15" w:rsidRPr="00DB2C15" w:rsidRDefault="00DB2C15" w:rsidP="00DB2C15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DB2C15">
              <w:t>Развитие речевого дыхания;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rPr>
          <w:trHeight w:val="230"/>
        </w:trPr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8.Формирование знаний об окружающем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rPr>
          <w:trHeight w:val="208"/>
        </w:trPr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9.Развитие психологической базы речи:</w:t>
            </w:r>
          </w:p>
        </w:tc>
        <w:tc>
          <w:tcPr>
            <w:tcW w:w="4860" w:type="dxa"/>
            <w:vMerge w:val="restart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rPr>
          <w:trHeight w:val="240"/>
        </w:trPr>
        <w:tc>
          <w:tcPr>
            <w:tcW w:w="11088" w:type="dxa"/>
          </w:tcPr>
          <w:p w:rsidR="00DB2C15" w:rsidRPr="00DB2C15" w:rsidRDefault="00DB2C15" w:rsidP="00DB2C15">
            <w:pPr>
              <w:pStyle w:val="a3"/>
              <w:numPr>
                <w:ilvl w:val="0"/>
                <w:numId w:val="6"/>
              </w:numPr>
              <w:ind w:left="0"/>
              <w:jc w:val="both"/>
            </w:pPr>
            <w:r w:rsidRPr="00DB2C15">
              <w:t>Внимания (расширение объёма внимания, распределение внимания);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FE7DC3">
        <w:trPr>
          <w:trHeight w:val="555"/>
        </w:trPr>
        <w:tc>
          <w:tcPr>
            <w:tcW w:w="11088" w:type="dxa"/>
          </w:tcPr>
          <w:p w:rsidR="00DB2C15" w:rsidRPr="00DB2C15" w:rsidRDefault="00DB2C15" w:rsidP="00DB2C15">
            <w:pPr>
              <w:pStyle w:val="a3"/>
              <w:numPr>
                <w:ilvl w:val="0"/>
                <w:numId w:val="6"/>
              </w:numPr>
              <w:ind w:left="0"/>
              <w:jc w:val="both"/>
            </w:pPr>
            <w:r w:rsidRPr="00DB2C15">
              <w:t>Памяти (увеличение объёма произвольного запоминания материала, сохранение полученной информации);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rPr>
          <w:trHeight w:val="479"/>
        </w:trPr>
        <w:tc>
          <w:tcPr>
            <w:tcW w:w="11088" w:type="dxa"/>
          </w:tcPr>
          <w:p w:rsidR="00DB2C15" w:rsidRPr="00DB2C15" w:rsidRDefault="00DB2C15" w:rsidP="00DB2C15">
            <w:pPr>
              <w:pStyle w:val="a3"/>
              <w:numPr>
                <w:ilvl w:val="0"/>
                <w:numId w:val="6"/>
              </w:numPr>
              <w:ind w:left="0"/>
              <w:jc w:val="both"/>
            </w:pPr>
            <w:r w:rsidRPr="00DB2C15">
              <w:t>Мышления (Формирование операций сравнения, обобщения, классификации; установление причинно-следственных связей; усвоение различных способов решения мыслительных задач)</w:t>
            </w:r>
          </w:p>
        </w:tc>
        <w:tc>
          <w:tcPr>
            <w:tcW w:w="4860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C15" w:rsidRDefault="00DB2C15" w:rsidP="00DB2C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  <w:u w:val="single"/>
        </w:rPr>
        <w:t xml:space="preserve">Специалист: </w:t>
      </w:r>
      <w:r w:rsidRPr="00DB2C15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</w:rPr>
        <w:t>Образовательная область: «Социально-коммуникативное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6"/>
        <w:gridCol w:w="4758"/>
      </w:tblGrid>
      <w:tr w:rsidR="00DB2C15" w:rsidRPr="00DB2C15" w:rsidTr="00FE7DC3"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коррекционно-развивающей работы</w:t>
            </w:r>
          </w:p>
        </w:tc>
        <w:tc>
          <w:tcPr>
            <w:tcW w:w="4832" w:type="dxa"/>
          </w:tcPr>
          <w:p w:rsidR="00DB2C15" w:rsidRPr="00DB2C15" w:rsidRDefault="00DB2C15" w:rsidP="00D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приёмы образовательного процесса</w:t>
            </w:r>
          </w:p>
        </w:tc>
      </w:tr>
      <w:tr w:rsidR="00DB2C15" w:rsidRPr="00DB2C15" w:rsidTr="00FE7DC3">
        <w:trPr>
          <w:trHeight w:val="1365"/>
        </w:trPr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МОТИВАЦИОННЫХ И РЕГУЛЯТИВНЫХ КОМПОНЕНТОВ ДЕЯТЕЛЬНОСТИ:</w:t>
            </w:r>
          </w:p>
          <w:p w:rsidR="00DB2C15" w:rsidRPr="00DB2C15" w:rsidRDefault="00DB2C15" w:rsidP="00DB2C1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устойчивой положительной мотивации в различных видах деятельности, </w:t>
            </w:r>
          </w:p>
          <w:p w:rsidR="00DB2C15" w:rsidRPr="00DB2C15" w:rsidRDefault="00DB2C15" w:rsidP="00DB2C1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активности.</w:t>
            </w:r>
          </w:p>
          <w:p w:rsidR="00DB2C15" w:rsidRPr="00DB2C15" w:rsidRDefault="00DB2C15" w:rsidP="00DB2C1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Развитие умения программировать, контролировать, регулировать и оценивать  результаты  своей деятельности.</w:t>
            </w:r>
          </w:p>
        </w:tc>
        <w:tc>
          <w:tcPr>
            <w:tcW w:w="4832" w:type="dxa"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Во всех видах деятельности</w:t>
            </w:r>
          </w:p>
        </w:tc>
      </w:tr>
      <w:tr w:rsidR="00DB2C15" w:rsidRPr="00DB2C15" w:rsidTr="00FE7DC3">
        <w:trPr>
          <w:trHeight w:val="1590"/>
        </w:trPr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РАЗВИТИЕ  ЭМОЦИОНАЛЬНО-ВОЛЕВОЙ СФЕРЫ:</w:t>
            </w:r>
          </w:p>
          <w:p w:rsidR="00DB2C15" w:rsidRPr="00DB2C15" w:rsidRDefault="00DB2C15" w:rsidP="00DB2C1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 к волевым усилиям;</w:t>
            </w:r>
          </w:p>
          <w:p w:rsidR="00DB2C15" w:rsidRPr="00DB2C15" w:rsidRDefault="00DB2C15" w:rsidP="00DB2C1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Произвольной регуляции поведения.</w:t>
            </w:r>
          </w:p>
          <w:p w:rsidR="00DB2C15" w:rsidRPr="00DB2C15" w:rsidRDefault="00DB2C15" w:rsidP="00DB2C1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gram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негативных</w:t>
            </w:r>
            <w:proofErr w:type="gram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характера: склонность к аффектам, немотивированное упрямство, обидчивость.  </w:t>
            </w:r>
          </w:p>
          <w:p w:rsidR="00DB2C15" w:rsidRPr="00DB2C15" w:rsidRDefault="00DB2C15" w:rsidP="00DB2C1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</w:t>
            </w:r>
          </w:p>
        </w:tc>
        <w:tc>
          <w:tcPr>
            <w:tcW w:w="4832" w:type="dxa"/>
            <w:vMerge w:val="restart"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1 раз в неделю</w:t>
            </w:r>
          </w:p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15" w:rsidRPr="00DB2C15" w:rsidRDefault="00065FDE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песочная</w:t>
            </w:r>
            <w:r w:rsidR="00DB2C15"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2C15" w:rsidRPr="00DB2C15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="00DB2C15"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2C15" w:rsidRPr="00DB2C1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DB2C15" w:rsidRPr="00DB2C15">
              <w:rPr>
                <w:rFonts w:ascii="Times New Roman" w:hAnsi="Times New Roman" w:cs="Times New Roman"/>
                <w:sz w:val="24"/>
                <w:szCs w:val="24"/>
              </w:rPr>
              <w:t>, ИКТ.</w:t>
            </w:r>
          </w:p>
        </w:tc>
      </w:tr>
      <w:tr w:rsidR="00DB2C15" w:rsidRPr="00DB2C15" w:rsidTr="00FE7DC3">
        <w:trPr>
          <w:trHeight w:val="1162"/>
        </w:trPr>
        <w:tc>
          <w:tcPr>
            <w:tcW w:w="11088" w:type="dxa"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ФОРМИРОВАНИЕ КОМУНИКАТИВНОЙ ДЕЯТЕЛЬНОСТИ</w:t>
            </w:r>
          </w:p>
          <w:p w:rsidR="00DB2C15" w:rsidRPr="00DB2C15" w:rsidRDefault="00DB2C15" w:rsidP="00DB2C1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Обеспечение полноценных эмоциональных и «деловых» контактов со сверстниками и взрослыми;</w:t>
            </w:r>
          </w:p>
          <w:p w:rsidR="00DB2C15" w:rsidRPr="00DB2C15" w:rsidRDefault="00DB2C15" w:rsidP="00DB2C1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механизмов психологической адаптации в коллективе сверстников;</w:t>
            </w:r>
          </w:p>
          <w:p w:rsidR="00DB2C15" w:rsidRPr="00DB2C15" w:rsidRDefault="00DB2C15" w:rsidP="00DB2C1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Формирование полноценных межличностных связей.</w:t>
            </w:r>
          </w:p>
        </w:tc>
        <w:tc>
          <w:tcPr>
            <w:tcW w:w="4832" w:type="dxa"/>
            <w:vMerge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7914"/>
        <w:gridCol w:w="5917"/>
      </w:tblGrid>
      <w:tr w:rsidR="00DB2C15" w:rsidRPr="00DB2C15" w:rsidTr="00DB2C15">
        <w:tc>
          <w:tcPr>
            <w:tcW w:w="2117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14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коррекционной развивающей работы</w:t>
            </w:r>
          </w:p>
        </w:tc>
        <w:tc>
          <w:tcPr>
            <w:tcW w:w="5917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работы</w:t>
            </w:r>
          </w:p>
        </w:tc>
      </w:tr>
      <w:tr w:rsidR="00DB2C15" w:rsidRPr="00DB2C15" w:rsidTr="00DB2C15">
        <w:tc>
          <w:tcPr>
            <w:tcW w:w="2117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Социально коммуникативное развитие</w:t>
            </w:r>
          </w:p>
        </w:tc>
        <w:tc>
          <w:tcPr>
            <w:tcW w:w="7914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в самообслуживании и хозяйственно </w:t>
            </w:r>
            <w:proofErr w:type="gram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ытовом труде. Способность формированию положительной самооценки уверенности в себе, стремления стать школьником</w:t>
            </w:r>
            <w:proofErr w:type="gram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Формировать  знания о правилах безопасности и дорожного движения</w:t>
            </w:r>
          </w:p>
        </w:tc>
        <w:tc>
          <w:tcPr>
            <w:tcW w:w="5917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Совместный труд (уборка в игровых центрах, уход за комнатными растениями.</w:t>
            </w:r>
            <w:proofErr w:type="gram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</w:t>
            </w:r>
            <w:proofErr w:type="gram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иллюстраций о школе. Знание стихов</w:t>
            </w:r>
            <w:proofErr w:type="gram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песен о школе,  школьниках.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Беседы. Проблемные ситуации. Настольные игры по ПДД.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Изготовление разных видов транспорта, дорожных знаков.</w:t>
            </w:r>
          </w:p>
        </w:tc>
      </w:tr>
      <w:tr w:rsidR="00DB2C15" w:rsidRPr="00DB2C15" w:rsidTr="00DB2C15">
        <w:trPr>
          <w:trHeight w:val="830"/>
        </w:trPr>
        <w:tc>
          <w:tcPr>
            <w:tcW w:w="2117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914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о родном городе, стране, президента.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представлений ребенка о себе, о своей семье,</w:t>
            </w:r>
            <w:r w:rsidR="0006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профессиях родителей, семейные традиции, досуг семьи.</w:t>
            </w:r>
          </w:p>
          <w:p w:rsidR="00DB2C15" w:rsidRPr="00DB2C15" w:rsidRDefault="00065FDE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прямой</w:t>
            </w:r>
            <w:r w:rsidR="00DB2C15"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дней недели.    Способствовать умению ориентироваться на </w:t>
            </w:r>
            <w:proofErr w:type="gramStart"/>
            <w:r w:rsidR="00DB2C15" w:rsidRPr="00DB2C15"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proofErr w:type="gramEnd"/>
            <w:r w:rsidR="00DB2C15"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бумаги. Упражнять в ориентировке на листе бумаги.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Закрепить названия времен года и месяцев.</w:t>
            </w:r>
          </w:p>
        </w:tc>
        <w:tc>
          <w:tcPr>
            <w:tcW w:w="5917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 о России. Лото «Костюмы народов разных стран»; Рассматривание фотоальбома «Мой Излучинск»; Беседа о семье, о профессиях родителей</w:t>
            </w:r>
            <w:proofErr w:type="gram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по фотографии).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«Исправь ошибки», "Найди, что пропущено», «Задай вопрос и узнай»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/Г "Дни недели".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Работа в тетрадях. «Лабиринты", графический диктант             « Исправь ошибки».</w:t>
            </w:r>
          </w:p>
        </w:tc>
      </w:tr>
      <w:tr w:rsidR="00DB2C15" w:rsidRPr="00DB2C15" w:rsidTr="00DB2C15">
        <w:trPr>
          <w:trHeight w:val="1434"/>
        </w:trPr>
        <w:tc>
          <w:tcPr>
            <w:tcW w:w="2117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914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Составлять рассказа по картине, по набору игрушек. Использовать формы  речи-рассуждения, речь –</w:t>
            </w:r>
            <w:r w:rsidR="0006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доказательство.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звуков. Звуковой анализ слов.</w:t>
            </w:r>
          </w:p>
        </w:tc>
        <w:tc>
          <w:tcPr>
            <w:tcW w:w="5917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«Золотая осень».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любимой игрушке.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«Назови первый звук».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«Я начну, а ты продолжи».</w:t>
            </w:r>
          </w:p>
        </w:tc>
      </w:tr>
      <w:tr w:rsidR="00DB2C15" w:rsidRPr="00DB2C15" w:rsidTr="00DB2C15">
        <w:trPr>
          <w:trHeight w:val="2370"/>
        </w:trPr>
        <w:tc>
          <w:tcPr>
            <w:tcW w:w="2117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развитие.</w:t>
            </w:r>
          </w:p>
        </w:tc>
        <w:tc>
          <w:tcPr>
            <w:tcW w:w="7914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Пересказ рас</w:t>
            </w:r>
            <w:r w:rsidR="00065FDE">
              <w:rPr>
                <w:rFonts w:ascii="Times New Roman" w:hAnsi="Times New Roman" w:cs="Times New Roman"/>
                <w:sz w:val="24"/>
                <w:szCs w:val="24"/>
              </w:rPr>
              <w:t>сказов и сказок близко к тексту</w:t>
            </w: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новые цветовые тона и оттенки путем составления, пользоваться палитрой.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создавать разнообразные формы, вырезывание симметричное, силуэтное.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конструктивным, смешанным и пластическим способом.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конструирования из бумаги: сгибание, резание, склеивание и т.д.</w:t>
            </w:r>
          </w:p>
        </w:tc>
        <w:tc>
          <w:tcPr>
            <w:tcW w:w="5917" w:type="dxa"/>
          </w:tcPr>
          <w:p w:rsidR="00DB2C15" w:rsidRPr="00DB2C15" w:rsidRDefault="00DB2C15" w:rsidP="00DB2C15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Беседы о книгах, о творчестве писателей.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«Выставка книг».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 с многообразием цветов и оттенков.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Показ способов лепки.</w:t>
            </w:r>
          </w:p>
        </w:tc>
      </w:tr>
    </w:tbl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5">
        <w:rPr>
          <w:rFonts w:ascii="Times New Roman" w:hAnsi="Times New Roman" w:cs="Times New Roman"/>
          <w:b/>
          <w:sz w:val="24"/>
          <w:szCs w:val="24"/>
        </w:rPr>
        <w:t>ОБЛАСТЬ: ФИЗИЧЕСКОЕ РАЗВИТИЕ</w:t>
      </w:r>
    </w:p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Pr="00DB2C15">
        <w:rPr>
          <w:rFonts w:ascii="Times New Roman" w:hAnsi="Times New Roman" w:cs="Times New Roman"/>
          <w:sz w:val="24"/>
          <w:szCs w:val="24"/>
        </w:rPr>
        <w:t xml:space="preserve">: инструктор по физическому воспитанию </w:t>
      </w:r>
    </w:p>
    <w:p w:rsidR="00DB2C15" w:rsidRPr="00DB2C15" w:rsidRDefault="00DB2C15" w:rsidP="00DB2C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</w:rPr>
        <w:t>Коррекционная деятельность инструктора по физической культуре осуществляется посредством словесной регуляции действий и функций активного внимания выполнения заданий, движений по образцу. Наглядного показа, словесной инструкции, развития пространственно-временной организации движений. Согласно тематическому плану инструктор подбирает «тематические» подвижные игры, игровые упражнения на закрепление словаря, грамматических категорий.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5"/>
        <w:gridCol w:w="1275"/>
        <w:gridCol w:w="7618"/>
      </w:tblGrid>
      <w:tr w:rsidR="00DB2C15" w:rsidRPr="00DB2C15" w:rsidTr="00FE7DC3">
        <w:tc>
          <w:tcPr>
            <w:tcW w:w="7055" w:type="dxa"/>
          </w:tcPr>
          <w:p w:rsidR="00DB2C15" w:rsidRPr="00DB2C15" w:rsidRDefault="00DB2C15" w:rsidP="00D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НАПРАВЛЕНИЕ КОРРЕКЦИОННО-РАЗВИВАЮЩЕЙ РАБОТЫ</w:t>
            </w:r>
          </w:p>
        </w:tc>
        <w:tc>
          <w:tcPr>
            <w:tcW w:w="8893" w:type="dxa"/>
            <w:gridSpan w:val="2"/>
          </w:tcPr>
          <w:p w:rsidR="00DB2C15" w:rsidRPr="00DB2C15" w:rsidRDefault="00DB2C15" w:rsidP="00D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ФОРМА, ПРИЕМЫ ОРГАНИЗАЦИИ ОБРАЗОВАТЕЛЬНОГО ПРОЦЕССА</w:t>
            </w:r>
          </w:p>
        </w:tc>
      </w:tr>
      <w:tr w:rsidR="00DB2C15" w:rsidRPr="00DB2C15" w:rsidTr="00FE7DC3">
        <w:tc>
          <w:tcPr>
            <w:tcW w:w="15948" w:type="dxa"/>
            <w:gridSpan w:val="3"/>
            <w:tcBorders>
              <w:bottom w:val="single" w:sz="4" w:space="0" w:color="auto"/>
            </w:tcBorders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FD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Филимонов Матвей Игоревич</w:t>
            </w:r>
          </w:p>
        </w:tc>
      </w:tr>
      <w:tr w:rsidR="00DB2C15" w:rsidRPr="00DB2C15" w:rsidTr="00DB2C15">
        <w:tc>
          <w:tcPr>
            <w:tcW w:w="8330" w:type="dxa"/>
            <w:gridSpan w:val="2"/>
          </w:tcPr>
          <w:p w:rsidR="00DB2C15" w:rsidRPr="00DB2C15" w:rsidRDefault="00DB2C15" w:rsidP="00DB2C15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1.Развитие речи средствами движения</w:t>
            </w:r>
          </w:p>
        </w:tc>
        <w:tc>
          <w:tcPr>
            <w:tcW w:w="7618" w:type="dxa"/>
            <w:vMerge w:val="restart"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Совместно-организованная деятельность:</w:t>
            </w:r>
          </w:p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- основные движения; общеразвивающие упражнения; подвижные игры разной интенсивности; игры – эстафеты; спортивные игры; спортивные упражнения; упражнения для развития физических качеств.</w:t>
            </w:r>
          </w:p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Различная деятельность в режимных моментах:</w:t>
            </w:r>
          </w:p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игровые упражнения; утренняя гимнастика; подражательные движения; подводящие упражнения; дидактические игры; прогулки на свежем воздухе; прогулки оздоровительные; гимнастика после дневного сна; динамические паузы.</w:t>
            </w:r>
            <w:proofErr w:type="gramEnd"/>
          </w:p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детей:</w:t>
            </w: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игры; игровые упражнения; подражательные движения; игровые упражнения; подражательные движения</w:t>
            </w:r>
          </w:p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на тему здоровья; рассматривание иллюстраций; работа с моделями; игры.</w:t>
            </w:r>
          </w:p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330" w:type="dxa"/>
            <w:gridSpan w:val="2"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2.Формирование пространственных и временных представлений в процессе физических упражнений</w:t>
            </w:r>
          </w:p>
        </w:tc>
        <w:tc>
          <w:tcPr>
            <w:tcW w:w="7618" w:type="dxa"/>
            <w:vMerge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330" w:type="dxa"/>
            <w:gridSpan w:val="2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3. В процессе предметной деятельности различных свойств материалов, а также название предметов</w:t>
            </w:r>
          </w:p>
        </w:tc>
        <w:tc>
          <w:tcPr>
            <w:tcW w:w="7618" w:type="dxa"/>
            <w:vMerge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330" w:type="dxa"/>
            <w:gridSpan w:val="2"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4.Формирование различных видов познавательной деятельности в процессе двигательной деятельности</w:t>
            </w:r>
          </w:p>
        </w:tc>
        <w:tc>
          <w:tcPr>
            <w:tcW w:w="7618" w:type="dxa"/>
            <w:vMerge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330" w:type="dxa"/>
            <w:gridSpan w:val="2"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5.Формирование и управление эмоциональной сферой ребенка, развитие морально-волевых качеств личности </w:t>
            </w:r>
          </w:p>
        </w:tc>
        <w:tc>
          <w:tcPr>
            <w:tcW w:w="7618" w:type="dxa"/>
            <w:vMerge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330" w:type="dxa"/>
            <w:gridSpan w:val="2"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6.Укрепление здоровья и общефизическое развитие </w:t>
            </w:r>
          </w:p>
        </w:tc>
        <w:tc>
          <w:tcPr>
            <w:tcW w:w="7618" w:type="dxa"/>
            <w:vMerge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330" w:type="dxa"/>
            <w:gridSpan w:val="2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7.Развитие двигательных умений и навыков, общей и мелкой моторики</w:t>
            </w:r>
          </w:p>
        </w:tc>
        <w:tc>
          <w:tcPr>
            <w:tcW w:w="7618" w:type="dxa"/>
            <w:vMerge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330" w:type="dxa"/>
            <w:gridSpan w:val="2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8.Закрепление лексико-грамматических средств языка посредством специально подобранных игр и упражнений с учетом изучаемой лексической темы</w:t>
            </w:r>
          </w:p>
        </w:tc>
        <w:tc>
          <w:tcPr>
            <w:tcW w:w="7618" w:type="dxa"/>
            <w:vMerge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330" w:type="dxa"/>
            <w:gridSpan w:val="2"/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9.Закрепление и автоматизация поставленных звуков посредством </w:t>
            </w:r>
            <w:proofErr w:type="spell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, скороговорок, </w:t>
            </w:r>
            <w:proofErr w:type="spell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7618" w:type="dxa"/>
            <w:vMerge/>
            <w:tcBorders>
              <w:bottom w:val="single" w:sz="4" w:space="0" w:color="auto"/>
            </w:tcBorders>
          </w:tcPr>
          <w:p w:rsidR="00DB2C15" w:rsidRPr="00DB2C15" w:rsidRDefault="00DB2C15" w:rsidP="00DB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5">
        <w:rPr>
          <w:rFonts w:ascii="Times New Roman" w:hAnsi="Times New Roman" w:cs="Times New Roman"/>
          <w:b/>
          <w:sz w:val="24"/>
          <w:szCs w:val="24"/>
        </w:rPr>
        <w:t>ХУДОЖЕСТВЕННО-ЭСТЕТИЧЕСКАЯ ОБРАЗОВАТЕЛЬНАЯ ОБЛАСТЬ. РАЗДЕЛ «МУЗЫКА»</w:t>
      </w:r>
    </w:p>
    <w:p w:rsidR="00DB2C15" w:rsidRPr="00DB2C15" w:rsidRDefault="00DB2C15" w:rsidP="00DB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Pr="00DB2C15">
        <w:rPr>
          <w:rFonts w:ascii="Times New Roman" w:hAnsi="Times New Roman" w:cs="Times New Roman"/>
          <w:sz w:val="24"/>
          <w:szCs w:val="24"/>
        </w:rPr>
        <w:t xml:space="preserve">: музыкальный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C15" w:rsidRPr="00DB2C15" w:rsidRDefault="00DB2C15" w:rsidP="00DB2C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</w:rPr>
        <w:t xml:space="preserve">Коррекционная деятельность музыкального руководителя осуществляется через НОД, праздники, развлечения, </w:t>
      </w:r>
      <w:proofErr w:type="spellStart"/>
      <w:r w:rsidRPr="00DB2C15">
        <w:rPr>
          <w:rFonts w:ascii="Times New Roman" w:hAnsi="Times New Roman" w:cs="Times New Roman"/>
          <w:sz w:val="24"/>
          <w:szCs w:val="24"/>
        </w:rPr>
        <w:t>аудиальное</w:t>
      </w:r>
      <w:proofErr w:type="spellEnd"/>
      <w:r w:rsidRPr="00DB2C15">
        <w:rPr>
          <w:rFonts w:ascii="Times New Roman" w:hAnsi="Times New Roman" w:cs="Times New Roman"/>
          <w:sz w:val="24"/>
          <w:szCs w:val="24"/>
        </w:rPr>
        <w:t xml:space="preserve"> развитие, музыкотерапию, различные виды фантазирования, режимные моменты – согласно возрастным и коррекционным потребностям воспитанника.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7426"/>
      </w:tblGrid>
      <w:tr w:rsidR="00DB2C15" w:rsidRPr="00DB2C15" w:rsidTr="00DB2C15">
        <w:tc>
          <w:tcPr>
            <w:tcW w:w="8188" w:type="dxa"/>
          </w:tcPr>
          <w:p w:rsidR="00DB2C15" w:rsidRPr="00DB2C15" w:rsidRDefault="00DB2C15" w:rsidP="00DB2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коррекционно-развивающей работы</w:t>
            </w:r>
          </w:p>
        </w:tc>
        <w:tc>
          <w:tcPr>
            <w:tcW w:w="7426" w:type="dxa"/>
          </w:tcPr>
          <w:p w:rsidR="00DB2C15" w:rsidRPr="00DB2C15" w:rsidRDefault="00DB2C15" w:rsidP="00DB2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приёмы организации образовательного процесса</w:t>
            </w:r>
          </w:p>
        </w:tc>
      </w:tr>
      <w:tr w:rsidR="00DB2C15" w:rsidRPr="00DB2C15" w:rsidTr="00DB2C15">
        <w:tc>
          <w:tcPr>
            <w:tcW w:w="81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1. Развитие речи средствами музыкального восприятия, пения, игр.</w:t>
            </w:r>
          </w:p>
        </w:tc>
        <w:tc>
          <w:tcPr>
            <w:tcW w:w="7426" w:type="dxa"/>
            <w:vMerge w:val="restart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Совместно-организованная деятельность:</w:t>
            </w: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движения; танцевальные движения, пальчиковая гимнастика; восприятие музыки, распевание, пение; ритмика, музыкальные подвижные игры; </w:t>
            </w:r>
            <w:proofErr w:type="spell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аудиальное</w:t>
            </w:r>
            <w:proofErr w:type="spell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праздники, развлечения.</w:t>
            </w:r>
            <w:proofErr w:type="gramEnd"/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Различная деятельность в режимных моментах: </w:t>
            </w: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музыкальное сопровождение, игровые упражнения, гимнастика под музыку после сна, использование музыки для релаксации после занятий.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детей:</w:t>
            </w: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игры под пение, исполнение песен под фонограммы, </w:t>
            </w:r>
            <w:proofErr w:type="spell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музыкотрапия</w:t>
            </w:r>
            <w:proofErr w:type="spell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пропеваниепотешек</w:t>
            </w:r>
            <w:proofErr w:type="spell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; исполнение танцевальных импровизаций под музыку; праздники и развлечения. Игры под пение на развитие слуха.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детей:</w:t>
            </w: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игра на детских музыкальных инструментах в музыкальных игровых уголках; пластическое и ритмическое фантазирование под музыку.</w:t>
            </w:r>
          </w:p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темам: "Влияние пения на развитие дыхательной системы", "Артикуляционный аппарат и пение", "Музыкотерапия дома", "Поём вместе", "Игры, танцевальные импровизации".</w:t>
            </w:r>
          </w:p>
        </w:tc>
      </w:tr>
      <w:tr w:rsidR="00DB2C15" w:rsidRPr="00DB2C15" w:rsidTr="00DB2C15">
        <w:tc>
          <w:tcPr>
            <w:tcW w:w="81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2. Формирование пространственных и временных представлений в процессе музыкально-</w:t>
            </w:r>
            <w:proofErr w:type="gram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, музыкальных игр и танцев.</w:t>
            </w:r>
          </w:p>
        </w:tc>
        <w:tc>
          <w:tcPr>
            <w:tcW w:w="7426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1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3. Формирование различных видов познавательной деятельности в процессе музыкальных игр и танцев.</w:t>
            </w:r>
          </w:p>
        </w:tc>
        <w:tc>
          <w:tcPr>
            <w:tcW w:w="7426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1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4. Формирование и управление эмоциональной сферой ребёнка в процессе игр, развлечений и праздников.</w:t>
            </w:r>
          </w:p>
        </w:tc>
        <w:tc>
          <w:tcPr>
            <w:tcW w:w="7426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1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5. Развитие морально-волевых качеств ребёнка через музыкальные игры, развлечения, праздники.</w:t>
            </w:r>
          </w:p>
        </w:tc>
        <w:tc>
          <w:tcPr>
            <w:tcW w:w="7426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1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6. Укрепление здоровья через музыкально-ритмические движения.</w:t>
            </w:r>
          </w:p>
        </w:tc>
        <w:tc>
          <w:tcPr>
            <w:tcW w:w="7426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1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7. Формирование движений артикуляционного аппарата в процессе пения.</w:t>
            </w:r>
          </w:p>
        </w:tc>
        <w:tc>
          <w:tcPr>
            <w:tcW w:w="7426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1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8. Формирование правильного дыхания в процессе пения песен и </w:t>
            </w:r>
            <w:proofErr w:type="spell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6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1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9. Развитие тембрового, интонационного, динамического, ритмического слуха через </w:t>
            </w:r>
            <w:proofErr w:type="spell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аудиальное</w:t>
            </w:r>
            <w:proofErr w:type="spell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</w:t>
            </w:r>
          </w:p>
        </w:tc>
        <w:tc>
          <w:tcPr>
            <w:tcW w:w="7426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1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10. Закрепление лексико-грамматических средств языка средствами специально подобранных игр, песен, </w:t>
            </w:r>
            <w:proofErr w:type="spell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6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5" w:rsidRPr="00DB2C15" w:rsidTr="00DB2C15">
        <w:tc>
          <w:tcPr>
            <w:tcW w:w="8188" w:type="dxa"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11. Закрепление и автоматизация поставленных звуков в процессе пения песен, </w:t>
            </w:r>
            <w:proofErr w:type="spell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специальных </w:t>
            </w:r>
            <w:proofErr w:type="spellStart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>аудиальных</w:t>
            </w:r>
            <w:proofErr w:type="spellEnd"/>
            <w:r w:rsidRPr="00DB2C1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7426" w:type="dxa"/>
            <w:vMerge/>
          </w:tcPr>
          <w:p w:rsidR="00DB2C15" w:rsidRPr="00DB2C15" w:rsidRDefault="00DB2C15" w:rsidP="00DB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C15" w:rsidRPr="00DB2C15" w:rsidRDefault="00DB2C15" w:rsidP="00DB2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</w:rPr>
        <w:t>Учитель-логопед:</w:t>
      </w:r>
    </w:p>
    <w:p w:rsidR="00DB2C15" w:rsidRPr="00DB2C15" w:rsidRDefault="00DB2C15" w:rsidP="00DB2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DB2C15" w:rsidRPr="00DB2C15" w:rsidRDefault="00DB2C15" w:rsidP="00DB2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B2C15" w:rsidRPr="00DB2C15" w:rsidRDefault="00DB2C15" w:rsidP="00DB2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DB2C15" w:rsidRPr="00DB2C15" w:rsidRDefault="00DB2C15" w:rsidP="00DB2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</w:rPr>
        <w:t>Инструктор по физ</w:t>
      </w:r>
      <w:proofErr w:type="gramStart"/>
      <w:r w:rsidRPr="00DB2C1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B2C15">
        <w:rPr>
          <w:rFonts w:ascii="Times New Roman" w:hAnsi="Times New Roman" w:cs="Times New Roman"/>
          <w:sz w:val="24"/>
          <w:szCs w:val="24"/>
        </w:rPr>
        <w:t>оспитанию:</w:t>
      </w:r>
    </w:p>
    <w:p w:rsidR="00DB2C15" w:rsidRPr="00DB2C15" w:rsidRDefault="00DB2C15" w:rsidP="00DB2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5">
        <w:rPr>
          <w:rFonts w:ascii="Times New Roman" w:hAnsi="Times New Roman" w:cs="Times New Roman"/>
          <w:sz w:val="24"/>
          <w:szCs w:val="24"/>
        </w:rPr>
        <w:t>Родители:</w:t>
      </w:r>
    </w:p>
    <w:p w:rsidR="00DB2C15" w:rsidRPr="00DB2C15" w:rsidRDefault="00DB2C15" w:rsidP="00DB2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2E04" w:rsidRPr="00DB2C15" w:rsidRDefault="00792E04" w:rsidP="00DB2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2E04" w:rsidRPr="00DB2C15" w:rsidSect="00DB2C15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18C"/>
    <w:multiLevelType w:val="hybridMultilevel"/>
    <w:tmpl w:val="8FDEAD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75341"/>
    <w:multiLevelType w:val="hybridMultilevel"/>
    <w:tmpl w:val="6D723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31989"/>
    <w:multiLevelType w:val="hybridMultilevel"/>
    <w:tmpl w:val="10226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0212"/>
    <w:multiLevelType w:val="hybridMultilevel"/>
    <w:tmpl w:val="D5C0D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01DB3"/>
    <w:multiLevelType w:val="hybridMultilevel"/>
    <w:tmpl w:val="F36E8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174D0"/>
    <w:multiLevelType w:val="hybridMultilevel"/>
    <w:tmpl w:val="36166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11B3A"/>
    <w:multiLevelType w:val="hybridMultilevel"/>
    <w:tmpl w:val="5B8ECD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C53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7DB25BEE"/>
    <w:multiLevelType w:val="hybridMultilevel"/>
    <w:tmpl w:val="2108810E"/>
    <w:lvl w:ilvl="0" w:tplc="0AC6BD2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C15"/>
    <w:rsid w:val="00065FDE"/>
    <w:rsid w:val="00107501"/>
    <w:rsid w:val="00792E04"/>
    <w:rsid w:val="00DB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B2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DB2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1790</Words>
  <Characters>10207</Characters>
  <Application>Microsoft Office Word</Application>
  <DocSecurity>0</DocSecurity>
  <Lines>85</Lines>
  <Paragraphs>23</Paragraphs>
  <ScaleCrop>false</ScaleCrop>
  <Company>Grizli777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2015-11-22T06:25:00Z</dcterms:created>
  <dcterms:modified xsi:type="dcterms:W3CDTF">2018-10-21T09:20:00Z</dcterms:modified>
</cp:coreProperties>
</file>