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530" w:rsidRPr="00E75F63" w:rsidRDefault="003F6530" w:rsidP="00E75F63">
      <w:pPr>
        <w:spacing w:after="0" w:line="240" w:lineRule="auto"/>
        <w:jc w:val="both"/>
        <w:rPr>
          <w:rFonts w:ascii="Times New Roman" w:hAnsi="Times New Roman"/>
          <w:sz w:val="24"/>
          <w:szCs w:val="24"/>
        </w:rPr>
      </w:pPr>
    </w:p>
    <w:tbl>
      <w:tblPr>
        <w:tblW w:w="15559" w:type="dxa"/>
        <w:jc w:val="center"/>
        <w:tblLook w:val="04A0"/>
      </w:tblPr>
      <w:tblGrid>
        <w:gridCol w:w="15559"/>
      </w:tblGrid>
      <w:tr w:rsidR="002D33C0" w:rsidRPr="00E75F63" w:rsidTr="00D022B8">
        <w:trPr>
          <w:trHeight w:val="1843"/>
          <w:jc w:val="center"/>
        </w:trPr>
        <w:tc>
          <w:tcPr>
            <w:tcW w:w="15559" w:type="dxa"/>
            <w:hideMark/>
          </w:tcPr>
          <w:p w:rsidR="002D33C0" w:rsidRPr="00E75F63" w:rsidRDefault="002D33C0" w:rsidP="00D301CC">
            <w:pPr>
              <w:spacing w:after="0" w:line="240" w:lineRule="auto"/>
              <w:jc w:val="center"/>
              <w:rPr>
                <w:rFonts w:ascii="Times New Roman" w:hAnsi="Times New Roman"/>
                <w:sz w:val="24"/>
                <w:szCs w:val="24"/>
              </w:rPr>
            </w:pPr>
            <w:r w:rsidRPr="00E75F63">
              <w:rPr>
                <w:rFonts w:ascii="Times New Roman" w:hAnsi="Times New Roman"/>
                <w:sz w:val="24"/>
                <w:szCs w:val="24"/>
              </w:rPr>
              <w:t>Муниципальное бюджетное дошкольное образовательное учреждение</w:t>
            </w:r>
          </w:p>
          <w:p w:rsidR="002D33C0" w:rsidRPr="00E75F63" w:rsidRDefault="002D33C0" w:rsidP="00D301CC">
            <w:pPr>
              <w:spacing w:after="0" w:line="240" w:lineRule="auto"/>
              <w:ind w:firstLine="284"/>
              <w:jc w:val="center"/>
              <w:rPr>
                <w:rFonts w:ascii="Times New Roman" w:hAnsi="Times New Roman"/>
                <w:sz w:val="24"/>
                <w:szCs w:val="24"/>
              </w:rPr>
            </w:pPr>
            <w:r w:rsidRPr="00E75F63">
              <w:rPr>
                <w:rFonts w:ascii="Times New Roman" w:hAnsi="Times New Roman"/>
                <w:sz w:val="24"/>
                <w:szCs w:val="24"/>
              </w:rPr>
              <w:t>«Излучинский детский сад комбинированного вида «Сказка»</w:t>
            </w:r>
          </w:p>
          <w:p w:rsidR="002D33C0" w:rsidRPr="00E75F63" w:rsidRDefault="00D21CC5" w:rsidP="00E75F63">
            <w:pPr>
              <w:spacing w:after="0" w:line="240" w:lineRule="auto"/>
              <w:ind w:firstLine="284"/>
              <w:jc w:val="both"/>
              <w:rPr>
                <w:rFonts w:ascii="Times New Roman" w:hAnsi="Times New Roman"/>
                <w:color w:val="0070C0"/>
                <w:sz w:val="24"/>
                <w:szCs w:val="24"/>
              </w:rPr>
            </w:pPr>
            <w:r w:rsidRPr="00D21CC5">
              <w:rPr>
                <w:rFonts w:ascii="Times New Roman" w:hAnsi="Times New Roman"/>
                <w:noProof/>
                <w:sz w:val="24"/>
                <w:szCs w:val="24"/>
              </w:rPr>
              <w:pict>
                <v:shapetype id="_x0000_t202" coordsize="21600,21600" o:spt="202" path="m,l,21600r21600,l21600,xe">
                  <v:stroke joinstyle="miter"/>
                  <v:path gradientshapeok="t" o:connecttype="rect"/>
                </v:shapetype>
                <v:shape id="_x0000_s1027" type="#_x0000_t202" style="position:absolute;left:0;text-align:left;margin-left:504.7pt;margin-top:23.4pt;width:266.5pt;height:117.95pt;z-index:251661312;mso-width-relative:margin;mso-height-relative:margin" strokecolor="white">
                  <v:textbox style="mso-next-textbox:#_x0000_s1027">
                    <w:txbxContent>
                      <w:p w:rsidR="00D301CC" w:rsidRDefault="00D301CC" w:rsidP="002D33C0">
                        <w:pPr>
                          <w:spacing w:after="0" w:line="240" w:lineRule="auto"/>
                          <w:rPr>
                            <w:rFonts w:ascii="Times New Roman" w:hAnsi="Times New Roman"/>
                            <w:sz w:val="24"/>
                            <w:szCs w:val="24"/>
                          </w:rPr>
                        </w:pPr>
                        <w:r>
                          <w:rPr>
                            <w:rFonts w:ascii="Times New Roman" w:hAnsi="Times New Roman"/>
                            <w:sz w:val="24"/>
                            <w:szCs w:val="24"/>
                          </w:rPr>
                          <w:t>Утверждаю:</w:t>
                        </w:r>
                      </w:p>
                      <w:p w:rsidR="00D301CC" w:rsidRDefault="00D301CC" w:rsidP="002D33C0">
                        <w:pPr>
                          <w:spacing w:after="0" w:line="240" w:lineRule="auto"/>
                          <w:rPr>
                            <w:rFonts w:ascii="Times New Roman" w:hAnsi="Times New Roman"/>
                            <w:sz w:val="24"/>
                            <w:szCs w:val="24"/>
                          </w:rPr>
                        </w:pPr>
                      </w:p>
                      <w:p w:rsidR="00D301CC" w:rsidRDefault="00D301CC" w:rsidP="002D33C0">
                        <w:pPr>
                          <w:spacing w:after="0" w:line="240" w:lineRule="auto"/>
                          <w:rPr>
                            <w:rFonts w:ascii="Times New Roman" w:hAnsi="Times New Roman"/>
                            <w:sz w:val="24"/>
                            <w:szCs w:val="24"/>
                          </w:rPr>
                        </w:pPr>
                        <w:r>
                          <w:rPr>
                            <w:rFonts w:ascii="Times New Roman" w:hAnsi="Times New Roman"/>
                            <w:sz w:val="24"/>
                            <w:szCs w:val="24"/>
                          </w:rPr>
                          <w:t>Заведующий МБДОУ</w:t>
                        </w:r>
                      </w:p>
                      <w:p w:rsidR="00D301CC" w:rsidRDefault="00D301CC" w:rsidP="002D33C0">
                        <w:pPr>
                          <w:spacing w:after="0" w:line="240" w:lineRule="auto"/>
                          <w:rPr>
                            <w:rFonts w:ascii="Times New Roman" w:hAnsi="Times New Roman"/>
                            <w:sz w:val="24"/>
                            <w:szCs w:val="24"/>
                          </w:rPr>
                        </w:pPr>
                        <w:r>
                          <w:rPr>
                            <w:rFonts w:ascii="Times New Roman" w:hAnsi="Times New Roman"/>
                            <w:sz w:val="24"/>
                            <w:szCs w:val="24"/>
                          </w:rPr>
                          <w:t>«Излучинский ДСКВ «Сказка»</w:t>
                        </w:r>
                      </w:p>
                      <w:p w:rsidR="00D301CC" w:rsidRDefault="00D301CC" w:rsidP="002D33C0">
                        <w:pPr>
                          <w:spacing w:after="0" w:line="240" w:lineRule="auto"/>
                          <w:rPr>
                            <w:rFonts w:ascii="Times New Roman" w:hAnsi="Times New Roman"/>
                            <w:sz w:val="24"/>
                            <w:szCs w:val="24"/>
                          </w:rPr>
                        </w:pPr>
                        <w:r>
                          <w:rPr>
                            <w:rFonts w:ascii="Times New Roman" w:hAnsi="Times New Roman"/>
                            <w:sz w:val="24"/>
                            <w:szCs w:val="24"/>
                          </w:rPr>
                          <w:t>____________________ С.В.Гринцова</w:t>
                        </w:r>
                      </w:p>
                      <w:p w:rsidR="00D301CC" w:rsidRDefault="00D301CC" w:rsidP="002D33C0">
                        <w:pPr>
                          <w:spacing w:after="0" w:line="240" w:lineRule="auto"/>
                          <w:rPr>
                            <w:rFonts w:ascii="Times New Roman" w:hAnsi="Times New Roman"/>
                            <w:sz w:val="24"/>
                            <w:szCs w:val="24"/>
                          </w:rPr>
                        </w:pPr>
                      </w:p>
                      <w:p w:rsidR="00D301CC" w:rsidRDefault="00D301CC" w:rsidP="002D33C0">
                        <w:pPr>
                          <w:spacing w:after="0" w:line="240" w:lineRule="auto"/>
                        </w:pPr>
                        <w:r>
                          <w:rPr>
                            <w:rFonts w:ascii="Times New Roman" w:hAnsi="Times New Roman"/>
                            <w:sz w:val="24"/>
                            <w:szCs w:val="24"/>
                          </w:rPr>
                          <w:t xml:space="preserve">Приказ </w:t>
                        </w:r>
                        <w:r w:rsidRPr="00CD63F6">
                          <w:rPr>
                            <w:rFonts w:ascii="Times New Roman" w:hAnsi="Times New Roman"/>
                            <w:sz w:val="24"/>
                            <w:szCs w:val="24"/>
                          </w:rPr>
                          <w:t>№</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от «      »</w:t>
                        </w:r>
                        <w:r>
                          <w:rPr>
                            <w:rFonts w:ascii="Times New Roman" w:hAnsi="Times New Roman"/>
                            <w:sz w:val="24"/>
                            <w:szCs w:val="24"/>
                            <w:u w:val="single"/>
                          </w:rPr>
                          <w:t xml:space="preserve">                </w:t>
                        </w:r>
                        <w:r>
                          <w:rPr>
                            <w:rFonts w:ascii="Times New Roman" w:hAnsi="Times New Roman"/>
                            <w:sz w:val="24"/>
                            <w:szCs w:val="24"/>
                          </w:rPr>
                          <w:t xml:space="preserve"> 2017г.</w:t>
                        </w:r>
                      </w:p>
                    </w:txbxContent>
                  </v:textbox>
                </v:shape>
              </w:pict>
            </w:r>
            <w:r w:rsidRPr="00D21CC5">
              <w:rPr>
                <w:rFonts w:ascii="Times New Roman" w:hAnsi="Times New Roman"/>
                <w:noProof/>
                <w:sz w:val="24"/>
                <w:szCs w:val="24"/>
              </w:rPr>
              <w:pict>
                <v:shape id="_x0000_s1026" type="#_x0000_t202" style="position:absolute;left:0;text-align:left;margin-left:73.5pt;margin-top:30.9pt;width:263.75pt;height:117.95pt;z-index:251660288;mso-width-relative:margin;mso-height-relative:margin" strokecolor="white">
                  <v:textbox style="mso-next-textbox:#_x0000_s1026">
                    <w:txbxContent>
                      <w:p w:rsidR="00D301CC" w:rsidRPr="0007173E" w:rsidRDefault="00D301CC" w:rsidP="002D33C0">
                        <w:pPr>
                          <w:pStyle w:val="aa"/>
                        </w:pPr>
                        <w:r w:rsidRPr="0007173E">
                          <w:t xml:space="preserve">Принято </w:t>
                        </w:r>
                      </w:p>
                      <w:p w:rsidR="00D301CC" w:rsidRPr="0007173E" w:rsidRDefault="00D301CC" w:rsidP="002D33C0">
                        <w:pPr>
                          <w:spacing w:after="0" w:line="240" w:lineRule="auto"/>
                          <w:rPr>
                            <w:rFonts w:ascii="Times New Roman" w:hAnsi="Times New Roman"/>
                            <w:sz w:val="24"/>
                            <w:szCs w:val="24"/>
                          </w:rPr>
                        </w:pPr>
                        <w:r w:rsidRPr="0007173E">
                          <w:rPr>
                            <w:rFonts w:ascii="Times New Roman" w:hAnsi="Times New Roman"/>
                            <w:sz w:val="24"/>
                            <w:szCs w:val="24"/>
                          </w:rPr>
                          <w:t xml:space="preserve">Председатель ПМПк </w:t>
                        </w:r>
                      </w:p>
                      <w:p w:rsidR="00D301CC" w:rsidRPr="0007173E" w:rsidRDefault="00D301CC" w:rsidP="002D33C0">
                        <w:pPr>
                          <w:spacing w:after="0" w:line="240" w:lineRule="auto"/>
                          <w:rPr>
                            <w:rFonts w:ascii="Times New Roman" w:hAnsi="Times New Roman"/>
                            <w:sz w:val="24"/>
                            <w:szCs w:val="24"/>
                          </w:rPr>
                        </w:pPr>
                        <w:r w:rsidRPr="0007173E">
                          <w:rPr>
                            <w:rFonts w:ascii="Times New Roman" w:hAnsi="Times New Roman"/>
                            <w:sz w:val="24"/>
                            <w:szCs w:val="24"/>
                          </w:rPr>
                          <w:t xml:space="preserve">________________ </w:t>
                        </w:r>
                      </w:p>
                      <w:p w:rsidR="00D301CC" w:rsidRPr="0007173E" w:rsidRDefault="00D301CC" w:rsidP="002D33C0">
                        <w:pPr>
                          <w:spacing w:after="0" w:line="240" w:lineRule="auto"/>
                          <w:rPr>
                            <w:rFonts w:ascii="Times New Roman" w:hAnsi="Times New Roman"/>
                            <w:sz w:val="24"/>
                            <w:szCs w:val="24"/>
                          </w:rPr>
                        </w:pPr>
                        <w:r>
                          <w:rPr>
                            <w:rFonts w:ascii="Times New Roman" w:hAnsi="Times New Roman"/>
                            <w:sz w:val="24"/>
                            <w:szCs w:val="24"/>
                          </w:rPr>
                          <w:t>Согласованно с р</w:t>
                        </w:r>
                        <w:r w:rsidRPr="0007173E">
                          <w:rPr>
                            <w:rFonts w:ascii="Times New Roman" w:hAnsi="Times New Roman"/>
                            <w:sz w:val="24"/>
                            <w:szCs w:val="24"/>
                          </w:rPr>
                          <w:t>одител</w:t>
                        </w:r>
                        <w:r>
                          <w:rPr>
                            <w:rFonts w:ascii="Times New Roman" w:hAnsi="Times New Roman"/>
                            <w:sz w:val="24"/>
                            <w:szCs w:val="24"/>
                          </w:rPr>
                          <w:t>ями</w:t>
                        </w:r>
                        <w:r w:rsidRPr="0007173E">
                          <w:rPr>
                            <w:rFonts w:ascii="Times New Roman" w:hAnsi="Times New Roman"/>
                            <w:sz w:val="24"/>
                            <w:szCs w:val="24"/>
                          </w:rPr>
                          <w:t xml:space="preserve"> (законны</w:t>
                        </w:r>
                        <w:r>
                          <w:rPr>
                            <w:rFonts w:ascii="Times New Roman" w:hAnsi="Times New Roman"/>
                            <w:sz w:val="24"/>
                            <w:szCs w:val="24"/>
                          </w:rPr>
                          <w:t>м представителем</w:t>
                        </w:r>
                        <w:r w:rsidRPr="0007173E">
                          <w:rPr>
                            <w:rFonts w:ascii="Times New Roman" w:hAnsi="Times New Roman"/>
                            <w:sz w:val="24"/>
                            <w:szCs w:val="24"/>
                          </w:rPr>
                          <w:t xml:space="preserve">) </w:t>
                        </w:r>
                      </w:p>
                      <w:p w:rsidR="00D301CC" w:rsidRPr="00EC2F1B" w:rsidRDefault="00D301CC" w:rsidP="002D33C0">
                        <w:pPr>
                          <w:spacing w:after="0" w:line="240" w:lineRule="auto"/>
                          <w:rPr>
                            <w:rFonts w:ascii="Times New Roman" w:hAnsi="Times New Roman"/>
                            <w:sz w:val="24"/>
                            <w:szCs w:val="24"/>
                          </w:rPr>
                        </w:pPr>
                        <w:r w:rsidRPr="0007173E">
                          <w:rPr>
                            <w:rFonts w:ascii="Times New Roman" w:hAnsi="Times New Roman"/>
                            <w:sz w:val="24"/>
                            <w:szCs w:val="24"/>
                          </w:rPr>
                          <w:t>_______________</w:t>
                        </w:r>
                        <w:r w:rsidRPr="00EC2F1B">
                          <w:rPr>
                            <w:rFonts w:ascii="Times New Roman" w:hAnsi="Times New Roman"/>
                            <w:sz w:val="24"/>
                            <w:szCs w:val="24"/>
                          </w:rPr>
                          <w:t xml:space="preserve"> </w:t>
                        </w:r>
                        <w:r>
                          <w:rPr>
                            <w:rFonts w:ascii="Times New Roman" w:hAnsi="Times New Roman"/>
                            <w:sz w:val="24"/>
                            <w:szCs w:val="24"/>
                          </w:rPr>
                          <w:t xml:space="preserve">  </w:t>
                        </w:r>
                      </w:p>
                      <w:p w:rsidR="00D301CC" w:rsidRDefault="00D301CC" w:rsidP="002D33C0">
                        <w:pPr>
                          <w:spacing w:after="0" w:line="240" w:lineRule="auto"/>
                          <w:rPr>
                            <w:rFonts w:ascii="Times New Roman" w:hAnsi="Times New Roman"/>
                            <w:color w:val="FF0000"/>
                            <w:sz w:val="24"/>
                            <w:szCs w:val="24"/>
                          </w:rPr>
                        </w:pPr>
                      </w:p>
                      <w:p w:rsidR="00D301CC" w:rsidRDefault="00D301CC" w:rsidP="002D33C0">
                        <w:pPr>
                          <w:spacing w:after="0" w:line="240" w:lineRule="auto"/>
                          <w:rPr>
                            <w:rFonts w:ascii="Times New Roman" w:hAnsi="Times New Roman"/>
                            <w:color w:val="FF0000"/>
                            <w:sz w:val="24"/>
                            <w:szCs w:val="24"/>
                          </w:rPr>
                        </w:pPr>
                      </w:p>
                      <w:p w:rsidR="00D301CC" w:rsidRDefault="00D301CC" w:rsidP="002D33C0">
                        <w:pPr>
                          <w:spacing w:after="0" w:line="240" w:lineRule="auto"/>
                          <w:rPr>
                            <w:rFonts w:ascii="Times New Roman" w:hAnsi="Times New Roman"/>
                            <w:color w:val="FF0000"/>
                            <w:sz w:val="24"/>
                            <w:szCs w:val="24"/>
                          </w:rPr>
                        </w:pPr>
                      </w:p>
                      <w:p w:rsidR="00D301CC" w:rsidRDefault="00D301CC" w:rsidP="002D33C0">
                        <w:pPr>
                          <w:spacing w:after="0" w:line="240" w:lineRule="auto"/>
                          <w:rPr>
                            <w:rFonts w:ascii="Times New Roman" w:hAnsi="Times New Roman"/>
                            <w:color w:val="FF0000"/>
                            <w:sz w:val="24"/>
                            <w:szCs w:val="24"/>
                          </w:rPr>
                        </w:pPr>
                      </w:p>
                      <w:p w:rsidR="00D301CC" w:rsidRDefault="00D301CC" w:rsidP="002D33C0">
                        <w:pPr>
                          <w:spacing w:after="0" w:line="240" w:lineRule="auto"/>
                          <w:rPr>
                            <w:rFonts w:ascii="Times New Roman" w:hAnsi="Times New Roman"/>
                            <w:color w:val="FF0000"/>
                            <w:sz w:val="24"/>
                            <w:szCs w:val="24"/>
                          </w:rPr>
                        </w:pPr>
                      </w:p>
                      <w:p w:rsidR="00D301CC" w:rsidRPr="00E0687B" w:rsidRDefault="00D301CC" w:rsidP="002D33C0">
                        <w:pPr>
                          <w:spacing w:after="0" w:line="240" w:lineRule="auto"/>
                          <w:rPr>
                            <w:rFonts w:ascii="Times New Roman" w:hAnsi="Times New Roman"/>
                            <w:color w:val="FF0000"/>
                            <w:sz w:val="24"/>
                            <w:szCs w:val="24"/>
                          </w:rPr>
                        </w:pPr>
                      </w:p>
                    </w:txbxContent>
                  </v:textbox>
                </v:shape>
              </w:pict>
            </w:r>
          </w:p>
        </w:tc>
      </w:tr>
    </w:tbl>
    <w:p w:rsidR="002D33C0" w:rsidRPr="00E75F63" w:rsidRDefault="002D33C0" w:rsidP="00E75F63">
      <w:pPr>
        <w:spacing w:after="0" w:line="240" w:lineRule="auto"/>
        <w:jc w:val="both"/>
        <w:rPr>
          <w:rFonts w:ascii="Times New Roman" w:hAnsi="Times New Roman"/>
          <w:sz w:val="24"/>
          <w:szCs w:val="24"/>
        </w:rPr>
      </w:pPr>
    </w:p>
    <w:p w:rsidR="00D022B8" w:rsidRPr="00E75F63" w:rsidRDefault="00D022B8" w:rsidP="00E75F63">
      <w:pPr>
        <w:spacing w:after="0" w:line="240" w:lineRule="auto"/>
        <w:jc w:val="both"/>
        <w:rPr>
          <w:rFonts w:ascii="Times New Roman" w:hAnsi="Times New Roman"/>
          <w:sz w:val="24"/>
          <w:szCs w:val="24"/>
        </w:rPr>
      </w:pPr>
    </w:p>
    <w:p w:rsidR="00D022B8" w:rsidRPr="00E75F63" w:rsidRDefault="00D022B8" w:rsidP="00E75F63">
      <w:pPr>
        <w:spacing w:after="0" w:line="240" w:lineRule="auto"/>
        <w:jc w:val="both"/>
        <w:rPr>
          <w:rFonts w:ascii="Times New Roman" w:hAnsi="Times New Roman"/>
          <w:sz w:val="24"/>
          <w:szCs w:val="24"/>
        </w:rPr>
      </w:pPr>
    </w:p>
    <w:p w:rsidR="00D022B8" w:rsidRDefault="00D022B8" w:rsidP="00E75F63">
      <w:pPr>
        <w:spacing w:after="0" w:line="240" w:lineRule="auto"/>
        <w:ind w:firstLine="284"/>
        <w:jc w:val="both"/>
        <w:rPr>
          <w:rFonts w:ascii="Times New Roman" w:hAnsi="Times New Roman"/>
          <w:sz w:val="24"/>
          <w:szCs w:val="24"/>
        </w:rPr>
      </w:pPr>
    </w:p>
    <w:p w:rsidR="00D301CC" w:rsidRDefault="00D301CC" w:rsidP="00E75F63">
      <w:pPr>
        <w:spacing w:after="0" w:line="240" w:lineRule="auto"/>
        <w:ind w:firstLine="284"/>
        <w:jc w:val="both"/>
        <w:rPr>
          <w:rFonts w:ascii="Times New Roman" w:hAnsi="Times New Roman"/>
          <w:sz w:val="24"/>
          <w:szCs w:val="24"/>
        </w:rPr>
      </w:pPr>
    </w:p>
    <w:p w:rsidR="00D301CC" w:rsidRDefault="00D301CC" w:rsidP="00E75F63">
      <w:pPr>
        <w:spacing w:after="0" w:line="240" w:lineRule="auto"/>
        <w:ind w:firstLine="284"/>
        <w:jc w:val="both"/>
        <w:rPr>
          <w:rFonts w:ascii="Times New Roman" w:hAnsi="Times New Roman"/>
          <w:sz w:val="24"/>
          <w:szCs w:val="24"/>
        </w:rPr>
      </w:pPr>
    </w:p>
    <w:p w:rsidR="00D301CC" w:rsidRDefault="00D301CC" w:rsidP="00E75F63">
      <w:pPr>
        <w:spacing w:after="0" w:line="240" w:lineRule="auto"/>
        <w:ind w:firstLine="284"/>
        <w:jc w:val="both"/>
        <w:rPr>
          <w:rFonts w:ascii="Times New Roman" w:hAnsi="Times New Roman"/>
          <w:sz w:val="24"/>
          <w:szCs w:val="24"/>
        </w:rPr>
      </w:pPr>
    </w:p>
    <w:p w:rsidR="00D301CC" w:rsidRDefault="00D301CC" w:rsidP="00E75F63">
      <w:pPr>
        <w:spacing w:after="0" w:line="240" w:lineRule="auto"/>
        <w:ind w:firstLine="284"/>
        <w:jc w:val="both"/>
        <w:rPr>
          <w:rFonts w:ascii="Times New Roman" w:hAnsi="Times New Roman"/>
          <w:sz w:val="24"/>
          <w:szCs w:val="24"/>
        </w:rPr>
      </w:pPr>
    </w:p>
    <w:p w:rsidR="00D301CC" w:rsidRPr="00E75F63" w:rsidRDefault="00D301CC" w:rsidP="00D301CC">
      <w:pPr>
        <w:spacing w:after="0" w:line="240" w:lineRule="auto"/>
        <w:jc w:val="both"/>
        <w:rPr>
          <w:rFonts w:ascii="Times New Roman" w:hAnsi="Times New Roman"/>
          <w:sz w:val="24"/>
          <w:szCs w:val="24"/>
        </w:rPr>
      </w:pPr>
    </w:p>
    <w:p w:rsidR="00D022B8" w:rsidRPr="00E75F63" w:rsidRDefault="00D022B8" w:rsidP="00D301CC">
      <w:pPr>
        <w:spacing w:after="0" w:line="240" w:lineRule="auto"/>
        <w:ind w:firstLine="284"/>
        <w:jc w:val="center"/>
        <w:rPr>
          <w:rFonts w:ascii="Times New Roman" w:hAnsi="Times New Roman"/>
          <w:b/>
          <w:sz w:val="24"/>
          <w:szCs w:val="24"/>
        </w:rPr>
      </w:pPr>
      <w:r w:rsidRPr="00E75F63">
        <w:rPr>
          <w:rFonts w:ascii="Times New Roman" w:hAnsi="Times New Roman"/>
          <w:b/>
          <w:sz w:val="24"/>
          <w:szCs w:val="24"/>
        </w:rPr>
        <w:t>Индивидуальная адаптированная образовательная</w:t>
      </w:r>
    </w:p>
    <w:p w:rsidR="00D022B8" w:rsidRPr="00E75F63" w:rsidRDefault="00D022B8" w:rsidP="00D301CC">
      <w:pPr>
        <w:spacing w:after="0" w:line="240" w:lineRule="auto"/>
        <w:ind w:firstLine="284"/>
        <w:jc w:val="center"/>
        <w:rPr>
          <w:rFonts w:ascii="Times New Roman" w:hAnsi="Times New Roman"/>
          <w:b/>
          <w:sz w:val="24"/>
          <w:szCs w:val="24"/>
        </w:rPr>
      </w:pPr>
      <w:r w:rsidRPr="00E75F63">
        <w:rPr>
          <w:rFonts w:ascii="Times New Roman" w:hAnsi="Times New Roman"/>
          <w:b/>
          <w:sz w:val="24"/>
          <w:szCs w:val="24"/>
        </w:rPr>
        <w:t>программа для воспитанника</w:t>
      </w:r>
    </w:p>
    <w:p w:rsidR="00D022B8" w:rsidRDefault="00D022B8" w:rsidP="00D301CC">
      <w:pPr>
        <w:spacing w:after="0" w:line="240" w:lineRule="auto"/>
        <w:ind w:firstLine="284"/>
        <w:jc w:val="center"/>
        <w:rPr>
          <w:rFonts w:ascii="Times New Roman" w:hAnsi="Times New Roman"/>
          <w:b/>
          <w:sz w:val="24"/>
          <w:szCs w:val="24"/>
        </w:rPr>
      </w:pPr>
      <w:r w:rsidRPr="00E75F63">
        <w:rPr>
          <w:rFonts w:ascii="Times New Roman" w:hAnsi="Times New Roman"/>
          <w:b/>
          <w:sz w:val="24"/>
          <w:szCs w:val="24"/>
        </w:rPr>
        <w:t>с нарушением опорно–двигательного аппарата</w:t>
      </w:r>
    </w:p>
    <w:p w:rsidR="00D301CC" w:rsidRPr="00E75F63" w:rsidRDefault="00D301CC" w:rsidP="00D301CC">
      <w:pPr>
        <w:spacing w:after="0" w:line="240" w:lineRule="auto"/>
        <w:ind w:firstLine="284"/>
        <w:jc w:val="center"/>
        <w:rPr>
          <w:rFonts w:ascii="Times New Roman" w:hAnsi="Times New Roman"/>
          <w:b/>
          <w:color w:val="C00000"/>
          <w:sz w:val="24"/>
          <w:szCs w:val="24"/>
        </w:rPr>
      </w:pPr>
    </w:p>
    <w:p w:rsidR="00D022B8" w:rsidRPr="00E75F63" w:rsidRDefault="00D022B8" w:rsidP="00E75F63">
      <w:pPr>
        <w:spacing w:after="0" w:line="240" w:lineRule="auto"/>
        <w:ind w:firstLine="284"/>
        <w:jc w:val="both"/>
        <w:rPr>
          <w:rFonts w:ascii="Times New Roman" w:hAnsi="Times New Roman"/>
          <w:b/>
          <w:color w:val="C00000"/>
          <w:sz w:val="24"/>
          <w:szCs w:val="24"/>
        </w:rPr>
      </w:pPr>
    </w:p>
    <w:p w:rsidR="00D022B8" w:rsidRPr="00E75F63" w:rsidRDefault="00D022B8" w:rsidP="00D301CC">
      <w:pPr>
        <w:spacing w:after="0" w:line="240" w:lineRule="auto"/>
        <w:ind w:firstLine="284"/>
        <w:jc w:val="center"/>
        <w:rPr>
          <w:rFonts w:ascii="Times New Roman" w:hAnsi="Times New Roman"/>
          <w:b/>
          <w:sz w:val="24"/>
          <w:szCs w:val="24"/>
          <w:u w:val="single"/>
        </w:rPr>
      </w:pPr>
      <w:r w:rsidRPr="00E75F63">
        <w:rPr>
          <w:rFonts w:ascii="Times New Roman" w:hAnsi="Times New Roman"/>
          <w:b/>
          <w:sz w:val="24"/>
          <w:szCs w:val="24"/>
        </w:rPr>
        <w:t xml:space="preserve">Фамилия, имя, отчество воспитанника: </w:t>
      </w:r>
      <w:r w:rsidRPr="00E75F63">
        <w:rPr>
          <w:rFonts w:ascii="Times New Roman" w:hAnsi="Times New Roman"/>
          <w:b/>
          <w:sz w:val="24"/>
          <w:szCs w:val="24"/>
          <w:u w:val="single"/>
        </w:rPr>
        <w:t>Алфимова Арина Владимировна</w:t>
      </w:r>
    </w:p>
    <w:p w:rsidR="00D022B8" w:rsidRPr="00E75F63" w:rsidRDefault="00D022B8" w:rsidP="00D301CC">
      <w:pPr>
        <w:spacing w:after="0" w:line="240" w:lineRule="auto"/>
        <w:ind w:firstLine="284"/>
        <w:jc w:val="center"/>
        <w:rPr>
          <w:rFonts w:ascii="Times New Roman" w:hAnsi="Times New Roman"/>
          <w:b/>
          <w:sz w:val="24"/>
          <w:szCs w:val="24"/>
          <w:u w:val="single"/>
        </w:rPr>
      </w:pPr>
      <w:r w:rsidRPr="00E75F63">
        <w:rPr>
          <w:rFonts w:ascii="Times New Roman" w:hAnsi="Times New Roman"/>
          <w:b/>
          <w:sz w:val="24"/>
          <w:szCs w:val="24"/>
        </w:rPr>
        <w:t xml:space="preserve">Дата рождения: </w:t>
      </w:r>
      <w:r w:rsidRPr="00E75F63">
        <w:rPr>
          <w:rFonts w:ascii="Times New Roman" w:hAnsi="Times New Roman"/>
          <w:b/>
          <w:sz w:val="24"/>
          <w:szCs w:val="24"/>
          <w:u w:val="single"/>
        </w:rPr>
        <w:t>26.07.2014 года</w:t>
      </w:r>
    </w:p>
    <w:p w:rsidR="00D022B8" w:rsidRPr="00E75F63" w:rsidRDefault="00D022B8" w:rsidP="00D301CC">
      <w:pPr>
        <w:spacing w:after="0" w:line="240" w:lineRule="auto"/>
        <w:ind w:firstLine="284"/>
        <w:jc w:val="center"/>
        <w:rPr>
          <w:rFonts w:ascii="Times New Roman" w:hAnsi="Times New Roman"/>
          <w:b/>
          <w:sz w:val="24"/>
          <w:szCs w:val="24"/>
        </w:rPr>
      </w:pPr>
      <w:r w:rsidRPr="00E75F63">
        <w:rPr>
          <w:rFonts w:ascii="Times New Roman" w:hAnsi="Times New Roman"/>
          <w:b/>
          <w:sz w:val="24"/>
          <w:szCs w:val="24"/>
        </w:rPr>
        <w:t xml:space="preserve">Возрастная группа: </w:t>
      </w:r>
      <w:r w:rsidRPr="00E75F63">
        <w:rPr>
          <w:rFonts w:ascii="Times New Roman" w:hAnsi="Times New Roman"/>
          <w:b/>
          <w:sz w:val="24"/>
          <w:szCs w:val="24"/>
          <w:u w:val="single"/>
        </w:rPr>
        <w:t>общеразвивающей направленности четвёртого года жизни № 1</w:t>
      </w:r>
    </w:p>
    <w:p w:rsidR="00D022B8" w:rsidRPr="00E75F63" w:rsidRDefault="00D022B8" w:rsidP="00E75F63">
      <w:pPr>
        <w:spacing w:after="0" w:line="240" w:lineRule="auto"/>
        <w:ind w:firstLine="284"/>
        <w:jc w:val="both"/>
        <w:rPr>
          <w:rFonts w:ascii="Times New Roman" w:hAnsi="Times New Roman"/>
          <w:b/>
          <w:sz w:val="24"/>
          <w:szCs w:val="24"/>
        </w:rPr>
      </w:pPr>
    </w:p>
    <w:p w:rsidR="00D022B8" w:rsidRPr="00E75F63" w:rsidRDefault="00D022B8" w:rsidP="00E75F63">
      <w:pPr>
        <w:spacing w:after="0" w:line="240" w:lineRule="auto"/>
        <w:ind w:firstLine="284"/>
        <w:jc w:val="both"/>
        <w:rPr>
          <w:rFonts w:ascii="Times New Roman" w:hAnsi="Times New Roman"/>
          <w:sz w:val="24"/>
          <w:szCs w:val="24"/>
        </w:rPr>
      </w:pPr>
    </w:p>
    <w:p w:rsidR="00D022B8" w:rsidRPr="00E75F63" w:rsidRDefault="00D022B8" w:rsidP="00E75F63">
      <w:pPr>
        <w:spacing w:after="0" w:line="240" w:lineRule="auto"/>
        <w:ind w:firstLine="284"/>
        <w:jc w:val="both"/>
        <w:rPr>
          <w:rFonts w:ascii="Times New Roman" w:hAnsi="Times New Roman"/>
          <w:b/>
          <w:sz w:val="24"/>
          <w:szCs w:val="24"/>
        </w:rPr>
      </w:pPr>
    </w:p>
    <w:p w:rsidR="00D022B8" w:rsidRPr="00E75F63" w:rsidRDefault="00D022B8" w:rsidP="00E75F63">
      <w:pPr>
        <w:spacing w:after="0" w:line="240" w:lineRule="auto"/>
        <w:ind w:firstLine="284"/>
        <w:jc w:val="both"/>
        <w:rPr>
          <w:rFonts w:ascii="Times New Roman" w:hAnsi="Times New Roman"/>
          <w:b/>
          <w:sz w:val="24"/>
          <w:szCs w:val="24"/>
        </w:rPr>
      </w:pPr>
      <w:r w:rsidRPr="00E75F63">
        <w:rPr>
          <w:rFonts w:ascii="Times New Roman" w:hAnsi="Times New Roman"/>
          <w:b/>
          <w:sz w:val="24"/>
          <w:szCs w:val="24"/>
        </w:rPr>
        <w:t xml:space="preserve"> Специалисты по сопровождению:</w:t>
      </w:r>
    </w:p>
    <w:p w:rsidR="003F6530" w:rsidRPr="00E75F63" w:rsidRDefault="003F6530" w:rsidP="00E75F63">
      <w:pPr>
        <w:spacing w:after="0" w:line="240" w:lineRule="auto"/>
        <w:ind w:firstLine="284"/>
        <w:jc w:val="both"/>
        <w:rPr>
          <w:rFonts w:ascii="Times New Roman" w:hAnsi="Times New Roman"/>
          <w:b/>
          <w:sz w:val="24"/>
          <w:szCs w:val="24"/>
        </w:rPr>
      </w:pPr>
    </w:p>
    <w:p w:rsidR="00D022B8" w:rsidRPr="00E75F63" w:rsidRDefault="00D022B8" w:rsidP="00E75F63">
      <w:pPr>
        <w:spacing w:after="0" w:line="240" w:lineRule="auto"/>
        <w:ind w:firstLine="284"/>
        <w:jc w:val="both"/>
        <w:rPr>
          <w:rFonts w:ascii="Times New Roman" w:hAnsi="Times New Roman"/>
          <w:sz w:val="24"/>
          <w:szCs w:val="24"/>
          <w:u w:val="single"/>
        </w:rPr>
      </w:pPr>
      <w:r w:rsidRPr="00E75F63">
        <w:rPr>
          <w:rFonts w:ascii="Times New Roman" w:hAnsi="Times New Roman"/>
          <w:sz w:val="24"/>
          <w:szCs w:val="24"/>
        </w:rPr>
        <w:t xml:space="preserve">Куратор программы тьютор:                       </w:t>
      </w:r>
      <w:r w:rsidRPr="00E75F63">
        <w:rPr>
          <w:rFonts w:ascii="Times New Roman" w:hAnsi="Times New Roman"/>
          <w:sz w:val="24"/>
          <w:szCs w:val="24"/>
          <w:u w:val="single"/>
        </w:rPr>
        <w:t>Шандрик Галина Владимировна.</w:t>
      </w:r>
    </w:p>
    <w:p w:rsidR="00D022B8" w:rsidRPr="00E75F63" w:rsidRDefault="00D022B8" w:rsidP="00E75F63">
      <w:pPr>
        <w:spacing w:after="0" w:line="240" w:lineRule="auto"/>
        <w:ind w:firstLine="284"/>
        <w:jc w:val="both"/>
        <w:rPr>
          <w:rFonts w:ascii="Times New Roman" w:hAnsi="Times New Roman"/>
          <w:sz w:val="24"/>
          <w:szCs w:val="24"/>
        </w:rPr>
      </w:pPr>
    </w:p>
    <w:p w:rsidR="00D022B8" w:rsidRPr="00E75F63" w:rsidRDefault="00D022B8" w:rsidP="00E75F63">
      <w:pPr>
        <w:spacing w:after="0" w:line="240" w:lineRule="auto"/>
        <w:ind w:firstLine="284"/>
        <w:jc w:val="both"/>
        <w:rPr>
          <w:rFonts w:ascii="Times New Roman" w:hAnsi="Times New Roman"/>
          <w:sz w:val="24"/>
          <w:szCs w:val="24"/>
          <w:u w:val="single"/>
        </w:rPr>
      </w:pPr>
      <w:r w:rsidRPr="00E75F63">
        <w:rPr>
          <w:rFonts w:ascii="Times New Roman" w:hAnsi="Times New Roman"/>
          <w:sz w:val="24"/>
          <w:szCs w:val="24"/>
        </w:rPr>
        <w:t xml:space="preserve">Учитель – логопед:                                      </w:t>
      </w:r>
      <w:r w:rsidRPr="00E75F63">
        <w:rPr>
          <w:rFonts w:ascii="Times New Roman" w:hAnsi="Times New Roman"/>
          <w:sz w:val="24"/>
          <w:szCs w:val="24"/>
          <w:u w:val="single"/>
        </w:rPr>
        <w:t>Передрий Танзиля Фанисовна.</w:t>
      </w:r>
    </w:p>
    <w:p w:rsidR="00D022B8" w:rsidRPr="00E75F63" w:rsidRDefault="00D022B8" w:rsidP="00E75F63">
      <w:pPr>
        <w:spacing w:after="0" w:line="240" w:lineRule="auto"/>
        <w:ind w:firstLine="284"/>
        <w:jc w:val="both"/>
        <w:rPr>
          <w:rFonts w:ascii="Times New Roman" w:hAnsi="Times New Roman"/>
          <w:sz w:val="24"/>
          <w:szCs w:val="24"/>
        </w:rPr>
      </w:pPr>
    </w:p>
    <w:p w:rsidR="00D022B8" w:rsidRPr="00E75F63" w:rsidRDefault="00D022B8" w:rsidP="00E75F63">
      <w:pPr>
        <w:spacing w:after="0" w:line="240" w:lineRule="auto"/>
        <w:ind w:firstLine="284"/>
        <w:jc w:val="both"/>
        <w:rPr>
          <w:rFonts w:ascii="Times New Roman" w:hAnsi="Times New Roman"/>
          <w:sz w:val="24"/>
          <w:szCs w:val="24"/>
          <w:u w:val="single"/>
        </w:rPr>
      </w:pPr>
      <w:r w:rsidRPr="00E75F63">
        <w:rPr>
          <w:rFonts w:ascii="Times New Roman" w:hAnsi="Times New Roman"/>
          <w:sz w:val="24"/>
          <w:szCs w:val="24"/>
        </w:rPr>
        <w:t xml:space="preserve">Воспитатели:                                                </w:t>
      </w:r>
      <w:r w:rsidRPr="00E75F63">
        <w:rPr>
          <w:rFonts w:ascii="Times New Roman" w:hAnsi="Times New Roman"/>
          <w:sz w:val="24"/>
          <w:szCs w:val="24"/>
          <w:u w:val="single"/>
        </w:rPr>
        <w:t>Жукова Эльвира Дмитриевна.</w:t>
      </w:r>
    </w:p>
    <w:p w:rsidR="00D022B8" w:rsidRPr="00E75F63" w:rsidRDefault="00D022B8" w:rsidP="00E75F63">
      <w:pPr>
        <w:spacing w:after="0" w:line="240" w:lineRule="auto"/>
        <w:jc w:val="both"/>
        <w:rPr>
          <w:rFonts w:ascii="Times New Roman" w:hAnsi="Times New Roman"/>
          <w:sz w:val="24"/>
          <w:szCs w:val="24"/>
        </w:rPr>
      </w:pPr>
    </w:p>
    <w:p w:rsidR="00D022B8" w:rsidRPr="00E75F63" w:rsidRDefault="00D301CC" w:rsidP="00D301CC">
      <w:pPr>
        <w:spacing w:after="0" w:line="240" w:lineRule="auto"/>
        <w:ind w:left="4248"/>
        <w:rPr>
          <w:rFonts w:ascii="Times New Roman" w:hAnsi="Times New Roman"/>
          <w:sz w:val="24"/>
          <w:szCs w:val="24"/>
          <w:u w:val="single"/>
        </w:rPr>
      </w:pPr>
      <w:r>
        <w:rPr>
          <w:rFonts w:ascii="Times New Roman" w:hAnsi="Times New Roman"/>
          <w:sz w:val="24"/>
          <w:szCs w:val="24"/>
          <w:u w:val="single"/>
        </w:rPr>
        <w:t xml:space="preserve">     </w:t>
      </w:r>
      <w:r w:rsidR="00D022B8" w:rsidRPr="00E75F63">
        <w:rPr>
          <w:rFonts w:ascii="Times New Roman" w:hAnsi="Times New Roman"/>
          <w:sz w:val="24"/>
          <w:szCs w:val="24"/>
          <w:u w:val="single"/>
        </w:rPr>
        <w:t>Русакова Светлана Витальевна</w:t>
      </w:r>
    </w:p>
    <w:p w:rsidR="003F6530" w:rsidRPr="00E75F63" w:rsidRDefault="003F6530" w:rsidP="00E75F63">
      <w:pPr>
        <w:spacing w:after="0" w:line="240" w:lineRule="auto"/>
        <w:jc w:val="both"/>
        <w:rPr>
          <w:rFonts w:ascii="Times New Roman" w:hAnsi="Times New Roman"/>
          <w:sz w:val="24"/>
          <w:szCs w:val="24"/>
          <w:u w:val="single"/>
        </w:rPr>
        <w:sectPr w:rsidR="003F6530" w:rsidRPr="00E75F63" w:rsidSect="003F6530">
          <w:footerReference w:type="default" r:id="rId8"/>
          <w:pgSz w:w="16838" w:h="11906" w:orient="landscape" w:code="9"/>
          <w:pgMar w:top="425" w:right="1134" w:bottom="992" w:left="1134" w:header="397" w:footer="397" w:gutter="0"/>
          <w:cols w:space="708"/>
          <w:docGrid w:linePitch="360"/>
        </w:sectPr>
      </w:pPr>
    </w:p>
    <w:p w:rsidR="00D301CC" w:rsidRDefault="00800203" w:rsidP="00E75F63">
      <w:pPr>
        <w:spacing w:after="0" w:line="240" w:lineRule="auto"/>
        <w:jc w:val="both"/>
        <w:rPr>
          <w:rFonts w:ascii="Times New Roman" w:hAnsi="Times New Roman"/>
          <w:sz w:val="24"/>
          <w:szCs w:val="24"/>
        </w:rPr>
      </w:pPr>
      <w:r w:rsidRPr="00E75F63">
        <w:rPr>
          <w:rFonts w:ascii="Times New Roman" w:hAnsi="Times New Roman"/>
          <w:sz w:val="24"/>
          <w:szCs w:val="24"/>
        </w:rPr>
        <w:lastRenderedPageBreak/>
        <w:t xml:space="preserve">Индивидуальная адаптированная образовательная программа развития разработана </w:t>
      </w:r>
      <w:r w:rsidRPr="00E75F63">
        <w:rPr>
          <w:rFonts w:ascii="Times New Roman" w:hAnsi="Times New Roman"/>
          <w:sz w:val="24"/>
          <w:szCs w:val="24"/>
          <w:u w:val="single"/>
        </w:rPr>
        <w:t>впервые</w:t>
      </w:r>
      <w:r w:rsidRPr="00E75F63">
        <w:rPr>
          <w:rFonts w:ascii="Times New Roman" w:hAnsi="Times New Roman"/>
          <w:sz w:val="24"/>
          <w:szCs w:val="24"/>
        </w:rPr>
        <w:t xml:space="preserve">, повторно (нужное подчеркнуть). </w:t>
      </w:r>
    </w:p>
    <w:p w:rsidR="002D33C0" w:rsidRPr="00E75F63" w:rsidRDefault="00800203" w:rsidP="00E75F63">
      <w:pPr>
        <w:spacing w:after="0" w:line="240" w:lineRule="auto"/>
        <w:jc w:val="both"/>
        <w:rPr>
          <w:rFonts w:ascii="Times New Roman" w:hAnsi="Times New Roman"/>
          <w:sz w:val="24"/>
          <w:szCs w:val="24"/>
          <w:u w:val="single"/>
        </w:rPr>
      </w:pPr>
      <w:r w:rsidRPr="00E75F63">
        <w:rPr>
          <w:rFonts w:ascii="Times New Roman" w:hAnsi="Times New Roman"/>
          <w:sz w:val="24"/>
          <w:szCs w:val="24"/>
        </w:rPr>
        <w:t xml:space="preserve">Срок реализации с </w:t>
      </w:r>
      <w:r w:rsidRPr="00E75F63">
        <w:rPr>
          <w:rFonts w:ascii="Times New Roman" w:hAnsi="Times New Roman"/>
          <w:sz w:val="24"/>
          <w:szCs w:val="24"/>
          <w:u w:val="single"/>
        </w:rPr>
        <w:t>18.05.2017г.</w:t>
      </w:r>
      <w:r w:rsidRPr="00E75F63">
        <w:rPr>
          <w:rFonts w:ascii="Times New Roman" w:hAnsi="Times New Roman"/>
          <w:sz w:val="24"/>
          <w:szCs w:val="24"/>
        </w:rPr>
        <w:t xml:space="preserve"> по </w:t>
      </w:r>
      <w:r w:rsidRPr="00E75F63">
        <w:rPr>
          <w:rFonts w:ascii="Times New Roman" w:hAnsi="Times New Roman"/>
          <w:sz w:val="24"/>
          <w:szCs w:val="24"/>
          <w:u w:val="single"/>
        </w:rPr>
        <w:t>01.06.2018г.</w:t>
      </w:r>
    </w:p>
    <w:p w:rsidR="00800203" w:rsidRPr="00E75F63" w:rsidRDefault="00800203" w:rsidP="00E75F63">
      <w:pPr>
        <w:spacing w:after="0" w:line="240" w:lineRule="auto"/>
        <w:jc w:val="both"/>
        <w:rPr>
          <w:rFonts w:ascii="Times New Roman" w:hAnsi="Times New Roman"/>
          <w:sz w:val="24"/>
          <w:szCs w:val="24"/>
        </w:rPr>
      </w:pPr>
    </w:p>
    <w:p w:rsidR="002D33C0" w:rsidRPr="00E75F63" w:rsidRDefault="002D33C0" w:rsidP="00D301CC">
      <w:pPr>
        <w:spacing w:after="0" w:line="240" w:lineRule="auto"/>
        <w:ind w:firstLine="284"/>
        <w:jc w:val="center"/>
        <w:rPr>
          <w:rFonts w:ascii="Times New Roman" w:hAnsi="Times New Roman"/>
          <w:sz w:val="24"/>
          <w:szCs w:val="24"/>
        </w:rPr>
      </w:pPr>
      <w:r w:rsidRPr="00E75F63">
        <w:rPr>
          <w:rFonts w:ascii="Times New Roman" w:hAnsi="Times New Roman"/>
          <w:sz w:val="24"/>
          <w:szCs w:val="24"/>
        </w:rPr>
        <w:t>Муниципальное бюджетное дошкольное образовательное учреждение</w:t>
      </w:r>
    </w:p>
    <w:p w:rsidR="002D33C0" w:rsidRPr="00E75F63" w:rsidRDefault="002D33C0" w:rsidP="00D301CC">
      <w:pPr>
        <w:spacing w:after="0" w:line="240" w:lineRule="auto"/>
        <w:ind w:firstLine="284"/>
        <w:jc w:val="center"/>
        <w:rPr>
          <w:rFonts w:ascii="Times New Roman" w:hAnsi="Times New Roman"/>
          <w:b/>
          <w:sz w:val="24"/>
          <w:szCs w:val="24"/>
        </w:rPr>
      </w:pPr>
      <w:r w:rsidRPr="00E75F63">
        <w:rPr>
          <w:rFonts w:ascii="Times New Roman" w:hAnsi="Times New Roman"/>
          <w:sz w:val="24"/>
          <w:szCs w:val="24"/>
        </w:rPr>
        <w:t>«Излучинский детский сад комбинированного вида «Сказка»</w:t>
      </w:r>
    </w:p>
    <w:p w:rsidR="002D33C0" w:rsidRPr="00E75F63" w:rsidRDefault="002D33C0" w:rsidP="00E75F63">
      <w:pPr>
        <w:spacing w:after="0" w:line="240" w:lineRule="auto"/>
        <w:ind w:firstLine="284"/>
        <w:jc w:val="both"/>
        <w:rPr>
          <w:rFonts w:ascii="Times New Roman" w:hAnsi="Times New Roman"/>
          <w:b/>
          <w:sz w:val="24"/>
          <w:szCs w:val="24"/>
        </w:rPr>
      </w:pPr>
    </w:p>
    <w:p w:rsidR="002D33C0" w:rsidRPr="00E75F63" w:rsidRDefault="002D33C0" w:rsidP="00E75F63">
      <w:pPr>
        <w:spacing w:after="0" w:line="240" w:lineRule="auto"/>
        <w:ind w:firstLine="284"/>
        <w:jc w:val="both"/>
        <w:rPr>
          <w:rFonts w:ascii="Times New Roman" w:hAnsi="Times New Roman"/>
          <w:b/>
          <w:sz w:val="24"/>
          <w:szCs w:val="24"/>
        </w:rPr>
      </w:pPr>
    </w:p>
    <w:p w:rsidR="002D33C0" w:rsidRPr="00E75F63" w:rsidRDefault="002D33C0" w:rsidP="00E75F63">
      <w:pPr>
        <w:spacing w:after="0" w:line="240" w:lineRule="auto"/>
        <w:jc w:val="both"/>
        <w:rPr>
          <w:rFonts w:ascii="Times New Roman" w:hAnsi="Times New Roman"/>
          <w:b/>
          <w:sz w:val="24"/>
          <w:szCs w:val="24"/>
        </w:rPr>
      </w:pPr>
    </w:p>
    <w:p w:rsidR="002D33C0" w:rsidRPr="00E75F63" w:rsidRDefault="002D33C0" w:rsidP="00E75F63">
      <w:pPr>
        <w:spacing w:after="0" w:line="240" w:lineRule="auto"/>
        <w:ind w:firstLine="284"/>
        <w:jc w:val="both"/>
        <w:rPr>
          <w:rFonts w:ascii="Times New Roman" w:hAnsi="Times New Roman"/>
          <w:b/>
          <w:sz w:val="24"/>
          <w:szCs w:val="24"/>
        </w:rPr>
      </w:pPr>
    </w:p>
    <w:p w:rsidR="002D33C0" w:rsidRPr="00E75F63" w:rsidRDefault="002D33C0" w:rsidP="00E75F63">
      <w:pPr>
        <w:spacing w:after="0" w:line="240" w:lineRule="auto"/>
        <w:ind w:firstLine="284"/>
        <w:jc w:val="both"/>
        <w:rPr>
          <w:rFonts w:ascii="Times New Roman" w:hAnsi="Times New Roman"/>
          <w:b/>
          <w:sz w:val="24"/>
          <w:szCs w:val="24"/>
        </w:rPr>
      </w:pPr>
    </w:p>
    <w:p w:rsidR="002D33C0" w:rsidRPr="00E75F63" w:rsidRDefault="002D33C0" w:rsidP="00E75F63">
      <w:pPr>
        <w:spacing w:after="0" w:line="240" w:lineRule="auto"/>
        <w:ind w:firstLine="284"/>
        <w:jc w:val="both"/>
        <w:rPr>
          <w:rFonts w:ascii="Times New Roman" w:hAnsi="Times New Roman"/>
          <w:b/>
          <w:sz w:val="24"/>
          <w:szCs w:val="24"/>
        </w:rPr>
      </w:pPr>
    </w:p>
    <w:p w:rsidR="002D33C0" w:rsidRPr="00E75F63" w:rsidRDefault="002D33C0" w:rsidP="00E75F63">
      <w:pPr>
        <w:spacing w:after="0" w:line="240" w:lineRule="auto"/>
        <w:ind w:firstLine="284"/>
        <w:jc w:val="both"/>
        <w:rPr>
          <w:rFonts w:ascii="Times New Roman" w:hAnsi="Times New Roman"/>
          <w:b/>
          <w:sz w:val="24"/>
          <w:szCs w:val="24"/>
        </w:rPr>
      </w:pPr>
    </w:p>
    <w:p w:rsidR="002D33C0" w:rsidRPr="00E75F63" w:rsidRDefault="002D33C0" w:rsidP="00E75F63">
      <w:pPr>
        <w:spacing w:after="0" w:line="240" w:lineRule="auto"/>
        <w:jc w:val="both"/>
        <w:rPr>
          <w:rFonts w:ascii="Times New Roman" w:hAnsi="Times New Roman"/>
          <w:b/>
          <w:sz w:val="24"/>
          <w:szCs w:val="24"/>
        </w:rPr>
      </w:pPr>
    </w:p>
    <w:p w:rsidR="002D33C0" w:rsidRPr="00E75F63" w:rsidRDefault="002D33C0" w:rsidP="00E75F63">
      <w:pPr>
        <w:spacing w:after="0" w:line="240" w:lineRule="auto"/>
        <w:ind w:firstLine="284"/>
        <w:jc w:val="both"/>
        <w:rPr>
          <w:rFonts w:ascii="Times New Roman" w:hAnsi="Times New Roman"/>
          <w:b/>
          <w:sz w:val="24"/>
          <w:szCs w:val="24"/>
        </w:rPr>
      </w:pPr>
    </w:p>
    <w:p w:rsidR="002D33C0" w:rsidRPr="00D301CC" w:rsidRDefault="002D33C0" w:rsidP="00D301CC">
      <w:pPr>
        <w:spacing w:after="0" w:line="240" w:lineRule="auto"/>
        <w:ind w:firstLine="284"/>
        <w:jc w:val="center"/>
        <w:rPr>
          <w:rFonts w:ascii="Times New Roman" w:hAnsi="Times New Roman"/>
          <w:b/>
          <w:sz w:val="36"/>
          <w:szCs w:val="36"/>
        </w:rPr>
      </w:pPr>
      <w:r w:rsidRPr="00D301CC">
        <w:rPr>
          <w:rFonts w:ascii="Times New Roman" w:hAnsi="Times New Roman"/>
          <w:b/>
          <w:sz w:val="36"/>
          <w:szCs w:val="36"/>
        </w:rPr>
        <w:t>Индивидуальная адаптированная образовательная</w:t>
      </w:r>
    </w:p>
    <w:p w:rsidR="002D33C0" w:rsidRPr="00D301CC" w:rsidRDefault="002D33C0" w:rsidP="00D301CC">
      <w:pPr>
        <w:spacing w:after="0" w:line="240" w:lineRule="auto"/>
        <w:ind w:firstLine="284"/>
        <w:jc w:val="center"/>
        <w:rPr>
          <w:rFonts w:ascii="Times New Roman" w:hAnsi="Times New Roman"/>
          <w:b/>
          <w:sz w:val="36"/>
          <w:szCs w:val="36"/>
        </w:rPr>
      </w:pPr>
      <w:r w:rsidRPr="00D301CC">
        <w:rPr>
          <w:rFonts w:ascii="Times New Roman" w:hAnsi="Times New Roman"/>
          <w:b/>
          <w:sz w:val="36"/>
          <w:szCs w:val="36"/>
        </w:rPr>
        <w:t>программа для воспитанника</w:t>
      </w:r>
    </w:p>
    <w:p w:rsidR="002D33C0" w:rsidRPr="00D301CC" w:rsidRDefault="002D33C0" w:rsidP="00D301CC">
      <w:pPr>
        <w:spacing w:after="0" w:line="240" w:lineRule="auto"/>
        <w:ind w:firstLine="284"/>
        <w:jc w:val="center"/>
        <w:rPr>
          <w:rFonts w:ascii="Times New Roman" w:hAnsi="Times New Roman"/>
          <w:b/>
          <w:sz w:val="36"/>
          <w:szCs w:val="36"/>
        </w:rPr>
      </w:pPr>
      <w:r w:rsidRPr="00D301CC">
        <w:rPr>
          <w:rFonts w:ascii="Times New Roman" w:hAnsi="Times New Roman"/>
          <w:b/>
          <w:sz w:val="36"/>
          <w:szCs w:val="36"/>
        </w:rPr>
        <w:t xml:space="preserve">с </w:t>
      </w:r>
      <w:r w:rsidR="000F1130" w:rsidRPr="00D301CC">
        <w:rPr>
          <w:rFonts w:ascii="Times New Roman" w:hAnsi="Times New Roman"/>
          <w:b/>
          <w:sz w:val="36"/>
          <w:szCs w:val="36"/>
        </w:rPr>
        <w:t>нарушением опорно-двигательного аппарата</w:t>
      </w:r>
    </w:p>
    <w:p w:rsidR="002D33C0" w:rsidRPr="00E75F63" w:rsidRDefault="002D33C0" w:rsidP="00E75F63">
      <w:pPr>
        <w:spacing w:after="0" w:line="240" w:lineRule="auto"/>
        <w:ind w:firstLine="284"/>
        <w:jc w:val="both"/>
        <w:rPr>
          <w:rFonts w:ascii="Times New Roman" w:hAnsi="Times New Roman"/>
          <w:b/>
          <w:color w:val="C00000"/>
          <w:sz w:val="24"/>
          <w:szCs w:val="24"/>
        </w:rPr>
      </w:pPr>
    </w:p>
    <w:p w:rsidR="002D33C0" w:rsidRPr="00E75F63" w:rsidRDefault="002D33C0" w:rsidP="00E75F63">
      <w:pPr>
        <w:spacing w:after="0" w:line="240" w:lineRule="auto"/>
        <w:ind w:firstLine="284"/>
        <w:jc w:val="both"/>
        <w:rPr>
          <w:rFonts w:ascii="Times New Roman" w:hAnsi="Times New Roman"/>
          <w:b/>
          <w:color w:val="C00000"/>
          <w:sz w:val="24"/>
          <w:szCs w:val="24"/>
        </w:rPr>
      </w:pPr>
    </w:p>
    <w:p w:rsidR="002D33C0" w:rsidRPr="00E75F63" w:rsidRDefault="002D33C0" w:rsidP="00E75F63">
      <w:pPr>
        <w:spacing w:after="0" w:line="240" w:lineRule="auto"/>
        <w:jc w:val="both"/>
        <w:rPr>
          <w:rFonts w:ascii="Times New Roman" w:hAnsi="Times New Roman"/>
          <w:b/>
          <w:color w:val="C00000"/>
          <w:sz w:val="24"/>
          <w:szCs w:val="24"/>
        </w:rPr>
      </w:pPr>
    </w:p>
    <w:p w:rsidR="002D33C0" w:rsidRPr="00E75F63" w:rsidRDefault="002D33C0" w:rsidP="00E75F63">
      <w:pPr>
        <w:spacing w:after="0" w:line="240" w:lineRule="auto"/>
        <w:jc w:val="both"/>
        <w:rPr>
          <w:rFonts w:ascii="Times New Roman" w:hAnsi="Times New Roman"/>
          <w:b/>
          <w:color w:val="C00000"/>
          <w:sz w:val="24"/>
          <w:szCs w:val="24"/>
        </w:rPr>
      </w:pPr>
    </w:p>
    <w:p w:rsidR="00800203" w:rsidRPr="00E75F63" w:rsidRDefault="00800203" w:rsidP="00E75F63">
      <w:pPr>
        <w:spacing w:after="0" w:line="240" w:lineRule="auto"/>
        <w:jc w:val="both"/>
        <w:rPr>
          <w:rFonts w:ascii="Times New Roman" w:hAnsi="Times New Roman"/>
          <w:b/>
          <w:color w:val="C00000"/>
          <w:sz w:val="24"/>
          <w:szCs w:val="24"/>
        </w:rPr>
      </w:pPr>
    </w:p>
    <w:p w:rsidR="002D33C0" w:rsidRPr="00D301CC" w:rsidRDefault="002D33C0" w:rsidP="00D301CC">
      <w:pPr>
        <w:spacing w:after="0" w:line="240" w:lineRule="auto"/>
        <w:ind w:firstLine="284"/>
        <w:jc w:val="center"/>
        <w:rPr>
          <w:rFonts w:ascii="Times New Roman" w:hAnsi="Times New Roman"/>
          <w:b/>
          <w:color w:val="C00000"/>
          <w:sz w:val="32"/>
          <w:szCs w:val="32"/>
        </w:rPr>
      </w:pPr>
    </w:p>
    <w:p w:rsidR="002D33C0" w:rsidRPr="00D301CC" w:rsidRDefault="002D33C0" w:rsidP="00D301CC">
      <w:pPr>
        <w:spacing w:after="0" w:line="240" w:lineRule="auto"/>
        <w:jc w:val="center"/>
        <w:rPr>
          <w:rFonts w:ascii="Times New Roman" w:hAnsi="Times New Roman"/>
          <w:b/>
          <w:sz w:val="32"/>
          <w:szCs w:val="32"/>
        </w:rPr>
      </w:pPr>
      <w:r w:rsidRPr="00D301CC">
        <w:rPr>
          <w:rFonts w:ascii="Times New Roman" w:hAnsi="Times New Roman"/>
          <w:b/>
          <w:sz w:val="32"/>
          <w:szCs w:val="32"/>
        </w:rPr>
        <w:t xml:space="preserve">Фамилия, имя, отчество воспитанника: </w:t>
      </w:r>
      <w:r w:rsidRPr="00D301CC">
        <w:rPr>
          <w:rFonts w:ascii="Times New Roman" w:hAnsi="Times New Roman"/>
          <w:b/>
          <w:sz w:val="32"/>
          <w:szCs w:val="32"/>
          <w:u w:val="single"/>
        </w:rPr>
        <w:t>Алфимова Арина Владимировна</w:t>
      </w:r>
    </w:p>
    <w:p w:rsidR="002D33C0" w:rsidRPr="00D301CC" w:rsidRDefault="002D33C0" w:rsidP="00D301CC">
      <w:pPr>
        <w:spacing w:after="0" w:line="240" w:lineRule="auto"/>
        <w:ind w:firstLine="2552"/>
        <w:jc w:val="center"/>
        <w:rPr>
          <w:rFonts w:ascii="Times New Roman" w:hAnsi="Times New Roman"/>
          <w:b/>
          <w:sz w:val="32"/>
          <w:szCs w:val="32"/>
        </w:rPr>
      </w:pPr>
      <w:r w:rsidRPr="00D301CC">
        <w:rPr>
          <w:rFonts w:ascii="Times New Roman" w:hAnsi="Times New Roman"/>
          <w:b/>
          <w:sz w:val="32"/>
          <w:szCs w:val="32"/>
        </w:rPr>
        <w:t xml:space="preserve">Дата рождения: </w:t>
      </w:r>
      <w:r w:rsidRPr="00D301CC">
        <w:rPr>
          <w:rFonts w:ascii="Times New Roman" w:hAnsi="Times New Roman"/>
          <w:b/>
          <w:sz w:val="32"/>
          <w:szCs w:val="32"/>
          <w:u w:val="single"/>
        </w:rPr>
        <w:t>26.07.2014 года</w:t>
      </w:r>
    </w:p>
    <w:p w:rsidR="002D33C0" w:rsidRPr="00D301CC" w:rsidRDefault="002D33C0" w:rsidP="00D301CC">
      <w:pPr>
        <w:spacing w:after="0" w:line="240" w:lineRule="auto"/>
        <w:ind w:firstLine="1985"/>
        <w:jc w:val="center"/>
        <w:rPr>
          <w:rFonts w:ascii="Times New Roman" w:hAnsi="Times New Roman"/>
          <w:b/>
          <w:sz w:val="32"/>
          <w:szCs w:val="32"/>
          <w:u w:val="single"/>
        </w:rPr>
      </w:pPr>
      <w:r w:rsidRPr="00D301CC">
        <w:rPr>
          <w:rFonts w:ascii="Times New Roman" w:hAnsi="Times New Roman"/>
          <w:b/>
          <w:sz w:val="32"/>
          <w:szCs w:val="32"/>
        </w:rPr>
        <w:t xml:space="preserve">Возрастная группа: </w:t>
      </w:r>
      <w:r w:rsidRPr="00D301CC">
        <w:rPr>
          <w:rFonts w:ascii="Times New Roman" w:hAnsi="Times New Roman"/>
          <w:b/>
          <w:sz w:val="32"/>
          <w:szCs w:val="32"/>
          <w:u w:val="single"/>
        </w:rPr>
        <w:t>общеразвивающей направленности (3-4 года</w:t>
      </w:r>
      <w:r w:rsidR="00D301CC">
        <w:rPr>
          <w:rFonts w:ascii="Times New Roman" w:hAnsi="Times New Roman"/>
          <w:b/>
          <w:sz w:val="32"/>
          <w:szCs w:val="32"/>
          <w:u w:val="single"/>
        </w:rPr>
        <w:t>)</w:t>
      </w:r>
    </w:p>
    <w:p w:rsidR="00D301CC" w:rsidRDefault="00D301CC" w:rsidP="00D301CC">
      <w:pPr>
        <w:spacing w:after="0" w:line="240" w:lineRule="auto"/>
        <w:ind w:firstLine="1985"/>
        <w:jc w:val="center"/>
        <w:rPr>
          <w:rFonts w:ascii="Times New Roman" w:hAnsi="Times New Roman"/>
          <w:b/>
          <w:sz w:val="24"/>
          <w:szCs w:val="24"/>
          <w:u w:val="single"/>
        </w:rPr>
      </w:pPr>
    </w:p>
    <w:p w:rsidR="00D301CC" w:rsidRDefault="00D301CC" w:rsidP="00D301CC">
      <w:pPr>
        <w:spacing w:after="0" w:line="240" w:lineRule="auto"/>
        <w:ind w:firstLine="1985"/>
        <w:jc w:val="center"/>
        <w:rPr>
          <w:rFonts w:ascii="Times New Roman" w:hAnsi="Times New Roman"/>
          <w:b/>
          <w:sz w:val="24"/>
          <w:szCs w:val="24"/>
          <w:u w:val="single"/>
        </w:rPr>
      </w:pPr>
    </w:p>
    <w:p w:rsidR="00D301CC" w:rsidRDefault="00D301CC" w:rsidP="00D301CC">
      <w:pPr>
        <w:spacing w:after="0" w:line="240" w:lineRule="auto"/>
        <w:ind w:firstLine="1985"/>
        <w:jc w:val="center"/>
        <w:rPr>
          <w:rFonts w:ascii="Times New Roman" w:hAnsi="Times New Roman"/>
          <w:b/>
          <w:sz w:val="24"/>
          <w:szCs w:val="24"/>
          <w:u w:val="single"/>
        </w:rPr>
      </w:pPr>
    </w:p>
    <w:p w:rsidR="00D301CC" w:rsidRDefault="00D301CC" w:rsidP="00D301CC">
      <w:pPr>
        <w:spacing w:after="0" w:line="240" w:lineRule="auto"/>
        <w:ind w:firstLine="1985"/>
        <w:jc w:val="center"/>
        <w:rPr>
          <w:rFonts w:ascii="Times New Roman" w:hAnsi="Times New Roman"/>
          <w:b/>
          <w:sz w:val="24"/>
          <w:szCs w:val="24"/>
          <w:u w:val="single"/>
        </w:rPr>
      </w:pPr>
    </w:p>
    <w:p w:rsidR="00D301CC" w:rsidRDefault="00D301CC" w:rsidP="00D301CC">
      <w:pPr>
        <w:spacing w:after="0" w:line="240" w:lineRule="auto"/>
        <w:ind w:firstLine="1985"/>
        <w:jc w:val="center"/>
        <w:rPr>
          <w:rFonts w:ascii="Times New Roman" w:hAnsi="Times New Roman"/>
          <w:b/>
          <w:sz w:val="24"/>
          <w:szCs w:val="24"/>
          <w:u w:val="single"/>
        </w:rPr>
      </w:pPr>
    </w:p>
    <w:p w:rsidR="00D301CC" w:rsidRDefault="00D301CC" w:rsidP="00D301CC">
      <w:pPr>
        <w:spacing w:after="0" w:line="240" w:lineRule="auto"/>
        <w:ind w:firstLine="1985"/>
        <w:jc w:val="center"/>
        <w:rPr>
          <w:rFonts w:ascii="Times New Roman" w:hAnsi="Times New Roman"/>
          <w:b/>
          <w:sz w:val="24"/>
          <w:szCs w:val="24"/>
          <w:u w:val="single"/>
        </w:rPr>
      </w:pPr>
    </w:p>
    <w:p w:rsidR="00D301CC" w:rsidRDefault="00D301CC" w:rsidP="00D301CC">
      <w:pPr>
        <w:spacing w:after="0" w:line="240" w:lineRule="auto"/>
        <w:ind w:firstLine="1985"/>
        <w:jc w:val="center"/>
        <w:rPr>
          <w:rFonts w:ascii="Times New Roman" w:hAnsi="Times New Roman"/>
          <w:b/>
          <w:sz w:val="24"/>
          <w:szCs w:val="24"/>
          <w:u w:val="single"/>
        </w:rPr>
      </w:pPr>
    </w:p>
    <w:p w:rsidR="00D301CC" w:rsidRDefault="00D301CC" w:rsidP="00D301CC">
      <w:pPr>
        <w:spacing w:after="0" w:line="240" w:lineRule="auto"/>
        <w:ind w:firstLine="1985"/>
        <w:jc w:val="center"/>
        <w:rPr>
          <w:rFonts w:ascii="Times New Roman" w:hAnsi="Times New Roman"/>
          <w:b/>
          <w:sz w:val="24"/>
          <w:szCs w:val="24"/>
          <w:u w:val="single"/>
        </w:rPr>
      </w:pPr>
    </w:p>
    <w:p w:rsidR="00D301CC" w:rsidRDefault="00D301CC" w:rsidP="00D301CC">
      <w:pPr>
        <w:spacing w:after="0" w:line="240" w:lineRule="auto"/>
        <w:ind w:firstLine="1985"/>
        <w:jc w:val="center"/>
        <w:rPr>
          <w:rFonts w:ascii="Times New Roman" w:hAnsi="Times New Roman"/>
          <w:b/>
          <w:sz w:val="24"/>
          <w:szCs w:val="24"/>
          <w:u w:val="single"/>
        </w:rPr>
      </w:pPr>
    </w:p>
    <w:p w:rsidR="00D301CC" w:rsidRDefault="00D301CC" w:rsidP="00D301CC">
      <w:pPr>
        <w:spacing w:after="0" w:line="240" w:lineRule="auto"/>
        <w:ind w:firstLine="1985"/>
        <w:jc w:val="center"/>
        <w:rPr>
          <w:rFonts w:ascii="Times New Roman" w:hAnsi="Times New Roman"/>
          <w:b/>
          <w:sz w:val="24"/>
          <w:szCs w:val="24"/>
          <w:u w:val="single"/>
        </w:rPr>
      </w:pPr>
    </w:p>
    <w:p w:rsidR="00D301CC" w:rsidRPr="00E75F63" w:rsidRDefault="00D301CC" w:rsidP="00D301CC">
      <w:pPr>
        <w:spacing w:after="0" w:line="240" w:lineRule="auto"/>
        <w:ind w:firstLine="1985"/>
        <w:jc w:val="center"/>
        <w:rPr>
          <w:rFonts w:ascii="Times New Roman" w:hAnsi="Times New Roman"/>
          <w:sz w:val="24"/>
          <w:szCs w:val="24"/>
          <w:u w:val="single"/>
        </w:rPr>
      </w:pPr>
    </w:p>
    <w:p w:rsidR="009212DB" w:rsidRPr="00E75F63" w:rsidRDefault="009212DB" w:rsidP="00D301CC">
      <w:pPr>
        <w:spacing w:after="0" w:line="240" w:lineRule="auto"/>
        <w:ind w:firstLine="284"/>
        <w:jc w:val="center"/>
        <w:rPr>
          <w:rFonts w:ascii="Times New Roman" w:hAnsi="Times New Roman"/>
          <w:b/>
          <w:sz w:val="24"/>
          <w:szCs w:val="24"/>
        </w:rPr>
      </w:pPr>
      <w:r w:rsidRPr="00E75F63">
        <w:rPr>
          <w:rFonts w:ascii="Times New Roman" w:hAnsi="Times New Roman"/>
          <w:b/>
          <w:sz w:val="24"/>
          <w:szCs w:val="24"/>
        </w:rPr>
        <w:t>СОДЕРЖАНИЕ АДАПТИРОВАННОЙ ОБРАЗОВАТЕЛЬНОЙ ПРОГРАММЫ</w:t>
      </w:r>
    </w:p>
    <w:p w:rsidR="009212DB" w:rsidRPr="00E75F63" w:rsidRDefault="009212DB" w:rsidP="00E75F63">
      <w:pPr>
        <w:spacing w:after="0" w:line="240" w:lineRule="auto"/>
        <w:ind w:firstLine="284"/>
        <w:jc w:val="both"/>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04"/>
        <w:gridCol w:w="12647"/>
        <w:gridCol w:w="1074"/>
      </w:tblGrid>
      <w:tr w:rsidR="001E28A2" w:rsidRPr="00E75F63" w:rsidTr="001E28A2">
        <w:trPr>
          <w:trHeight w:val="426"/>
        </w:trPr>
        <w:tc>
          <w:tcPr>
            <w:tcW w:w="14925" w:type="dxa"/>
            <w:gridSpan w:val="3"/>
            <w:tcBorders>
              <w:top w:val="single" w:sz="4" w:space="0" w:color="000000"/>
              <w:left w:val="single" w:sz="4" w:space="0" w:color="000000"/>
              <w:bottom w:val="single" w:sz="4" w:space="0" w:color="000000"/>
              <w:right w:val="single" w:sz="4" w:space="0" w:color="000000"/>
            </w:tcBorders>
            <w:hideMark/>
          </w:tcPr>
          <w:p w:rsidR="001E28A2" w:rsidRPr="00E75F63" w:rsidRDefault="001E28A2" w:rsidP="00E75F63">
            <w:pPr>
              <w:spacing w:after="0" w:line="240" w:lineRule="auto"/>
              <w:jc w:val="both"/>
              <w:rPr>
                <w:rFonts w:ascii="Times New Roman" w:hAnsi="Times New Roman"/>
                <w:b/>
                <w:sz w:val="24"/>
                <w:szCs w:val="24"/>
              </w:rPr>
            </w:pPr>
            <w:r w:rsidRPr="00E75F63">
              <w:rPr>
                <w:rFonts w:ascii="Times New Roman" w:hAnsi="Times New Roman"/>
                <w:b/>
                <w:sz w:val="24"/>
                <w:szCs w:val="24"/>
              </w:rPr>
              <w:t>1. ЦЕЛЕВОЙ РАЗДЕЛ</w:t>
            </w:r>
          </w:p>
        </w:tc>
      </w:tr>
      <w:tr w:rsidR="001E28A2" w:rsidRPr="00E75F63" w:rsidTr="001E28A2">
        <w:trPr>
          <w:trHeight w:val="426"/>
        </w:trPr>
        <w:tc>
          <w:tcPr>
            <w:tcW w:w="1204" w:type="dxa"/>
            <w:tcBorders>
              <w:top w:val="single" w:sz="4" w:space="0" w:color="000000"/>
              <w:left w:val="single" w:sz="4" w:space="0" w:color="000000"/>
              <w:bottom w:val="single" w:sz="4" w:space="0" w:color="000000"/>
              <w:right w:val="single" w:sz="4" w:space="0" w:color="000000"/>
            </w:tcBorders>
            <w:hideMark/>
          </w:tcPr>
          <w:p w:rsidR="001E28A2" w:rsidRPr="00E75F63" w:rsidRDefault="001E28A2" w:rsidP="00E75F63">
            <w:pPr>
              <w:spacing w:after="0" w:line="240" w:lineRule="auto"/>
              <w:jc w:val="both"/>
              <w:rPr>
                <w:rFonts w:ascii="Times New Roman" w:hAnsi="Times New Roman"/>
                <w:sz w:val="24"/>
                <w:szCs w:val="24"/>
              </w:rPr>
            </w:pPr>
            <w:r w:rsidRPr="00E75F63">
              <w:rPr>
                <w:rFonts w:ascii="Times New Roman" w:hAnsi="Times New Roman"/>
                <w:sz w:val="24"/>
                <w:szCs w:val="24"/>
              </w:rPr>
              <w:t>1.1.</w:t>
            </w:r>
          </w:p>
        </w:tc>
        <w:tc>
          <w:tcPr>
            <w:tcW w:w="12647" w:type="dxa"/>
            <w:tcBorders>
              <w:top w:val="single" w:sz="4" w:space="0" w:color="000000"/>
              <w:left w:val="single" w:sz="4" w:space="0" w:color="000000"/>
              <w:bottom w:val="single" w:sz="4" w:space="0" w:color="000000"/>
              <w:right w:val="single" w:sz="4" w:space="0" w:color="000000"/>
            </w:tcBorders>
            <w:hideMark/>
          </w:tcPr>
          <w:p w:rsidR="001E28A2" w:rsidRPr="00E75F63" w:rsidRDefault="001E28A2" w:rsidP="00E75F63">
            <w:pPr>
              <w:spacing w:after="0" w:line="240" w:lineRule="auto"/>
              <w:jc w:val="both"/>
              <w:rPr>
                <w:rFonts w:ascii="Times New Roman" w:hAnsi="Times New Roman"/>
                <w:sz w:val="24"/>
                <w:szCs w:val="24"/>
              </w:rPr>
            </w:pPr>
            <w:r w:rsidRPr="00E75F63">
              <w:rPr>
                <w:rFonts w:ascii="Times New Roman" w:hAnsi="Times New Roman"/>
                <w:sz w:val="24"/>
                <w:szCs w:val="24"/>
              </w:rPr>
              <w:t>Пояснительная записка</w:t>
            </w:r>
          </w:p>
        </w:tc>
        <w:tc>
          <w:tcPr>
            <w:tcW w:w="1074" w:type="dxa"/>
            <w:tcBorders>
              <w:top w:val="single" w:sz="4" w:space="0" w:color="000000"/>
              <w:left w:val="single" w:sz="4" w:space="0" w:color="000000"/>
              <w:bottom w:val="single" w:sz="4" w:space="0" w:color="000000"/>
              <w:right w:val="single" w:sz="4" w:space="0" w:color="000000"/>
            </w:tcBorders>
            <w:hideMark/>
          </w:tcPr>
          <w:p w:rsidR="001E28A2" w:rsidRPr="00E75F63" w:rsidRDefault="001E28A2" w:rsidP="00E75F63">
            <w:pPr>
              <w:spacing w:after="0" w:line="240" w:lineRule="auto"/>
              <w:jc w:val="both"/>
              <w:rPr>
                <w:rFonts w:ascii="Times New Roman" w:hAnsi="Times New Roman"/>
                <w:sz w:val="24"/>
                <w:szCs w:val="24"/>
              </w:rPr>
            </w:pPr>
            <w:r w:rsidRPr="00E75F63">
              <w:rPr>
                <w:rFonts w:ascii="Times New Roman" w:hAnsi="Times New Roman"/>
                <w:sz w:val="24"/>
                <w:szCs w:val="24"/>
              </w:rPr>
              <w:t>4</w:t>
            </w:r>
          </w:p>
        </w:tc>
      </w:tr>
      <w:tr w:rsidR="001E28A2" w:rsidRPr="00E75F63" w:rsidTr="001E28A2">
        <w:trPr>
          <w:trHeight w:val="426"/>
        </w:trPr>
        <w:tc>
          <w:tcPr>
            <w:tcW w:w="1204" w:type="dxa"/>
            <w:tcBorders>
              <w:top w:val="single" w:sz="4" w:space="0" w:color="000000"/>
              <w:left w:val="single" w:sz="4" w:space="0" w:color="000000"/>
              <w:bottom w:val="single" w:sz="4" w:space="0" w:color="000000"/>
              <w:right w:val="single" w:sz="4" w:space="0" w:color="000000"/>
            </w:tcBorders>
            <w:hideMark/>
          </w:tcPr>
          <w:p w:rsidR="001E28A2" w:rsidRPr="00E75F63" w:rsidRDefault="001E28A2" w:rsidP="00E75F63">
            <w:pPr>
              <w:spacing w:after="0" w:line="240" w:lineRule="auto"/>
              <w:jc w:val="both"/>
              <w:rPr>
                <w:rFonts w:ascii="Times New Roman" w:hAnsi="Times New Roman"/>
                <w:sz w:val="24"/>
                <w:szCs w:val="24"/>
              </w:rPr>
            </w:pPr>
            <w:r w:rsidRPr="00E75F63">
              <w:rPr>
                <w:rFonts w:ascii="Times New Roman" w:hAnsi="Times New Roman"/>
                <w:sz w:val="24"/>
                <w:szCs w:val="24"/>
              </w:rPr>
              <w:t>1.2.</w:t>
            </w:r>
          </w:p>
        </w:tc>
        <w:tc>
          <w:tcPr>
            <w:tcW w:w="12647" w:type="dxa"/>
            <w:tcBorders>
              <w:top w:val="single" w:sz="4" w:space="0" w:color="000000"/>
              <w:left w:val="single" w:sz="4" w:space="0" w:color="000000"/>
              <w:bottom w:val="single" w:sz="4" w:space="0" w:color="000000"/>
              <w:right w:val="single" w:sz="4" w:space="0" w:color="000000"/>
            </w:tcBorders>
            <w:hideMark/>
          </w:tcPr>
          <w:p w:rsidR="001E28A2" w:rsidRPr="00E75F63" w:rsidRDefault="001E28A2" w:rsidP="00E75F63">
            <w:pPr>
              <w:spacing w:after="0" w:line="240" w:lineRule="auto"/>
              <w:jc w:val="both"/>
              <w:rPr>
                <w:rFonts w:ascii="Times New Roman" w:hAnsi="Times New Roman"/>
                <w:b/>
                <w:sz w:val="24"/>
                <w:szCs w:val="24"/>
              </w:rPr>
            </w:pPr>
            <w:r w:rsidRPr="00E75F63">
              <w:rPr>
                <w:rFonts w:ascii="Times New Roman" w:hAnsi="Times New Roman"/>
                <w:sz w:val="24"/>
                <w:szCs w:val="24"/>
              </w:rPr>
              <w:t>Цели и задачи реализации программы</w:t>
            </w:r>
          </w:p>
        </w:tc>
        <w:tc>
          <w:tcPr>
            <w:tcW w:w="1074" w:type="dxa"/>
            <w:tcBorders>
              <w:top w:val="single" w:sz="4" w:space="0" w:color="000000"/>
              <w:left w:val="single" w:sz="4" w:space="0" w:color="000000"/>
              <w:bottom w:val="single" w:sz="4" w:space="0" w:color="000000"/>
              <w:right w:val="single" w:sz="4" w:space="0" w:color="000000"/>
            </w:tcBorders>
            <w:hideMark/>
          </w:tcPr>
          <w:p w:rsidR="001E28A2" w:rsidRPr="00E75F63" w:rsidRDefault="002E601C" w:rsidP="00E75F63">
            <w:pPr>
              <w:spacing w:after="0" w:line="240" w:lineRule="auto"/>
              <w:jc w:val="both"/>
              <w:rPr>
                <w:rFonts w:ascii="Times New Roman" w:hAnsi="Times New Roman"/>
                <w:sz w:val="24"/>
                <w:szCs w:val="24"/>
              </w:rPr>
            </w:pPr>
            <w:r>
              <w:rPr>
                <w:rFonts w:ascii="Times New Roman" w:hAnsi="Times New Roman"/>
                <w:sz w:val="24"/>
                <w:szCs w:val="24"/>
              </w:rPr>
              <w:t>5</w:t>
            </w:r>
          </w:p>
        </w:tc>
      </w:tr>
      <w:tr w:rsidR="001E28A2" w:rsidRPr="00E75F63" w:rsidTr="001E28A2">
        <w:trPr>
          <w:trHeight w:val="426"/>
        </w:trPr>
        <w:tc>
          <w:tcPr>
            <w:tcW w:w="1204" w:type="dxa"/>
            <w:tcBorders>
              <w:top w:val="single" w:sz="4" w:space="0" w:color="000000"/>
              <w:left w:val="single" w:sz="4" w:space="0" w:color="000000"/>
              <w:bottom w:val="single" w:sz="4" w:space="0" w:color="000000"/>
              <w:right w:val="single" w:sz="4" w:space="0" w:color="000000"/>
            </w:tcBorders>
            <w:hideMark/>
          </w:tcPr>
          <w:p w:rsidR="001E28A2" w:rsidRPr="00E75F63" w:rsidRDefault="001E28A2" w:rsidP="00E75F63">
            <w:pPr>
              <w:spacing w:after="0" w:line="240" w:lineRule="auto"/>
              <w:jc w:val="both"/>
              <w:rPr>
                <w:rFonts w:ascii="Times New Roman" w:hAnsi="Times New Roman"/>
                <w:sz w:val="24"/>
                <w:szCs w:val="24"/>
              </w:rPr>
            </w:pPr>
            <w:r w:rsidRPr="00E75F63">
              <w:rPr>
                <w:rFonts w:ascii="Times New Roman" w:hAnsi="Times New Roman"/>
                <w:sz w:val="24"/>
                <w:szCs w:val="24"/>
              </w:rPr>
              <w:t>1.3.</w:t>
            </w:r>
          </w:p>
        </w:tc>
        <w:tc>
          <w:tcPr>
            <w:tcW w:w="12647" w:type="dxa"/>
            <w:tcBorders>
              <w:top w:val="single" w:sz="4" w:space="0" w:color="000000"/>
              <w:left w:val="single" w:sz="4" w:space="0" w:color="000000"/>
              <w:bottom w:val="single" w:sz="4" w:space="0" w:color="000000"/>
              <w:right w:val="single" w:sz="4" w:space="0" w:color="000000"/>
            </w:tcBorders>
            <w:hideMark/>
          </w:tcPr>
          <w:p w:rsidR="001E28A2" w:rsidRPr="00E75F63" w:rsidRDefault="001E28A2" w:rsidP="00E75F63">
            <w:pPr>
              <w:spacing w:after="0" w:line="240" w:lineRule="auto"/>
              <w:jc w:val="both"/>
              <w:rPr>
                <w:rFonts w:ascii="Times New Roman" w:hAnsi="Times New Roman"/>
                <w:b/>
                <w:sz w:val="24"/>
                <w:szCs w:val="24"/>
              </w:rPr>
            </w:pPr>
            <w:r w:rsidRPr="00E75F63">
              <w:rPr>
                <w:rFonts w:ascii="Times New Roman" w:hAnsi="Times New Roman"/>
                <w:sz w:val="24"/>
                <w:szCs w:val="24"/>
              </w:rPr>
              <w:t>Принципы и подходы к формированию программы</w:t>
            </w:r>
          </w:p>
        </w:tc>
        <w:tc>
          <w:tcPr>
            <w:tcW w:w="1074" w:type="dxa"/>
            <w:tcBorders>
              <w:top w:val="single" w:sz="4" w:space="0" w:color="000000"/>
              <w:left w:val="single" w:sz="4" w:space="0" w:color="000000"/>
              <w:bottom w:val="single" w:sz="4" w:space="0" w:color="000000"/>
              <w:right w:val="single" w:sz="4" w:space="0" w:color="000000"/>
            </w:tcBorders>
            <w:hideMark/>
          </w:tcPr>
          <w:p w:rsidR="001E28A2" w:rsidRPr="00E75F63" w:rsidRDefault="001E28A2" w:rsidP="00E75F63">
            <w:pPr>
              <w:spacing w:after="0" w:line="240" w:lineRule="auto"/>
              <w:jc w:val="both"/>
              <w:rPr>
                <w:rFonts w:ascii="Times New Roman" w:hAnsi="Times New Roman"/>
                <w:sz w:val="24"/>
                <w:szCs w:val="24"/>
              </w:rPr>
            </w:pPr>
            <w:r w:rsidRPr="00E75F63">
              <w:rPr>
                <w:rFonts w:ascii="Times New Roman" w:hAnsi="Times New Roman"/>
                <w:sz w:val="24"/>
                <w:szCs w:val="24"/>
              </w:rPr>
              <w:t>5</w:t>
            </w:r>
          </w:p>
        </w:tc>
      </w:tr>
      <w:tr w:rsidR="001E28A2" w:rsidRPr="00E75F63" w:rsidTr="001E28A2">
        <w:trPr>
          <w:trHeight w:val="426"/>
        </w:trPr>
        <w:tc>
          <w:tcPr>
            <w:tcW w:w="1204" w:type="dxa"/>
            <w:tcBorders>
              <w:top w:val="single" w:sz="4" w:space="0" w:color="000000"/>
              <w:left w:val="single" w:sz="4" w:space="0" w:color="000000"/>
              <w:bottom w:val="single" w:sz="4" w:space="0" w:color="000000"/>
              <w:right w:val="single" w:sz="4" w:space="0" w:color="000000"/>
            </w:tcBorders>
            <w:hideMark/>
          </w:tcPr>
          <w:p w:rsidR="001E28A2" w:rsidRPr="00E75F63" w:rsidRDefault="001E28A2" w:rsidP="00E75F63">
            <w:pPr>
              <w:spacing w:after="0" w:line="240" w:lineRule="auto"/>
              <w:jc w:val="both"/>
              <w:rPr>
                <w:rFonts w:ascii="Times New Roman" w:hAnsi="Times New Roman"/>
                <w:sz w:val="24"/>
                <w:szCs w:val="24"/>
              </w:rPr>
            </w:pPr>
            <w:r w:rsidRPr="00E75F63">
              <w:rPr>
                <w:rFonts w:ascii="Times New Roman" w:hAnsi="Times New Roman"/>
                <w:sz w:val="24"/>
                <w:szCs w:val="24"/>
              </w:rPr>
              <w:t>1.4.</w:t>
            </w:r>
          </w:p>
        </w:tc>
        <w:tc>
          <w:tcPr>
            <w:tcW w:w="12647" w:type="dxa"/>
            <w:tcBorders>
              <w:top w:val="single" w:sz="4" w:space="0" w:color="000000"/>
              <w:left w:val="single" w:sz="4" w:space="0" w:color="000000"/>
              <w:bottom w:val="single" w:sz="4" w:space="0" w:color="000000"/>
              <w:right w:val="single" w:sz="4" w:space="0" w:color="000000"/>
            </w:tcBorders>
            <w:hideMark/>
          </w:tcPr>
          <w:p w:rsidR="001E28A2" w:rsidRPr="00E75F63" w:rsidRDefault="001E28A2" w:rsidP="00E75F63">
            <w:pPr>
              <w:spacing w:after="0" w:line="240" w:lineRule="auto"/>
              <w:jc w:val="both"/>
              <w:rPr>
                <w:rFonts w:ascii="Times New Roman" w:hAnsi="Times New Roman"/>
                <w:b/>
                <w:i/>
                <w:spacing w:val="-7"/>
                <w:sz w:val="24"/>
                <w:szCs w:val="24"/>
              </w:rPr>
            </w:pPr>
            <w:r w:rsidRPr="00E75F63">
              <w:rPr>
                <w:rFonts w:ascii="Times New Roman" w:hAnsi="Times New Roman"/>
                <w:sz w:val="24"/>
                <w:szCs w:val="24"/>
              </w:rPr>
              <w:t>Специфические образовательные потребности ребенка с ОВЗ</w:t>
            </w:r>
          </w:p>
        </w:tc>
        <w:tc>
          <w:tcPr>
            <w:tcW w:w="1074" w:type="dxa"/>
            <w:tcBorders>
              <w:top w:val="single" w:sz="4" w:space="0" w:color="000000"/>
              <w:left w:val="single" w:sz="4" w:space="0" w:color="000000"/>
              <w:bottom w:val="single" w:sz="4" w:space="0" w:color="000000"/>
              <w:right w:val="single" w:sz="4" w:space="0" w:color="000000"/>
            </w:tcBorders>
          </w:tcPr>
          <w:p w:rsidR="001E28A2" w:rsidRPr="00E75F63" w:rsidRDefault="002E601C" w:rsidP="00E75F63">
            <w:pPr>
              <w:spacing w:after="0" w:line="240" w:lineRule="auto"/>
              <w:jc w:val="both"/>
              <w:rPr>
                <w:rFonts w:ascii="Times New Roman" w:hAnsi="Times New Roman"/>
                <w:sz w:val="24"/>
                <w:szCs w:val="24"/>
              </w:rPr>
            </w:pPr>
            <w:r>
              <w:rPr>
                <w:rFonts w:ascii="Times New Roman" w:hAnsi="Times New Roman"/>
                <w:sz w:val="24"/>
                <w:szCs w:val="24"/>
              </w:rPr>
              <w:t>6</w:t>
            </w:r>
          </w:p>
        </w:tc>
      </w:tr>
      <w:tr w:rsidR="001E28A2" w:rsidRPr="00E75F63" w:rsidTr="001E28A2">
        <w:trPr>
          <w:trHeight w:val="1038"/>
        </w:trPr>
        <w:tc>
          <w:tcPr>
            <w:tcW w:w="1204" w:type="dxa"/>
            <w:tcBorders>
              <w:top w:val="single" w:sz="4" w:space="0" w:color="000000"/>
              <w:left w:val="single" w:sz="4" w:space="0" w:color="000000"/>
              <w:bottom w:val="single" w:sz="4" w:space="0" w:color="000000"/>
              <w:right w:val="single" w:sz="4" w:space="0" w:color="000000"/>
            </w:tcBorders>
            <w:hideMark/>
          </w:tcPr>
          <w:p w:rsidR="001E28A2" w:rsidRPr="00E75F63" w:rsidRDefault="001E28A2" w:rsidP="00E75F63">
            <w:pPr>
              <w:spacing w:after="0" w:line="240" w:lineRule="auto"/>
              <w:jc w:val="both"/>
              <w:rPr>
                <w:rFonts w:ascii="Times New Roman" w:hAnsi="Times New Roman"/>
                <w:sz w:val="24"/>
                <w:szCs w:val="24"/>
              </w:rPr>
            </w:pPr>
            <w:r w:rsidRPr="00E75F63">
              <w:rPr>
                <w:rFonts w:ascii="Times New Roman" w:hAnsi="Times New Roman"/>
                <w:sz w:val="24"/>
                <w:szCs w:val="24"/>
              </w:rPr>
              <w:t>1.5.</w:t>
            </w:r>
          </w:p>
        </w:tc>
        <w:tc>
          <w:tcPr>
            <w:tcW w:w="12647" w:type="dxa"/>
            <w:tcBorders>
              <w:top w:val="single" w:sz="4" w:space="0" w:color="000000"/>
              <w:left w:val="single" w:sz="4" w:space="0" w:color="000000"/>
              <w:bottom w:val="single" w:sz="4" w:space="0" w:color="000000"/>
              <w:right w:val="single" w:sz="4" w:space="0" w:color="000000"/>
            </w:tcBorders>
            <w:hideMark/>
          </w:tcPr>
          <w:p w:rsidR="001E28A2" w:rsidRPr="00E75F63" w:rsidRDefault="001E28A2" w:rsidP="00E75F63">
            <w:pPr>
              <w:pStyle w:val="a3"/>
              <w:shd w:val="clear" w:color="auto" w:fill="FFFFFF"/>
              <w:spacing w:after="0" w:line="240" w:lineRule="auto"/>
              <w:ind w:left="0"/>
              <w:jc w:val="both"/>
              <w:rPr>
                <w:rFonts w:ascii="Times New Roman" w:hAnsi="Times New Roman"/>
                <w:sz w:val="24"/>
                <w:szCs w:val="24"/>
              </w:rPr>
            </w:pPr>
            <w:r w:rsidRPr="00E75F63">
              <w:rPr>
                <w:rFonts w:ascii="Times New Roman" w:hAnsi="Times New Roman"/>
                <w:sz w:val="24"/>
                <w:szCs w:val="24"/>
              </w:rPr>
              <w:t>Планируемые результаты освоения ребенком с интеллектуальными нарушениями (задержка психического развития) индивидуальной адаптированной образовательной  программы развития.</w:t>
            </w:r>
          </w:p>
        </w:tc>
        <w:tc>
          <w:tcPr>
            <w:tcW w:w="1074" w:type="dxa"/>
            <w:tcBorders>
              <w:top w:val="single" w:sz="4" w:space="0" w:color="000000"/>
              <w:left w:val="single" w:sz="4" w:space="0" w:color="000000"/>
              <w:bottom w:val="single" w:sz="4" w:space="0" w:color="000000"/>
              <w:right w:val="single" w:sz="4" w:space="0" w:color="000000"/>
            </w:tcBorders>
          </w:tcPr>
          <w:p w:rsidR="001E28A2" w:rsidRPr="00E75F63" w:rsidRDefault="002E601C" w:rsidP="00E75F63">
            <w:pPr>
              <w:spacing w:after="0" w:line="240" w:lineRule="auto"/>
              <w:jc w:val="both"/>
              <w:rPr>
                <w:rFonts w:ascii="Times New Roman" w:hAnsi="Times New Roman"/>
                <w:sz w:val="24"/>
                <w:szCs w:val="24"/>
              </w:rPr>
            </w:pPr>
            <w:r>
              <w:rPr>
                <w:rFonts w:ascii="Times New Roman" w:hAnsi="Times New Roman"/>
                <w:sz w:val="24"/>
                <w:szCs w:val="24"/>
              </w:rPr>
              <w:t>6</w:t>
            </w:r>
          </w:p>
        </w:tc>
      </w:tr>
      <w:tr w:rsidR="001E28A2" w:rsidRPr="00E75F63" w:rsidTr="001E28A2">
        <w:trPr>
          <w:trHeight w:val="426"/>
        </w:trPr>
        <w:tc>
          <w:tcPr>
            <w:tcW w:w="1204" w:type="dxa"/>
            <w:tcBorders>
              <w:top w:val="single" w:sz="4" w:space="0" w:color="000000"/>
              <w:left w:val="single" w:sz="4" w:space="0" w:color="000000"/>
              <w:bottom w:val="single" w:sz="4" w:space="0" w:color="000000"/>
              <w:right w:val="single" w:sz="4" w:space="0" w:color="000000"/>
            </w:tcBorders>
            <w:hideMark/>
          </w:tcPr>
          <w:p w:rsidR="001E28A2" w:rsidRPr="00E75F63" w:rsidRDefault="001E28A2" w:rsidP="00E75F63">
            <w:pPr>
              <w:spacing w:after="0" w:line="240" w:lineRule="auto"/>
              <w:jc w:val="both"/>
              <w:rPr>
                <w:rFonts w:ascii="Times New Roman" w:hAnsi="Times New Roman"/>
                <w:sz w:val="24"/>
                <w:szCs w:val="24"/>
              </w:rPr>
            </w:pPr>
            <w:r w:rsidRPr="00E75F63">
              <w:rPr>
                <w:rFonts w:ascii="Times New Roman" w:hAnsi="Times New Roman"/>
                <w:sz w:val="24"/>
                <w:szCs w:val="24"/>
              </w:rPr>
              <w:t>1.6.</w:t>
            </w:r>
          </w:p>
        </w:tc>
        <w:tc>
          <w:tcPr>
            <w:tcW w:w="12647" w:type="dxa"/>
            <w:tcBorders>
              <w:top w:val="single" w:sz="4" w:space="0" w:color="000000"/>
              <w:left w:val="single" w:sz="4" w:space="0" w:color="000000"/>
              <w:bottom w:val="single" w:sz="4" w:space="0" w:color="000000"/>
              <w:right w:val="single" w:sz="4" w:space="0" w:color="000000"/>
            </w:tcBorders>
            <w:hideMark/>
          </w:tcPr>
          <w:p w:rsidR="001E28A2" w:rsidRPr="00E75F63" w:rsidRDefault="001E28A2" w:rsidP="00E75F63">
            <w:pPr>
              <w:spacing w:after="0" w:line="240" w:lineRule="auto"/>
              <w:jc w:val="both"/>
              <w:rPr>
                <w:rFonts w:ascii="Times New Roman" w:hAnsi="Times New Roman"/>
                <w:sz w:val="24"/>
                <w:szCs w:val="24"/>
              </w:rPr>
            </w:pPr>
            <w:r w:rsidRPr="00E75F63">
              <w:rPr>
                <w:rFonts w:ascii="Times New Roman" w:hAnsi="Times New Roman"/>
                <w:sz w:val="24"/>
                <w:szCs w:val="24"/>
              </w:rPr>
              <w:t>Характеристика особенностей развития ребенка</w:t>
            </w:r>
          </w:p>
        </w:tc>
        <w:tc>
          <w:tcPr>
            <w:tcW w:w="1074" w:type="dxa"/>
            <w:tcBorders>
              <w:top w:val="single" w:sz="4" w:space="0" w:color="000000"/>
              <w:left w:val="single" w:sz="4" w:space="0" w:color="000000"/>
              <w:bottom w:val="single" w:sz="4" w:space="0" w:color="000000"/>
              <w:right w:val="single" w:sz="4" w:space="0" w:color="000000"/>
            </w:tcBorders>
            <w:hideMark/>
          </w:tcPr>
          <w:p w:rsidR="001E28A2" w:rsidRPr="00E75F63" w:rsidRDefault="002E601C" w:rsidP="00E75F63">
            <w:pPr>
              <w:spacing w:after="0" w:line="240" w:lineRule="auto"/>
              <w:jc w:val="both"/>
              <w:rPr>
                <w:rFonts w:ascii="Times New Roman" w:hAnsi="Times New Roman"/>
                <w:sz w:val="24"/>
                <w:szCs w:val="24"/>
              </w:rPr>
            </w:pPr>
            <w:r>
              <w:rPr>
                <w:rFonts w:ascii="Times New Roman" w:hAnsi="Times New Roman"/>
                <w:sz w:val="24"/>
                <w:szCs w:val="24"/>
              </w:rPr>
              <w:t>8</w:t>
            </w:r>
          </w:p>
        </w:tc>
      </w:tr>
      <w:tr w:rsidR="001E28A2" w:rsidRPr="00E75F63" w:rsidTr="001E28A2">
        <w:trPr>
          <w:trHeight w:val="426"/>
        </w:trPr>
        <w:tc>
          <w:tcPr>
            <w:tcW w:w="14925" w:type="dxa"/>
            <w:gridSpan w:val="3"/>
            <w:tcBorders>
              <w:top w:val="single" w:sz="4" w:space="0" w:color="000000"/>
              <w:left w:val="single" w:sz="4" w:space="0" w:color="000000"/>
              <w:bottom w:val="single" w:sz="4" w:space="0" w:color="000000"/>
              <w:right w:val="single" w:sz="4" w:space="0" w:color="000000"/>
            </w:tcBorders>
            <w:hideMark/>
          </w:tcPr>
          <w:p w:rsidR="001E28A2" w:rsidRPr="00E75F63" w:rsidRDefault="001E28A2" w:rsidP="00E75F63">
            <w:pPr>
              <w:spacing w:after="0" w:line="240" w:lineRule="auto"/>
              <w:jc w:val="both"/>
              <w:rPr>
                <w:rFonts w:ascii="Times New Roman" w:hAnsi="Times New Roman"/>
                <w:b/>
                <w:sz w:val="24"/>
                <w:szCs w:val="24"/>
              </w:rPr>
            </w:pPr>
            <w:r w:rsidRPr="00E75F63">
              <w:rPr>
                <w:rFonts w:ascii="Times New Roman" w:hAnsi="Times New Roman"/>
                <w:b/>
                <w:sz w:val="24"/>
                <w:szCs w:val="24"/>
              </w:rPr>
              <w:t>2. СОДЕРЖАТЕЛЬНЫЙ РАЗДЕЛ</w:t>
            </w:r>
          </w:p>
        </w:tc>
      </w:tr>
      <w:tr w:rsidR="001E28A2" w:rsidRPr="00E75F63" w:rsidTr="001E28A2">
        <w:trPr>
          <w:trHeight w:val="482"/>
        </w:trPr>
        <w:tc>
          <w:tcPr>
            <w:tcW w:w="1204" w:type="dxa"/>
            <w:tcBorders>
              <w:top w:val="single" w:sz="4" w:space="0" w:color="000000"/>
              <w:left w:val="single" w:sz="4" w:space="0" w:color="000000"/>
              <w:bottom w:val="single" w:sz="4" w:space="0" w:color="000000"/>
              <w:right w:val="single" w:sz="4" w:space="0" w:color="000000"/>
            </w:tcBorders>
            <w:hideMark/>
          </w:tcPr>
          <w:p w:rsidR="001E28A2" w:rsidRPr="00E75F63" w:rsidRDefault="001E28A2" w:rsidP="00E75F63">
            <w:pPr>
              <w:spacing w:after="0" w:line="240" w:lineRule="auto"/>
              <w:jc w:val="both"/>
              <w:rPr>
                <w:rFonts w:ascii="Times New Roman" w:hAnsi="Times New Roman"/>
                <w:sz w:val="24"/>
                <w:szCs w:val="24"/>
              </w:rPr>
            </w:pPr>
            <w:r w:rsidRPr="00E75F63">
              <w:rPr>
                <w:rFonts w:ascii="Times New Roman" w:hAnsi="Times New Roman"/>
                <w:sz w:val="24"/>
                <w:szCs w:val="24"/>
              </w:rPr>
              <w:t>2.1.</w:t>
            </w:r>
          </w:p>
        </w:tc>
        <w:tc>
          <w:tcPr>
            <w:tcW w:w="12647" w:type="dxa"/>
            <w:tcBorders>
              <w:top w:val="single" w:sz="4" w:space="0" w:color="000000"/>
              <w:left w:val="single" w:sz="4" w:space="0" w:color="000000"/>
              <w:bottom w:val="single" w:sz="4" w:space="0" w:color="000000"/>
              <w:right w:val="single" w:sz="4" w:space="0" w:color="000000"/>
            </w:tcBorders>
            <w:hideMark/>
          </w:tcPr>
          <w:p w:rsidR="001E28A2" w:rsidRPr="00E75F63" w:rsidRDefault="001E28A2" w:rsidP="00E75F63">
            <w:pPr>
              <w:shd w:val="clear" w:color="auto" w:fill="FFFFFF"/>
              <w:spacing w:after="0" w:line="240" w:lineRule="auto"/>
              <w:jc w:val="both"/>
              <w:rPr>
                <w:rFonts w:ascii="Times New Roman" w:hAnsi="Times New Roman"/>
                <w:sz w:val="24"/>
                <w:szCs w:val="24"/>
              </w:rPr>
            </w:pPr>
            <w:r w:rsidRPr="00E75F63">
              <w:rPr>
                <w:rFonts w:ascii="Times New Roman" w:hAnsi="Times New Roman"/>
                <w:sz w:val="24"/>
                <w:szCs w:val="24"/>
              </w:rPr>
              <w:t>Задачи индивидуального развития ребенка с ОВЗ</w:t>
            </w:r>
          </w:p>
        </w:tc>
        <w:tc>
          <w:tcPr>
            <w:tcW w:w="1074" w:type="dxa"/>
            <w:tcBorders>
              <w:top w:val="single" w:sz="4" w:space="0" w:color="000000"/>
              <w:left w:val="single" w:sz="4" w:space="0" w:color="000000"/>
              <w:bottom w:val="single" w:sz="4" w:space="0" w:color="000000"/>
              <w:right w:val="single" w:sz="4" w:space="0" w:color="000000"/>
            </w:tcBorders>
            <w:hideMark/>
          </w:tcPr>
          <w:p w:rsidR="001E28A2" w:rsidRPr="00E75F63" w:rsidRDefault="002E601C" w:rsidP="00E75F63">
            <w:pPr>
              <w:spacing w:after="0" w:line="240" w:lineRule="auto"/>
              <w:jc w:val="both"/>
              <w:rPr>
                <w:rFonts w:ascii="Times New Roman" w:hAnsi="Times New Roman"/>
                <w:sz w:val="24"/>
                <w:szCs w:val="24"/>
              </w:rPr>
            </w:pPr>
            <w:r>
              <w:rPr>
                <w:rFonts w:ascii="Times New Roman" w:hAnsi="Times New Roman"/>
                <w:sz w:val="24"/>
                <w:szCs w:val="24"/>
              </w:rPr>
              <w:t>9</w:t>
            </w:r>
          </w:p>
        </w:tc>
      </w:tr>
      <w:tr w:rsidR="001E28A2" w:rsidRPr="00E75F63" w:rsidTr="001E28A2">
        <w:trPr>
          <w:trHeight w:val="426"/>
        </w:trPr>
        <w:tc>
          <w:tcPr>
            <w:tcW w:w="1204" w:type="dxa"/>
            <w:tcBorders>
              <w:top w:val="single" w:sz="4" w:space="0" w:color="000000"/>
              <w:left w:val="single" w:sz="4" w:space="0" w:color="000000"/>
              <w:bottom w:val="single" w:sz="4" w:space="0" w:color="000000"/>
              <w:right w:val="single" w:sz="4" w:space="0" w:color="000000"/>
            </w:tcBorders>
            <w:hideMark/>
          </w:tcPr>
          <w:p w:rsidR="001E28A2" w:rsidRPr="00E75F63" w:rsidRDefault="001E28A2" w:rsidP="00E75F63">
            <w:pPr>
              <w:spacing w:after="0" w:line="240" w:lineRule="auto"/>
              <w:jc w:val="both"/>
              <w:rPr>
                <w:rFonts w:ascii="Times New Roman" w:hAnsi="Times New Roman"/>
                <w:sz w:val="24"/>
                <w:szCs w:val="24"/>
              </w:rPr>
            </w:pPr>
            <w:r w:rsidRPr="00E75F63">
              <w:rPr>
                <w:rFonts w:ascii="Times New Roman" w:hAnsi="Times New Roman"/>
                <w:sz w:val="24"/>
                <w:szCs w:val="24"/>
              </w:rPr>
              <w:t>2.2.</w:t>
            </w:r>
          </w:p>
        </w:tc>
        <w:tc>
          <w:tcPr>
            <w:tcW w:w="12647" w:type="dxa"/>
            <w:tcBorders>
              <w:top w:val="single" w:sz="4" w:space="0" w:color="000000"/>
              <w:left w:val="single" w:sz="4" w:space="0" w:color="000000"/>
              <w:bottom w:val="single" w:sz="4" w:space="0" w:color="000000"/>
              <w:right w:val="single" w:sz="4" w:space="0" w:color="000000"/>
            </w:tcBorders>
            <w:hideMark/>
          </w:tcPr>
          <w:p w:rsidR="001E28A2" w:rsidRPr="00E75F63" w:rsidRDefault="001E28A2" w:rsidP="00E75F63">
            <w:pPr>
              <w:spacing w:after="0" w:line="240" w:lineRule="auto"/>
              <w:jc w:val="both"/>
              <w:outlineLvl w:val="0"/>
              <w:rPr>
                <w:rFonts w:ascii="Times New Roman" w:hAnsi="Times New Roman"/>
                <w:sz w:val="24"/>
                <w:szCs w:val="24"/>
              </w:rPr>
            </w:pPr>
            <w:r w:rsidRPr="00E75F63">
              <w:rPr>
                <w:rFonts w:ascii="Times New Roman" w:hAnsi="Times New Roman"/>
                <w:sz w:val="24"/>
                <w:szCs w:val="24"/>
              </w:rPr>
              <w:t xml:space="preserve">Содержание коррекционно – развивающей работы </w:t>
            </w:r>
          </w:p>
        </w:tc>
        <w:tc>
          <w:tcPr>
            <w:tcW w:w="1074" w:type="dxa"/>
            <w:tcBorders>
              <w:top w:val="single" w:sz="4" w:space="0" w:color="000000"/>
              <w:left w:val="single" w:sz="4" w:space="0" w:color="000000"/>
              <w:bottom w:val="single" w:sz="4" w:space="0" w:color="000000"/>
              <w:right w:val="single" w:sz="4" w:space="0" w:color="000000"/>
            </w:tcBorders>
          </w:tcPr>
          <w:p w:rsidR="001E28A2" w:rsidRPr="00E75F63" w:rsidRDefault="002E601C" w:rsidP="00E75F63">
            <w:pPr>
              <w:spacing w:after="0" w:line="240" w:lineRule="auto"/>
              <w:jc w:val="both"/>
              <w:rPr>
                <w:rFonts w:ascii="Times New Roman" w:hAnsi="Times New Roman"/>
                <w:sz w:val="24"/>
                <w:szCs w:val="24"/>
              </w:rPr>
            </w:pPr>
            <w:r>
              <w:rPr>
                <w:rFonts w:ascii="Times New Roman" w:hAnsi="Times New Roman"/>
                <w:sz w:val="24"/>
                <w:szCs w:val="24"/>
              </w:rPr>
              <w:t>9</w:t>
            </w:r>
          </w:p>
        </w:tc>
      </w:tr>
      <w:tr w:rsidR="001E28A2" w:rsidRPr="00E75F63" w:rsidTr="001E28A2">
        <w:trPr>
          <w:trHeight w:val="426"/>
        </w:trPr>
        <w:tc>
          <w:tcPr>
            <w:tcW w:w="14925" w:type="dxa"/>
            <w:gridSpan w:val="3"/>
            <w:tcBorders>
              <w:top w:val="single" w:sz="4" w:space="0" w:color="000000"/>
              <w:left w:val="single" w:sz="4" w:space="0" w:color="000000"/>
              <w:bottom w:val="single" w:sz="4" w:space="0" w:color="000000"/>
              <w:right w:val="single" w:sz="4" w:space="0" w:color="000000"/>
            </w:tcBorders>
          </w:tcPr>
          <w:p w:rsidR="001E28A2" w:rsidRPr="00E75F63" w:rsidRDefault="001E28A2" w:rsidP="00E75F63">
            <w:pPr>
              <w:spacing w:after="0" w:line="240" w:lineRule="auto"/>
              <w:jc w:val="both"/>
              <w:rPr>
                <w:rFonts w:ascii="Times New Roman" w:hAnsi="Times New Roman"/>
                <w:sz w:val="24"/>
                <w:szCs w:val="24"/>
              </w:rPr>
            </w:pPr>
            <w:r w:rsidRPr="00E75F63">
              <w:rPr>
                <w:rFonts w:ascii="Times New Roman" w:hAnsi="Times New Roman"/>
                <w:b/>
                <w:sz w:val="24"/>
                <w:szCs w:val="24"/>
              </w:rPr>
              <w:t>3. ОРГАНИЗАЦИОННЫЙ РАЗДЕЛ</w:t>
            </w:r>
          </w:p>
        </w:tc>
      </w:tr>
      <w:tr w:rsidR="001E28A2" w:rsidRPr="00E75F63" w:rsidTr="001E28A2">
        <w:trPr>
          <w:trHeight w:val="426"/>
        </w:trPr>
        <w:tc>
          <w:tcPr>
            <w:tcW w:w="1204" w:type="dxa"/>
            <w:tcBorders>
              <w:top w:val="single" w:sz="4" w:space="0" w:color="000000"/>
              <w:left w:val="single" w:sz="4" w:space="0" w:color="000000"/>
              <w:bottom w:val="single" w:sz="4" w:space="0" w:color="000000"/>
              <w:right w:val="single" w:sz="4" w:space="0" w:color="000000"/>
            </w:tcBorders>
            <w:hideMark/>
          </w:tcPr>
          <w:p w:rsidR="001E28A2" w:rsidRPr="00E75F63" w:rsidRDefault="001E28A2" w:rsidP="00E75F63">
            <w:pPr>
              <w:spacing w:after="0" w:line="240" w:lineRule="auto"/>
              <w:jc w:val="both"/>
              <w:rPr>
                <w:rFonts w:ascii="Times New Roman" w:hAnsi="Times New Roman"/>
                <w:sz w:val="24"/>
                <w:szCs w:val="24"/>
              </w:rPr>
            </w:pPr>
            <w:r w:rsidRPr="00E75F63">
              <w:rPr>
                <w:rFonts w:ascii="Times New Roman" w:hAnsi="Times New Roman"/>
                <w:sz w:val="24"/>
                <w:szCs w:val="24"/>
              </w:rPr>
              <w:t>3.1.</w:t>
            </w:r>
          </w:p>
        </w:tc>
        <w:tc>
          <w:tcPr>
            <w:tcW w:w="12647" w:type="dxa"/>
            <w:tcBorders>
              <w:top w:val="single" w:sz="4" w:space="0" w:color="000000"/>
              <w:left w:val="single" w:sz="4" w:space="0" w:color="000000"/>
              <w:bottom w:val="single" w:sz="4" w:space="0" w:color="000000"/>
              <w:right w:val="single" w:sz="4" w:space="0" w:color="000000"/>
            </w:tcBorders>
            <w:hideMark/>
          </w:tcPr>
          <w:p w:rsidR="001E28A2" w:rsidRPr="00E75F63" w:rsidRDefault="001E28A2" w:rsidP="00E75F63">
            <w:pPr>
              <w:spacing w:after="0" w:line="240" w:lineRule="auto"/>
              <w:jc w:val="both"/>
              <w:rPr>
                <w:rFonts w:ascii="Times New Roman" w:hAnsi="Times New Roman"/>
                <w:sz w:val="24"/>
                <w:szCs w:val="24"/>
              </w:rPr>
            </w:pPr>
            <w:r w:rsidRPr="00E75F63">
              <w:rPr>
                <w:rFonts w:ascii="Times New Roman" w:hAnsi="Times New Roman"/>
                <w:sz w:val="24"/>
                <w:szCs w:val="24"/>
              </w:rPr>
              <w:t>Мероприятия реализации ИАОПР воспитанника</w:t>
            </w:r>
          </w:p>
        </w:tc>
        <w:tc>
          <w:tcPr>
            <w:tcW w:w="1074" w:type="dxa"/>
            <w:tcBorders>
              <w:top w:val="single" w:sz="4" w:space="0" w:color="000000"/>
              <w:left w:val="single" w:sz="4" w:space="0" w:color="000000"/>
              <w:bottom w:val="single" w:sz="4" w:space="0" w:color="000000"/>
              <w:right w:val="single" w:sz="4" w:space="0" w:color="000000"/>
            </w:tcBorders>
          </w:tcPr>
          <w:p w:rsidR="001E28A2" w:rsidRPr="00E75F63" w:rsidRDefault="002E601C" w:rsidP="00E75F63">
            <w:pPr>
              <w:spacing w:after="0" w:line="240" w:lineRule="auto"/>
              <w:jc w:val="both"/>
              <w:rPr>
                <w:rFonts w:ascii="Times New Roman" w:hAnsi="Times New Roman"/>
                <w:sz w:val="24"/>
                <w:szCs w:val="24"/>
              </w:rPr>
            </w:pPr>
            <w:r>
              <w:rPr>
                <w:rFonts w:ascii="Times New Roman" w:hAnsi="Times New Roman"/>
                <w:sz w:val="24"/>
                <w:szCs w:val="24"/>
              </w:rPr>
              <w:t>13</w:t>
            </w:r>
          </w:p>
        </w:tc>
      </w:tr>
      <w:tr w:rsidR="002E601C" w:rsidRPr="00E75F63" w:rsidTr="001E28A2">
        <w:trPr>
          <w:trHeight w:val="426"/>
        </w:trPr>
        <w:tc>
          <w:tcPr>
            <w:tcW w:w="1204" w:type="dxa"/>
            <w:tcBorders>
              <w:top w:val="single" w:sz="4" w:space="0" w:color="000000"/>
              <w:left w:val="single" w:sz="4" w:space="0" w:color="000000"/>
              <w:bottom w:val="single" w:sz="4" w:space="0" w:color="000000"/>
              <w:right w:val="single" w:sz="4" w:space="0" w:color="000000"/>
            </w:tcBorders>
            <w:hideMark/>
          </w:tcPr>
          <w:p w:rsidR="002E601C" w:rsidRPr="00E75F63" w:rsidRDefault="002E601C" w:rsidP="00E75F63">
            <w:pPr>
              <w:spacing w:after="0" w:line="240" w:lineRule="auto"/>
              <w:jc w:val="both"/>
              <w:rPr>
                <w:rFonts w:ascii="Times New Roman" w:hAnsi="Times New Roman"/>
                <w:sz w:val="24"/>
                <w:szCs w:val="24"/>
              </w:rPr>
            </w:pPr>
            <w:r w:rsidRPr="00E75F63">
              <w:rPr>
                <w:rFonts w:ascii="Times New Roman" w:hAnsi="Times New Roman"/>
                <w:sz w:val="24"/>
                <w:szCs w:val="24"/>
              </w:rPr>
              <w:t>3.2.</w:t>
            </w:r>
          </w:p>
        </w:tc>
        <w:tc>
          <w:tcPr>
            <w:tcW w:w="12647" w:type="dxa"/>
            <w:tcBorders>
              <w:top w:val="single" w:sz="4" w:space="0" w:color="000000"/>
              <w:left w:val="single" w:sz="4" w:space="0" w:color="000000"/>
              <w:bottom w:val="single" w:sz="4" w:space="0" w:color="000000"/>
              <w:right w:val="single" w:sz="4" w:space="0" w:color="000000"/>
            </w:tcBorders>
            <w:hideMark/>
          </w:tcPr>
          <w:p w:rsidR="002E601C" w:rsidRPr="002E601C" w:rsidRDefault="002E601C" w:rsidP="00E75F63">
            <w:pPr>
              <w:spacing w:after="0" w:line="240" w:lineRule="auto"/>
              <w:jc w:val="both"/>
              <w:rPr>
                <w:rFonts w:ascii="Times New Roman" w:hAnsi="Times New Roman"/>
                <w:sz w:val="24"/>
                <w:szCs w:val="24"/>
              </w:rPr>
            </w:pPr>
            <w:r w:rsidRPr="002E601C">
              <w:rPr>
                <w:rFonts w:ascii="Times New Roman" w:hAnsi="Times New Roman"/>
                <w:bCs/>
                <w:kern w:val="36"/>
                <w:sz w:val="24"/>
                <w:szCs w:val="24"/>
              </w:rPr>
              <w:t>Взаимодействие с семьёй</w:t>
            </w:r>
          </w:p>
        </w:tc>
        <w:tc>
          <w:tcPr>
            <w:tcW w:w="1074" w:type="dxa"/>
            <w:tcBorders>
              <w:top w:val="single" w:sz="4" w:space="0" w:color="000000"/>
              <w:left w:val="single" w:sz="4" w:space="0" w:color="000000"/>
              <w:bottom w:val="single" w:sz="4" w:space="0" w:color="000000"/>
              <w:right w:val="single" w:sz="4" w:space="0" w:color="000000"/>
            </w:tcBorders>
          </w:tcPr>
          <w:p w:rsidR="002E601C" w:rsidRDefault="002E601C" w:rsidP="00E75F63">
            <w:pPr>
              <w:spacing w:after="0" w:line="240" w:lineRule="auto"/>
              <w:jc w:val="both"/>
              <w:rPr>
                <w:rFonts w:ascii="Times New Roman" w:hAnsi="Times New Roman"/>
                <w:sz w:val="24"/>
                <w:szCs w:val="24"/>
              </w:rPr>
            </w:pPr>
            <w:r>
              <w:rPr>
                <w:rFonts w:ascii="Times New Roman" w:hAnsi="Times New Roman"/>
                <w:sz w:val="24"/>
                <w:szCs w:val="24"/>
              </w:rPr>
              <w:t>15</w:t>
            </w:r>
          </w:p>
        </w:tc>
      </w:tr>
      <w:tr w:rsidR="002E601C" w:rsidRPr="00E75F63" w:rsidTr="001E28A2">
        <w:trPr>
          <w:trHeight w:val="426"/>
        </w:trPr>
        <w:tc>
          <w:tcPr>
            <w:tcW w:w="1204" w:type="dxa"/>
            <w:tcBorders>
              <w:top w:val="single" w:sz="4" w:space="0" w:color="000000"/>
              <w:left w:val="single" w:sz="4" w:space="0" w:color="000000"/>
              <w:bottom w:val="single" w:sz="4" w:space="0" w:color="000000"/>
              <w:right w:val="single" w:sz="4" w:space="0" w:color="000000"/>
            </w:tcBorders>
            <w:hideMark/>
          </w:tcPr>
          <w:p w:rsidR="002E601C" w:rsidRPr="00E75F63" w:rsidRDefault="002E601C" w:rsidP="00E75F63">
            <w:pPr>
              <w:spacing w:after="0" w:line="240" w:lineRule="auto"/>
              <w:jc w:val="both"/>
              <w:rPr>
                <w:rFonts w:ascii="Times New Roman" w:hAnsi="Times New Roman"/>
                <w:sz w:val="24"/>
                <w:szCs w:val="24"/>
              </w:rPr>
            </w:pPr>
            <w:r>
              <w:rPr>
                <w:rFonts w:ascii="Times New Roman" w:hAnsi="Times New Roman"/>
                <w:sz w:val="24"/>
                <w:szCs w:val="24"/>
              </w:rPr>
              <w:t>3.3.</w:t>
            </w:r>
          </w:p>
        </w:tc>
        <w:tc>
          <w:tcPr>
            <w:tcW w:w="12647" w:type="dxa"/>
            <w:tcBorders>
              <w:top w:val="single" w:sz="4" w:space="0" w:color="000000"/>
              <w:left w:val="single" w:sz="4" w:space="0" w:color="000000"/>
              <w:bottom w:val="single" w:sz="4" w:space="0" w:color="000000"/>
              <w:right w:val="single" w:sz="4" w:space="0" w:color="000000"/>
            </w:tcBorders>
            <w:hideMark/>
          </w:tcPr>
          <w:p w:rsidR="002E601C" w:rsidRPr="002E601C" w:rsidRDefault="002E601C" w:rsidP="00E75F63">
            <w:pPr>
              <w:spacing w:after="0" w:line="240" w:lineRule="auto"/>
              <w:jc w:val="both"/>
              <w:rPr>
                <w:rFonts w:ascii="Times New Roman" w:hAnsi="Times New Roman"/>
                <w:bCs/>
                <w:kern w:val="36"/>
                <w:sz w:val="24"/>
                <w:szCs w:val="24"/>
              </w:rPr>
            </w:pPr>
            <w:r w:rsidRPr="002E601C">
              <w:rPr>
                <w:rFonts w:ascii="Times New Roman" w:eastAsia="Times New Roman" w:hAnsi="Times New Roman"/>
                <w:sz w:val="24"/>
                <w:szCs w:val="24"/>
                <w:lang w:eastAsia="ru-RU"/>
              </w:rPr>
              <w:t>Задачи сопровождения детей родителями в условиях семьи</w:t>
            </w:r>
          </w:p>
        </w:tc>
        <w:tc>
          <w:tcPr>
            <w:tcW w:w="1074" w:type="dxa"/>
            <w:tcBorders>
              <w:top w:val="single" w:sz="4" w:space="0" w:color="000000"/>
              <w:left w:val="single" w:sz="4" w:space="0" w:color="000000"/>
              <w:bottom w:val="single" w:sz="4" w:space="0" w:color="000000"/>
              <w:right w:val="single" w:sz="4" w:space="0" w:color="000000"/>
            </w:tcBorders>
          </w:tcPr>
          <w:p w:rsidR="002E601C" w:rsidRDefault="002E601C" w:rsidP="00E75F63">
            <w:pPr>
              <w:spacing w:after="0" w:line="240" w:lineRule="auto"/>
              <w:jc w:val="both"/>
              <w:rPr>
                <w:rFonts w:ascii="Times New Roman" w:hAnsi="Times New Roman"/>
                <w:sz w:val="24"/>
                <w:szCs w:val="24"/>
              </w:rPr>
            </w:pPr>
            <w:r>
              <w:rPr>
                <w:rFonts w:ascii="Times New Roman" w:hAnsi="Times New Roman"/>
                <w:sz w:val="24"/>
                <w:szCs w:val="24"/>
              </w:rPr>
              <w:t>16</w:t>
            </w:r>
          </w:p>
        </w:tc>
      </w:tr>
      <w:tr w:rsidR="001E28A2" w:rsidRPr="00E75F63" w:rsidTr="001E28A2">
        <w:trPr>
          <w:trHeight w:val="426"/>
        </w:trPr>
        <w:tc>
          <w:tcPr>
            <w:tcW w:w="1204" w:type="dxa"/>
            <w:tcBorders>
              <w:top w:val="single" w:sz="4" w:space="0" w:color="000000"/>
              <w:left w:val="single" w:sz="4" w:space="0" w:color="000000"/>
              <w:bottom w:val="single" w:sz="4" w:space="0" w:color="000000"/>
              <w:right w:val="single" w:sz="4" w:space="0" w:color="000000"/>
            </w:tcBorders>
            <w:hideMark/>
          </w:tcPr>
          <w:p w:rsidR="001E28A2" w:rsidRPr="00E75F63" w:rsidRDefault="002E601C" w:rsidP="00E75F63">
            <w:pPr>
              <w:spacing w:after="0" w:line="240" w:lineRule="auto"/>
              <w:jc w:val="both"/>
              <w:rPr>
                <w:rFonts w:ascii="Times New Roman" w:hAnsi="Times New Roman"/>
                <w:sz w:val="24"/>
                <w:szCs w:val="24"/>
              </w:rPr>
            </w:pPr>
            <w:r>
              <w:rPr>
                <w:rFonts w:ascii="Times New Roman" w:hAnsi="Times New Roman"/>
                <w:sz w:val="24"/>
                <w:szCs w:val="24"/>
              </w:rPr>
              <w:t>3.4</w:t>
            </w:r>
            <w:r w:rsidR="001E28A2" w:rsidRPr="00E75F63">
              <w:rPr>
                <w:rFonts w:ascii="Times New Roman" w:hAnsi="Times New Roman"/>
                <w:sz w:val="24"/>
                <w:szCs w:val="24"/>
              </w:rPr>
              <w:t>.</w:t>
            </w:r>
          </w:p>
        </w:tc>
        <w:tc>
          <w:tcPr>
            <w:tcW w:w="12647" w:type="dxa"/>
            <w:tcBorders>
              <w:top w:val="single" w:sz="4" w:space="0" w:color="000000"/>
              <w:left w:val="single" w:sz="4" w:space="0" w:color="000000"/>
              <w:bottom w:val="single" w:sz="4" w:space="0" w:color="000000"/>
              <w:right w:val="single" w:sz="4" w:space="0" w:color="000000"/>
            </w:tcBorders>
            <w:hideMark/>
          </w:tcPr>
          <w:p w:rsidR="001E28A2" w:rsidRPr="00E75F63" w:rsidRDefault="001E28A2" w:rsidP="00E75F63">
            <w:pPr>
              <w:spacing w:after="0" w:line="240" w:lineRule="auto"/>
              <w:jc w:val="both"/>
              <w:outlineLvl w:val="0"/>
              <w:rPr>
                <w:rFonts w:ascii="Times New Roman" w:hAnsi="Times New Roman"/>
                <w:sz w:val="24"/>
                <w:szCs w:val="24"/>
              </w:rPr>
            </w:pPr>
            <w:r w:rsidRPr="00E75F63">
              <w:rPr>
                <w:rFonts w:ascii="Times New Roman" w:hAnsi="Times New Roman"/>
                <w:sz w:val="24"/>
                <w:szCs w:val="24"/>
              </w:rPr>
              <w:t>Мониторинг развития ребенка</w:t>
            </w:r>
          </w:p>
        </w:tc>
        <w:tc>
          <w:tcPr>
            <w:tcW w:w="1074" w:type="dxa"/>
            <w:tcBorders>
              <w:top w:val="single" w:sz="4" w:space="0" w:color="000000"/>
              <w:left w:val="single" w:sz="4" w:space="0" w:color="000000"/>
              <w:bottom w:val="single" w:sz="4" w:space="0" w:color="000000"/>
              <w:right w:val="single" w:sz="4" w:space="0" w:color="000000"/>
            </w:tcBorders>
            <w:hideMark/>
          </w:tcPr>
          <w:p w:rsidR="001E28A2" w:rsidRPr="00E75F63" w:rsidRDefault="002E601C" w:rsidP="00E75F63">
            <w:pPr>
              <w:spacing w:after="0" w:line="240" w:lineRule="auto"/>
              <w:jc w:val="both"/>
              <w:rPr>
                <w:rFonts w:ascii="Times New Roman" w:hAnsi="Times New Roman"/>
                <w:sz w:val="24"/>
                <w:szCs w:val="24"/>
              </w:rPr>
            </w:pPr>
            <w:r>
              <w:rPr>
                <w:rFonts w:ascii="Times New Roman" w:hAnsi="Times New Roman"/>
                <w:sz w:val="24"/>
                <w:szCs w:val="24"/>
              </w:rPr>
              <w:t>17</w:t>
            </w:r>
          </w:p>
        </w:tc>
      </w:tr>
      <w:tr w:rsidR="001E28A2" w:rsidRPr="00E75F63" w:rsidTr="001E28A2">
        <w:trPr>
          <w:trHeight w:val="426"/>
        </w:trPr>
        <w:tc>
          <w:tcPr>
            <w:tcW w:w="1204" w:type="dxa"/>
            <w:tcBorders>
              <w:top w:val="single" w:sz="4" w:space="0" w:color="000000"/>
              <w:left w:val="single" w:sz="4" w:space="0" w:color="000000"/>
              <w:bottom w:val="single" w:sz="4" w:space="0" w:color="000000"/>
              <w:right w:val="single" w:sz="4" w:space="0" w:color="000000"/>
            </w:tcBorders>
          </w:tcPr>
          <w:p w:rsidR="001E28A2" w:rsidRPr="00E75F63" w:rsidRDefault="001E28A2" w:rsidP="00E75F63">
            <w:pPr>
              <w:spacing w:after="0" w:line="240" w:lineRule="auto"/>
              <w:jc w:val="both"/>
              <w:rPr>
                <w:rFonts w:ascii="Times New Roman" w:hAnsi="Times New Roman"/>
                <w:sz w:val="24"/>
                <w:szCs w:val="24"/>
              </w:rPr>
            </w:pPr>
          </w:p>
        </w:tc>
        <w:tc>
          <w:tcPr>
            <w:tcW w:w="12647" w:type="dxa"/>
            <w:tcBorders>
              <w:top w:val="single" w:sz="4" w:space="0" w:color="000000"/>
              <w:left w:val="single" w:sz="4" w:space="0" w:color="000000"/>
              <w:bottom w:val="single" w:sz="4" w:space="0" w:color="000000"/>
              <w:right w:val="single" w:sz="4" w:space="0" w:color="000000"/>
            </w:tcBorders>
            <w:hideMark/>
          </w:tcPr>
          <w:p w:rsidR="001E28A2" w:rsidRPr="00E75F63" w:rsidRDefault="001E28A2" w:rsidP="00E75F63">
            <w:pPr>
              <w:spacing w:after="0" w:line="240" w:lineRule="auto"/>
              <w:jc w:val="both"/>
              <w:rPr>
                <w:rFonts w:ascii="Times New Roman" w:hAnsi="Times New Roman"/>
                <w:sz w:val="24"/>
                <w:szCs w:val="24"/>
              </w:rPr>
            </w:pPr>
            <w:r w:rsidRPr="00E75F63">
              <w:rPr>
                <w:rFonts w:ascii="Times New Roman" w:hAnsi="Times New Roman"/>
                <w:sz w:val="24"/>
                <w:szCs w:val="24"/>
              </w:rPr>
              <w:t>Список литературы</w:t>
            </w:r>
          </w:p>
        </w:tc>
        <w:tc>
          <w:tcPr>
            <w:tcW w:w="1074" w:type="dxa"/>
            <w:tcBorders>
              <w:top w:val="single" w:sz="4" w:space="0" w:color="000000"/>
              <w:left w:val="single" w:sz="4" w:space="0" w:color="000000"/>
              <w:bottom w:val="single" w:sz="4" w:space="0" w:color="000000"/>
              <w:right w:val="single" w:sz="4" w:space="0" w:color="000000"/>
            </w:tcBorders>
          </w:tcPr>
          <w:p w:rsidR="001E28A2" w:rsidRPr="00E75F63" w:rsidRDefault="002E601C" w:rsidP="00E75F63">
            <w:pPr>
              <w:spacing w:after="0" w:line="240" w:lineRule="auto"/>
              <w:jc w:val="both"/>
              <w:rPr>
                <w:rFonts w:ascii="Times New Roman" w:hAnsi="Times New Roman"/>
                <w:sz w:val="24"/>
                <w:szCs w:val="24"/>
              </w:rPr>
            </w:pPr>
            <w:r>
              <w:rPr>
                <w:rFonts w:ascii="Times New Roman" w:hAnsi="Times New Roman"/>
                <w:sz w:val="24"/>
                <w:szCs w:val="24"/>
              </w:rPr>
              <w:t>18</w:t>
            </w:r>
          </w:p>
        </w:tc>
      </w:tr>
      <w:tr w:rsidR="001E28A2" w:rsidRPr="00E75F63" w:rsidTr="001E28A2">
        <w:trPr>
          <w:trHeight w:val="85"/>
        </w:trPr>
        <w:tc>
          <w:tcPr>
            <w:tcW w:w="1204" w:type="dxa"/>
            <w:tcBorders>
              <w:top w:val="single" w:sz="4" w:space="0" w:color="000000"/>
              <w:left w:val="single" w:sz="4" w:space="0" w:color="000000"/>
              <w:bottom w:val="single" w:sz="4" w:space="0" w:color="000000"/>
              <w:right w:val="single" w:sz="4" w:space="0" w:color="000000"/>
            </w:tcBorders>
          </w:tcPr>
          <w:p w:rsidR="001E28A2" w:rsidRPr="00E75F63" w:rsidRDefault="001E28A2" w:rsidP="00E75F63">
            <w:pPr>
              <w:spacing w:after="0" w:line="240" w:lineRule="auto"/>
              <w:jc w:val="both"/>
              <w:rPr>
                <w:rFonts w:ascii="Times New Roman" w:hAnsi="Times New Roman"/>
                <w:b/>
                <w:sz w:val="24"/>
                <w:szCs w:val="24"/>
              </w:rPr>
            </w:pPr>
          </w:p>
        </w:tc>
        <w:tc>
          <w:tcPr>
            <w:tcW w:w="12647" w:type="dxa"/>
            <w:tcBorders>
              <w:top w:val="single" w:sz="4" w:space="0" w:color="000000"/>
              <w:left w:val="single" w:sz="4" w:space="0" w:color="000000"/>
              <w:bottom w:val="single" w:sz="4" w:space="0" w:color="000000"/>
              <w:right w:val="single" w:sz="4" w:space="0" w:color="000000"/>
            </w:tcBorders>
            <w:hideMark/>
          </w:tcPr>
          <w:p w:rsidR="001E28A2" w:rsidRPr="00E75F63" w:rsidRDefault="001E28A2" w:rsidP="00E75F63">
            <w:pPr>
              <w:spacing w:after="0" w:line="240" w:lineRule="auto"/>
              <w:jc w:val="both"/>
              <w:rPr>
                <w:rFonts w:ascii="Times New Roman" w:hAnsi="Times New Roman"/>
                <w:sz w:val="24"/>
                <w:szCs w:val="24"/>
              </w:rPr>
            </w:pPr>
            <w:r w:rsidRPr="00E75F63">
              <w:rPr>
                <w:rFonts w:ascii="Times New Roman" w:hAnsi="Times New Roman"/>
                <w:sz w:val="24"/>
                <w:szCs w:val="24"/>
              </w:rPr>
              <w:t>Приложение</w:t>
            </w:r>
            <w:r w:rsidRPr="00E75F63">
              <w:rPr>
                <w:rFonts w:ascii="Times New Roman" w:hAnsi="Times New Roman"/>
                <w:b/>
                <w:bCs/>
                <w:kern w:val="36"/>
                <w:sz w:val="24"/>
                <w:szCs w:val="24"/>
              </w:rPr>
              <w:t xml:space="preserve"> </w:t>
            </w:r>
            <w:r w:rsidRPr="00E75F63">
              <w:rPr>
                <w:rFonts w:ascii="Times New Roman" w:hAnsi="Times New Roman"/>
                <w:bCs/>
                <w:kern w:val="36"/>
                <w:sz w:val="24"/>
                <w:szCs w:val="24"/>
              </w:rPr>
              <w:t>к ИАОПР</w:t>
            </w:r>
          </w:p>
        </w:tc>
        <w:tc>
          <w:tcPr>
            <w:tcW w:w="1074" w:type="dxa"/>
            <w:tcBorders>
              <w:top w:val="single" w:sz="4" w:space="0" w:color="000000"/>
              <w:left w:val="single" w:sz="4" w:space="0" w:color="000000"/>
              <w:bottom w:val="single" w:sz="4" w:space="0" w:color="000000"/>
              <w:right w:val="single" w:sz="4" w:space="0" w:color="000000"/>
            </w:tcBorders>
            <w:hideMark/>
          </w:tcPr>
          <w:p w:rsidR="001E28A2" w:rsidRPr="00E75F63" w:rsidRDefault="002E601C" w:rsidP="00E75F63">
            <w:pPr>
              <w:spacing w:after="0" w:line="240" w:lineRule="auto"/>
              <w:jc w:val="both"/>
              <w:rPr>
                <w:rFonts w:ascii="Times New Roman" w:hAnsi="Times New Roman"/>
                <w:sz w:val="24"/>
                <w:szCs w:val="24"/>
              </w:rPr>
            </w:pPr>
            <w:r>
              <w:rPr>
                <w:rFonts w:ascii="Times New Roman" w:hAnsi="Times New Roman"/>
                <w:sz w:val="24"/>
                <w:szCs w:val="24"/>
              </w:rPr>
              <w:t>19</w:t>
            </w:r>
          </w:p>
        </w:tc>
      </w:tr>
    </w:tbl>
    <w:p w:rsidR="00D77472" w:rsidRPr="00E75F63" w:rsidRDefault="00D77472" w:rsidP="00E75F63">
      <w:pPr>
        <w:spacing w:after="0" w:line="240" w:lineRule="auto"/>
        <w:jc w:val="both"/>
        <w:rPr>
          <w:rFonts w:ascii="Times New Roman" w:eastAsia="Times New Roman" w:hAnsi="Times New Roman"/>
          <w:b/>
          <w:sz w:val="24"/>
          <w:szCs w:val="24"/>
          <w:lang w:eastAsia="ru-RU"/>
        </w:rPr>
      </w:pPr>
      <w:bookmarkStart w:id="0" w:name="_GoBack"/>
      <w:bookmarkEnd w:id="0"/>
    </w:p>
    <w:p w:rsidR="003308A5" w:rsidRPr="00D301CC" w:rsidRDefault="003308A5" w:rsidP="00D301CC">
      <w:pPr>
        <w:spacing w:after="0" w:line="240" w:lineRule="auto"/>
        <w:ind w:firstLine="284"/>
        <w:jc w:val="center"/>
        <w:rPr>
          <w:rFonts w:ascii="Times New Roman" w:hAnsi="Times New Roman"/>
          <w:sz w:val="32"/>
          <w:szCs w:val="32"/>
          <w:u w:val="single"/>
        </w:rPr>
      </w:pPr>
      <w:r w:rsidRPr="00D301CC">
        <w:rPr>
          <w:rFonts w:ascii="Times New Roman" w:hAnsi="Times New Roman"/>
          <w:b/>
          <w:sz w:val="32"/>
          <w:szCs w:val="32"/>
        </w:rPr>
        <w:lastRenderedPageBreak/>
        <w:t>1. ЦЕЛЕВОЙ РАЗДЕЛ</w:t>
      </w:r>
    </w:p>
    <w:p w:rsidR="003308A5" w:rsidRPr="00D301CC" w:rsidRDefault="003308A5" w:rsidP="00D301CC">
      <w:pPr>
        <w:pStyle w:val="aa"/>
        <w:tabs>
          <w:tab w:val="left" w:pos="0"/>
          <w:tab w:val="left" w:pos="142"/>
          <w:tab w:val="left" w:pos="284"/>
        </w:tabs>
        <w:jc w:val="center"/>
        <w:rPr>
          <w:sz w:val="28"/>
          <w:szCs w:val="28"/>
        </w:rPr>
      </w:pPr>
      <w:r w:rsidRPr="00D301CC">
        <w:rPr>
          <w:b/>
          <w:sz w:val="28"/>
          <w:szCs w:val="28"/>
        </w:rPr>
        <w:t>1.1. Пояснительная записка</w:t>
      </w:r>
    </w:p>
    <w:p w:rsidR="002D33C0" w:rsidRPr="00E75F63" w:rsidRDefault="002D33C0" w:rsidP="00E75F63">
      <w:pPr>
        <w:widowControl w:val="0"/>
        <w:autoSpaceDE w:val="0"/>
        <w:autoSpaceDN w:val="0"/>
        <w:adjustRightInd w:val="0"/>
        <w:spacing w:after="0" w:line="240" w:lineRule="auto"/>
        <w:ind w:firstLine="284"/>
        <w:jc w:val="both"/>
        <w:rPr>
          <w:rFonts w:ascii="Times New Roman" w:hAnsi="Times New Roman"/>
          <w:b/>
          <w:i/>
          <w:spacing w:val="-7"/>
          <w:sz w:val="24"/>
          <w:szCs w:val="24"/>
        </w:rPr>
      </w:pPr>
    </w:p>
    <w:p w:rsidR="002D33C0" w:rsidRPr="00E75F63" w:rsidRDefault="002D33C0" w:rsidP="00E75F63">
      <w:pPr>
        <w:widowControl w:val="0"/>
        <w:autoSpaceDE w:val="0"/>
        <w:autoSpaceDN w:val="0"/>
        <w:adjustRightInd w:val="0"/>
        <w:spacing w:after="0" w:line="240" w:lineRule="auto"/>
        <w:ind w:firstLine="284"/>
        <w:jc w:val="both"/>
        <w:rPr>
          <w:rFonts w:ascii="Times New Roman" w:hAnsi="Times New Roman"/>
          <w:color w:val="000000"/>
          <w:sz w:val="24"/>
          <w:szCs w:val="24"/>
        </w:rPr>
      </w:pPr>
      <w:r w:rsidRPr="00E75F63">
        <w:rPr>
          <w:rFonts w:ascii="Times New Roman" w:hAnsi="Times New Roman"/>
          <w:b/>
          <w:i/>
          <w:color w:val="000000"/>
          <w:spacing w:val="-7"/>
          <w:sz w:val="24"/>
          <w:szCs w:val="24"/>
        </w:rPr>
        <w:t>Индивидуальная адаптированная образовательная программа развития</w:t>
      </w:r>
      <w:r w:rsidRPr="00E75F63">
        <w:rPr>
          <w:rFonts w:ascii="Times New Roman" w:hAnsi="Times New Roman"/>
          <w:b/>
          <w:i/>
          <w:spacing w:val="-7"/>
          <w:sz w:val="24"/>
          <w:szCs w:val="24"/>
        </w:rPr>
        <w:t xml:space="preserve"> </w:t>
      </w:r>
      <w:r w:rsidRPr="00E75F63">
        <w:rPr>
          <w:rFonts w:ascii="Times New Roman" w:hAnsi="Times New Roman"/>
          <w:b/>
          <w:i/>
          <w:color w:val="000000"/>
          <w:spacing w:val="-7"/>
          <w:sz w:val="24"/>
          <w:szCs w:val="24"/>
        </w:rPr>
        <w:t>обучающегося воспитанника с ограниченными возможностями здоровья Муниципального бюджетного дошкольного образовательного учреждения «Излучинский детский сад комбинированного вида «Сказка»</w:t>
      </w:r>
      <w:r w:rsidRPr="00E75F63">
        <w:rPr>
          <w:rFonts w:ascii="Times New Roman" w:hAnsi="Times New Roman"/>
          <w:color w:val="000000"/>
          <w:sz w:val="24"/>
          <w:szCs w:val="24"/>
        </w:rPr>
        <w:t xml:space="preserve"> разработана в соответствии: </w:t>
      </w:r>
    </w:p>
    <w:p w:rsidR="002D33C0" w:rsidRPr="00E75F63" w:rsidRDefault="002D33C0" w:rsidP="00E75F63">
      <w:pPr>
        <w:pStyle w:val="a3"/>
        <w:widowControl w:val="0"/>
        <w:numPr>
          <w:ilvl w:val="0"/>
          <w:numId w:val="7"/>
        </w:numPr>
        <w:autoSpaceDE w:val="0"/>
        <w:autoSpaceDN w:val="0"/>
        <w:adjustRightInd w:val="0"/>
        <w:spacing w:after="0" w:line="240" w:lineRule="auto"/>
        <w:ind w:left="0" w:firstLine="0"/>
        <w:jc w:val="both"/>
        <w:rPr>
          <w:rFonts w:ascii="Times New Roman" w:hAnsi="Times New Roman"/>
          <w:sz w:val="24"/>
          <w:szCs w:val="24"/>
        </w:rPr>
      </w:pPr>
      <w:r w:rsidRPr="00E75F63">
        <w:rPr>
          <w:rFonts w:ascii="Times New Roman" w:hAnsi="Times New Roman"/>
          <w:color w:val="000000"/>
          <w:sz w:val="24"/>
          <w:szCs w:val="24"/>
        </w:rPr>
        <w:t>Федеральным государственным образовательным стандартом дошкольного образования, утвержденным приказом Министерства образования и науки Российской Федерации от 17 октября 2013 г. № 1155;</w:t>
      </w:r>
    </w:p>
    <w:p w:rsidR="002D33C0" w:rsidRPr="00E75F63" w:rsidRDefault="002D33C0" w:rsidP="00E75F63">
      <w:pPr>
        <w:pStyle w:val="a3"/>
        <w:widowControl w:val="0"/>
        <w:numPr>
          <w:ilvl w:val="0"/>
          <w:numId w:val="7"/>
        </w:numPr>
        <w:autoSpaceDE w:val="0"/>
        <w:autoSpaceDN w:val="0"/>
        <w:adjustRightInd w:val="0"/>
        <w:spacing w:after="0" w:line="240" w:lineRule="auto"/>
        <w:ind w:left="0" w:firstLine="0"/>
        <w:jc w:val="both"/>
        <w:rPr>
          <w:rFonts w:ascii="Times New Roman" w:hAnsi="Times New Roman"/>
          <w:sz w:val="24"/>
          <w:szCs w:val="24"/>
        </w:rPr>
      </w:pPr>
      <w:r w:rsidRPr="00E75F63">
        <w:rPr>
          <w:rFonts w:ascii="Times New Roman" w:hAnsi="Times New Roman"/>
          <w:color w:val="000000"/>
          <w:sz w:val="24"/>
          <w:szCs w:val="24"/>
        </w:rPr>
        <w:t xml:space="preserve">  Федеральным законом от 29 декабря 2012 г. № 273-Ф3 «Об образовании в Российской Федерации»;</w:t>
      </w:r>
    </w:p>
    <w:p w:rsidR="002D33C0" w:rsidRPr="00E75F63" w:rsidRDefault="002D33C0" w:rsidP="00E75F63">
      <w:pPr>
        <w:pStyle w:val="a3"/>
        <w:widowControl w:val="0"/>
        <w:numPr>
          <w:ilvl w:val="0"/>
          <w:numId w:val="7"/>
        </w:numPr>
        <w:autoSpaceDE w:val="0"/>
        <w:autoSpaceDN w:val="0"/>
        <w:adjustRightInd w:val="0"/>
        <w:spacing w:after="0" w:line="240" w:lineRule="auto"/>
        <w:ind w:left="0" w:firstLine="0"/>
        <w:jc w:val="both"/>
        <w:rPr>
          <w:rFonts w:ascii="Times New Roman" w:hAnsi="Times New Roman"/>
          <w:sz w:val="24"/>
          <w:szCs w:val="24"/>
        </w:rPr>
      </w:pPr>
      <w:r w:rsidRPr="00E75F63">
        <w:rPr>
          <w:rFonts w:ascii="Times New Roman" w:hAnsi="Times New Roman"/>
          <w:color w:val="000000"/>
          <w:sz w:val="24"/>
          <w:szCs w:val="24"/>
        </w:rPr>
        <w:t xml:space="preserve"> Положением Министерства образования и науки Российской Федерации, от 3 июня 2013 г. № 466;</w:t>
      </w:r>
    </w:p>
    <w:p w:rsidR="002D33C0" w:rsidRPr="00E75F63" w:rsidRDefault="002D33C0" w:rsidP="00E75F63">
      <w:pPr>
        <w:pStyle w:val="a3"/>
        <w:widowControl w:val="0"/>
        <w:numPr>
          <w:ilvl w:val="0"/>
          <w:numId w:val="7"/>
        </w:numPr>
        <w:autoSpaceDE w:val="0"/>
        <w:autoSpaceDN w:val="0"/>
        <w:adjustRightInd w:val="0"/>
        <w:spacing w:after="0" w:line="240" w:lineRule="auto"/>
        <w:ind w:left="0" w:firstLine="0"/>
        <w:jc w:val="both"/>
        <w:rPr>
          <w:rFonts w:ascii="Times New Roman" w:hAnsi="Times New Roman"/>
          <w:sz w:val="24"/>
          <w:szCs w:val="24"/>
        </w:rPr>
      </w:pPr>
      <w:r w:rsidRPr="00E75F63">
        <w:rPr>
          <w:rFonts w:ascii="Times New Roman" w:hAnsi="Times New Roman"/>
          <w:color w:val="000000"/>
          <w:sz w:val="24"/>
          <w:szCs w:val="24"/>
        </w:rPr>
        <w:t xml:space="preserve">  Правилами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 661; </w:t>
      </w:r>
    </w:p>
    <w:p w:rsidR="002D33C0" w:rsidRPr="00E75F63" w:rsidRDefault="002D33C0" w:rsidP="00E75F63">
      <w:pPr>
        <w:pStyle w:val="a3"/>
        <w:widowControl w:val="0"/>
        <w:numPr>
          <w:ilvl w:val="0"/>
          <w:numId w:val="7"/>
        </w:numPr>
        <w:autoSpaceDE w:val="0"/>
        <w:autoSpaceDN w:val="0"/>
        <w:adjustRightInd w:val="0"/>
        <w:spacing w:after="0" w:line="240" w:lineRule="auto"/>
        <w:ind w:left="0" w:firstLine="0"/>
        <w:jc w:val="both"/>
        <w:rPr>
          <w:rFonts w:ascii="Times New Roman" w:hAnsi="Times New Roman"/>
          <w:sz w:val="24"/>
          <w:szCs w:val="24"/>
        </w:rPr>
      </w:pPr>
      <w:r w:rsidRPr="00E75F63">
        <w:rPr>
          <w:rFonts w:ascii="Times New Roman" w:hAnsi="Times New Roman"/>
          <w:sz w:val="24"/>
          <w:szCs w:val="24"/>
        </w:rPr>
        <w:t>Законом ХМАО-Югры от 01.07.2013г. №68-оз «Об образовании в ХМАО-Югре», на основе «Примерной адаптированной основной образовательной программы для дошкольников с тяжелыми нарушениями речи»/ Л. Б. Баряева, Т.В. Волосовец, О. П. Гаврилушкина, Г. Г. Голубева и др.; Под.ред. проф. Л. В. Лопатиной, с использованием «</w:t>
      </w:r>
      <w:r w:rsidRPr="00E75F63">
        <w:rPr>
          <w:rStyle w:val="FontStyle101"/>
          <w:sz w:val="24"/>
          <w:szCs w:val="24"/>
        </w:rPr>
        <w:t xml:space="preserve">Программы коррекционно-развивающей работы в логопедической группе детского сада для детей с тяжелыми нарушениями речи (общим недоразвитием речи) с 3 до 7 лет». </w:t>
      </w:r>
      <w:r w:rsidRPr="00E75F63">
        <w:rPr>
          <w:rStyle w:val="FontStyle103"/>
          <w:sz w:val="24"/>
          <w:szCs w:val="24"/>
        </w:rPr>
        <w:t xml:space="preserve">Автор - учитель-логопед высшей квалификационной категории, отличник народного образования </w:t>
      </w:r>
      <w:r w:rsidRPr="00E75F63">
        <w:rPr>
          <w:rStyle w:val="FontStyle102"/>
          <w:sz w:val="24"/>
          <w:szCs w:val="24"/>
        </w:rPr>
        <w:t>Н. В. Нищева;</w:t>
      </w:r>
      <w:r w:rsidRPr="00E75F63">
        <w:rPr>
          <w:rFonts w:ascii="Times New Roman" w:hAnsi="Times New Roman"/>
          <w:sz w:val="24"/>
          <w:szCs w:val="24"/>
        </w:rPr>
        <w:t xml:space="preserve"> </w:t>
      </w:r>
    </w:p>
    <w:p w:rsidR="002D33C0" w:rsidRPr="00E75F63" w:rsidRDefault="002D33C0" w:rsidP="00E75F63">
      <w:pPr>
        <w:pStyle w:val="a3"/>
        <w:widowControl w:val="0"/>
        <w:numPr>
          <w:ilvl w:val="0"/>
          <w:numId w:val="7"/>
        </w:numPr>
        <w:autoSpaceDE w:val="0"/>
        <w:autoSpaceDN w:val="0"/>
        <w:adjustRightInd w:val="0"/>
        <w:spacing w:after="0" w:line="240" w:lineRule="auto"/>
        <w:ind w:left="0" w:firstLine="0"/>
        <w:jc w:val="both"/>
        <w:rPr>
          <w:rFonts w:ascii="Times New Roman" w:hAnsi="Times New Roman"/>
          <w:sz w:val="24"/>
          <w:szCs w:val="24"/>
        </w:rPr>
      </w:pPr>
      <w:r w:rsidRPr="00E75F63">
        <w:rPr>
          <w:rFonts w:ascii="Times New Roman" w:hAnsi="Times New Roman"/>
          <w:sz w:val="24"/>
          <w:szCs w:val="24"/>
        </w:rPr>
        <w:t>Примерной общеобразовательной программы дошкольного образования «От рождения до школы» под редакцией Н.Е. Вераксы, Т.С. Комаровой, М.А. Васильевой. Данная Программа, является программным документом, помогающим педагогам организовать образовательно-воспитательный процесс в соответствии с требованиями ФГОС.</w:t>
      </w:r>
    </w:p>
    <w:p w:rsidR="003017B3" w:rsidRPr="00E75F63" w:rsidRDefault="003017B3" w:rsidP="00E75F63">
      <w:pPr>
        <w:widowControl w:val="0"/>
        <w:autoSpaceDE w:val="0"/>
        <w:autoSpaceDN w:val="0"/>
        <w:adjustRightInd w:val="0"/>
        <w:spacing w:after="0" w:line="240" w:lineRule="auto"/>
        <w:ind w:firstLine="284"/>
        <w:jc w:val="both"/>
        <w:rPr>
          <w:rFonts w:ascii="Times New Roman" w:hAnsi="Times New Roman"/>
          <w:sz w:val="24"/>
          <w:szCs w:val="24"/>
        </w:rPr>
      </w:pPr>
    </w:p>
    <w:p w:rsidR="00D022B8" w:rsidRPr="00E75F63" w:rsidRDefault="00D022B8" w:rsidP="00E75F63">
      <w:pPr>
        <w:spacing w:after="0" w:line="240" w:lineRule="auto"/>
        <w:ind w:firstLine="284"/>
        <w:jc w:val="both"/>
        <w:rPr>
          <w:rFonts w:ascii="Times New Roman" w:hAnsi="Times New Roman"/>
          <w:sz w:val="24"/>
          <w:szCs w:val="24"/>
        </w:rPr>
      </w:pPr>
      <w:r w:rsidRPr="00E75F63">
        <w:rPr>
          <w:rFonts w:ascii="Times New Roman" w:hAnsi="Times New Roman"/>
          <w:b/>
          <w:sz w:val="24"/>
          <w:szCs w:val="24"/>
        </w:rPr>
        <w:t>Заключение ТПМПК:</w:t>
      </w:r>
      <w:r w:rsidRPr="00E75F63">
        <w:rPr>
          <w:rFonts w:ascii="Times New Roman" w:hAnsi="Times New Roman"/>
          <w:sz w:val="24"/>
          <w:szCs w:val="24"/>
        </w:rPr>
        <w:t xml:space="preserve"> Группа здоровья 5. </w:t>
      </w:r>
    </w:p>
    <w:p w:rsidR="00D022B8" w:rsidRPr="00E75F63" w:rsidRDefault="00D022B8" w:rsidP="00E75F63">
      <w:pPr>
        <w:spacing w:after="0" w:line="240" w:lineRule="auto"/>
        <w:jc w:val="both"/>
        <w:rPr>
          <w:rFonts w:ascii="Times New Roman" w:hAnsi="Times New Roman"/>
          <w:sz w:val="24"/>
          <w:szCs w:val="24"/>
        </w:rPr>
      </w:pPr>
      <w:r w:rsidRPr="00E75F63">
        <w:rPr>
          <w:rFonts w:ascii="Times New Roman" w:hAnsi="Times New Roman"/>
          <w:sz w:val="24"/>
          <w:szCs w:val="24"/>
        </w:rPr>
        <w:t>Относится к категории обучающихся с ограниченными возможностями здоровья, ребёнок-инвалид. Нуждается в организации специальных образовательных условий. Рекомендовано обучение по адаптированной программе дошкольного образования для обучающихся с нарушениями опорно-двигательного аппарата с соблюдением требований к комплексному психолого-педагогическому  сопровождению с учетом особых образовательных потребностей обучающегося и применением специальных дидактических пособий, рабочих тетрадей. Необходимо сопровождение тьютора.</w:t>
      </w:r>
    </w:p>
    <w:p w:rsidR="00D022B8" w:rsidRPr="00E75F63" w:rsidRDefault="00D022B8" w:rsidP="00E75F63">
      <w:pPr>
        <w:spacing w:after="0" w:line="240" w:lineRule="auto"/>
        <w:jc w:val="both"/>
        <w:rPr>
          <w:rFonts w:ascii="Times New Roman" w:hAnsi="Times New Roman"/>
          <w:sz w:val="24"/>
          <w:szCs w:val="24"/>
        </w:rPr>
      </w:pPr>
    </w:p>
    <w:p w:rsidR="00D022B8" w:rsidRPr="00E75F63" w:rsidRDefault="00D022B8" w:rsidP="00E75F63">
      <w:pPr>
        <w:spacing w:after="0" w:line="240" w:lineRule="auto"/>
        <w:ind w:firstLine="284"/>
        <w:jc w:val="both"/>
        <w:rPr>
          <w:rFonts w:ascii="Times New Roman" w:hAnsi="Times New Roman"/>
          <w:sz w:val="24"/>
          <w:szCs w:val="24"/>
        </w:rPr>
      </w:pPr>
      <w:r w:rsidRPr="00E75F63">
        <w:rPr>
          <w:rFonts w:ascii="Times New Roman" w:hAnsi="Times New Roman"/>
          <w:b/>
          <w:sz w:val="24"/>
          <w:szCs w:val="24"/>
        </w:rPr>
        <w:t xml:space="preserve">Рекомендации ТПМПК: </w:t>
      </w:r>
      <w:r w:rsidRPr="00E75F63">
        <w:rPr>
          <w:rFonts w:ascii="Times New Roman" w:hAnsi="Times New Roman"/>
          <w:sz w:val="24"/>
          <w:szCs w:val="24"/>
        </w:rPr>
        <w:t xml:space="preserve">консультации невролога. </w:t>
      </w:r>
    </w:p>
    <w:p w:rsidR="00D022B8" w:rsidRPr="00E75F63" w:rsidRDefault="00D022B8" w:rsidP="00E75F63">
      <w:pPr>
        <w:spacing w:after="0" w:line="240" w:lineRule="auto"/>
        <w:ind w:firstLine="284"/>
        <w:jc w:val="both"/>
        <w:rPr>
          <w:rFonts w:ascii="Times New Roman" w:hAnsi="Times New Roman"/>
          <w:color w:val="FF0000"/>
          <w:sz w:val="24"/>
          <w:szCs w:val="24"/>
        </w:rPr>
      </w:pPr>
      <w:r w:rsidRPr="00E75F63">
        <w:rPr>
          <w:rFonts w:ascii="Times New Roman" w:hAnsi="Times New Roman"/>
          <w:b/>
          <w:sz w:val="24"/>
          <w:szCs w:val="24"/>
        </w:rPr>
        <w:t>Рекомендации ИПРА:</w:t>
      </w:r>
      <w:r w:rsidRPr="00E75F63">
        <w:rPr>
          <w:rFonts w:ascii="Times New Roman" w:hAnsi="Times New Roman"/>
          <w:sz w:val="24"/>
          <w:szCs w:val="24"/>
        </w:rPr>
        <w:t xml:space="preserve"> индивидуальное консультирование родителей (законных представителей). Нуждается</w:t>
      </w:r>
      <w:r w:rsidRPr="00E75F63">
        <w:rPr>
          <w:rFonts w:ascii="Times New Roman" w:hAnsi="Times New Roman"/>
          <w:color w:val="FF0000"/>
          <w:sz w:val="24"/>
          <w:szCs w:val="24"/>
        </w:rPr>
        <w:t xml:space="preserve"> </w:t>
      </w:r>
      <w:r w:rsidRPr="00E75F63">
        <w:rPr>
          <w:rFonts w:ascii="Times New Roman" w:hAnsi="Times New Roman"/>
          <w:sz w:val="24"/>
          <w:szCs w:val="24"/>
        </w:rPr>
        <w:t xml:space="preserve">в проведении мероприятий медицинской  реабилитации или абилитации. Нуждается в проведении мероприятий психолого-педагогической реабилитации или абилитации по условиям организации обучения, психологическая помощь, оказываемая в образовательной организации. Нуждается в проведении мероприятий социальной реабилитации или абилитации социально-средовая, социально-психологическая, социокультурная, социально-бытовая адаптация. Нуждается в проведении физкультурно-оздоровительных мероприятий, занятий спортом. </w:t>
      </w:r>
      <w:r w:rsidRPr="00E75F63">
        <w:rPr>
          <w:rFonts w:ascii="Times New Roman" w:hAnsi="Times New Roman"/>
          <w:color w:val="FF0000"/>
          <w:sz w:val="24"/>
          <w:szCs w:val="24"/>
        </w:rPr>
        <w:t xml:space="preserve"> </w:t>
      </w:r>
    </w:p>
    <w:p w:rsidR="00800203" w:rsidRPr="00E75F63" w:rsidRDefault="00800203" w:rsidP="00E75F63">
      <w:pPr>
        <w:widowControl w:val="0"/>
        <w:tabs>
          <w:tab w:val="left" w:pos="426"/>
          <w:tab w:val="left" w:pos="1560"/>
        </w:tabs>
        <w:autoSpaceDE w:val="0"/>
        <w:autoSpaceDN w:val="0"/>
        <w:adjustRightInd w:val="0"/>
        <w:spacing w:after="0" w:line="240" w:lineRule="auto"/>
        <w:jc w:val="both"/>
        <w:rPr>
          <w:rFonts w:ascii="Times New Roman" w:hAnsi="Times New Roman"/>
          <w:b/>
          <w:color w:val="00000A"/>
          <w:sz w:val="24"/>
          <w:szCs w:val="24"/>
          <w:lang w:eastAsia="zh-CN"/>
        </w:rPr>
      </w:pPr>
    </w:p>
    <w:p w:rsidR="003308A5" w:rsidRPr="00D301CC" w:rsidRDefault="003308A5" w:rsidP="00D301CC">
      <w:pPr>
        <w:widowControl w:val="0"/>
        <w:tabs>
          <w:tab w:val="left" w:pos="426"/>
          <w:tab w:val="left" w:pos="1560"/>
        </w:tabs>
        <w:autoSpaceDE w:val="0"/>
        <w:autoSpaceDN w:val="0"/>
        <w:adjustRightInd w:val="0"/>
        <w:spacing w:after="0" w:line="240" w:lineRule="auto"/>
        <w:jc w:val="center"/>
        <w:rPr>
          <w:rFonts w:ascii="Times New Roman" w:hAnsi="Times New Roman"/>
          <w:b/>
          <w:color w:val="00000A"/>
          <w:sz w:val="28"/>
          <w:szCs w:val="28"/>
          <w:lang w:eastAsia="zh-CN"/>
        </w:rPr>
      </w:pPr>
      <w:r w:rsidRPr="00D301CC">
        <w:rPr>
          <w:rFonts w:ascii="Times New Roman" w:hAnsi="Times New Roman"/>
          <w:b/>
          <w:color w:val="00000A"/>
          <w:sz w:val="28"/>
          <w:szCs w:val="28"/>
          <w:lang w:eastAsia="zh-CN"/>
        </w:rPr>
        <w:lastRenderedPageBreak/>
        <w:t>1.2. Цель, задачи реализации Программы</w:t>
      </w:r>
    </w:p>
    <w:p w:rsidR="00274CC8" w:rsidRPr="00E75F63" w:rsidRDefault="00274CC8" w:rsidP="00E75F63">
      <w:pPr>
        <w:widowControl w:val="0"/>
        <w:autoSpaceDE w:val="0"/>
        <w:autoSpaceDN w:val="0"/>
        <w:adjustRightInd w:val="0"/>
        <w:spacing w:after="0" w:line="240" w:lineRule="auto"/>
        <w:ind w:firstLine="284"/>
        <w:jc w:val="both"/>
        <w:rPr>
          <w:rFonts w:ascii="Times New Roman" w:hAnsi="Times New Roman"/>
          <w:sz w:val="24"/>
          <w:szCs w:val="24"/>
        </w:rPr>
      </w:pPr>
    </w:p>
    <w:p w:rsidR="00274CC8" w:rsidRPr="00E75F63" w:rsidRDefault="00274CC8" w:rsidP="00E75F63">
      <w:pPr>
        <w:shd w:val="clear" w:color="auto" w:fill="FFFFFF"/>
        <w:spacing w:after="0" w:line="240" w:lineRule="auto"/>
        <w:ind w:firstLine="284"/>
        <w:jc w:val="both"/>
        <w:rPr>
          <w:rFonts w:ascii="Times New Roman" w:hAnsi="Times New Roman"/>
          <w:sz w:val="24"/>
          <w:szCs w:val="24"/>
        </w:rPr>
      </w:pPr>
      <w:r w:rsidRPr="00E75F63">
        <w:rPr>
          <w:rFonts w:ascii="Times New Roman" w:hAnsi="Times New Roman"/>
          <w:b/>
          <w:sz w:val="24"/>
          <w:szCs w:val="24"/>
        </w:rPr>
        <w:t>Цель:</w:t>
      </w:r>
      <w:r w:rsidRPr="00E75F63">
        <w:rPr>
          <w:rFonts w:ascii="Times New Roman" w:hAnsi="Times New Roman"/>
          <w:sz w:val="24"/>
          <w:szCs w:val="24"/>
        </w:rPr>
        <w:t xml:space="preserve"> обеспечить системный подход к обеспечению условий для развития детей с особыми образовательными потребностями и оказание помощи детям этой категории в освоении основной образовательной программы дошкольного образования.</w:t>
      </w:r>
    </w:p>
    <w:p w:rsidR="00274CC8" w:rsidRPr="00E75F63" w:rsidRDefault="00274CC8" w:rsidP="00E75F63">
      <w:pPr>
        <w:shd w:val="clear" w:color="auto" w:fill="FFFFFF"/>
        <w:spacing w:after="0" w:line="240" w:lineRule="auto"/>
        <w:ind w:firstLine="284"/>
        <w:jc w:val="both"/>
        <w:rPr>
          <w:rFonts w:ascii="Times New Roman" w:hAnsi="Times New Roman"/>
          <w:sz w:val="24"/>
          <w:szCs w:val="24"/>
        </w:rPr>
      </w:pPr>
      <w:r w:rsidRPr="00E75F63">
        <w:rPr>
          <w:rFonts w:ascii="Times New Roman" w:hAnsi="Times New Roman"/>
          <w:sz w:val="24"/>
          <w:szCs w:val="24"/>
        </w:rPr>
        <w:t>В связи с этим коррекционная работа с особыми образовательными потребностями направлена на решение задач:</w:t>
      </w:r>
    </w:p>
    <w:p w:rsidR="00800203" w:rsidRPr="00E75F63" w:rsidRDefault="00800203" w:rsidP="00E75F63">
      <w:pPr>
        <w:shd w:val="clear" w:color="auto" w:fill="FFFFFF"/>
        <w:spacing w:after="0" w:line="240" w:lineRule="auto"/>
        <w:ind w:firstLine="284"/>
        <w:jc w:val="both"/>
        <w:rPr>
          <w:rFonts w:ascii="Times New Roman" w:hAnsi="Times New Roman"/>
          <w:sz w:val="24"/>
          <w:szCs w:val="24"/>
        </w:rPr>
      </w:pPr>
    </w:p>
    <w:p w:rsidR="00274CC8" w:rsidRPr="00E75F63" w:rsidRDefault="00274CC8" w:rsidP="00E75F63">
      <w:pPr>
        <w:autoSpaceDE w:val="0"/>
        <w:autoSpaceDN w:val="0"/>
        <w:adjustRightInd w:val="0"/>
        <w:spacing w:after="0" w:line="240" w:lineRule="auto"/>
        <w:ind w:firstLine="284"/>
        <w:jc w:val="both"/>
        <w:rPr>
          <w:rFonts w:ascii="Times New Roman" w:eastAsia="+mn-ea" w:hAnsi="Times New Roman"/>
          <w:b/>
          <w:sz w:val="24"/>
          <w:szCs w:val="24"/>
        </w:rPr>
      </w:pPr>
      <w:r w:rsidRPr="00E75F63">
        <w:rPr>
          <w:rFonts w:ascii="Times New Roman" w:eastAsia="+mn-ea" w:hAnsi="Times New Roman"/>
          <w:b/>
          <w:sz w:val="24"/>
          <w:szCs w:val="24"/>
        </w:rPr>
        <w:t xml:space="preserve">Задачи: </w:t>
      </w:r>
    </w:p>
    <w:p w:rsidR="00274CC8" w:rsidRPr="00E75F63" w:rsidRDefault="00274CC8" w:rsidP="00E75F63">
      <w:pPr>
        <w:pStyle w:val="a3"/>
        <w:numPr>
          <w:ilvl w:val="0"/>
          <w:numId w:val="6"/>
        </w:numPr>
        <w:shd w:val="clear" w:color="auto" w:fill="FFFFFF"/>
        <w:spacing w:after="0" w:line="240" w:lineRule="auto"/>
        <w:ind w:left="0" w:firstLine="284"/>
        <w:contextualSpacing w:val="0"/>
        <w:jc w:val="both"/>
        <w:rPr>
          <w:rFonts w:ascii="Times New Roman" w:eastAsia="+mn-ea" w:hAnsi="Times New Roman"/>
          <w:sz w:val="24"/>
          <w:szCs w:val="24"/>
        </w:rPr>
      </w:pPr>
      <w:r w:rsidRPr="00E75F63">
        <w:rPr>
          <w:rFonts w:ascii="Times New Roman" w:eastAsia="+mn-ea" w:hAnsi="Times New Roman"/>
          <w:sz w:val="24"/>
          <w:szCs w:val="24"/>
        </w:rPr>
        <w:t>Определить особые образовательные потребности ребёнка с ОВЗ.</w:t>
      </w:r>
    </w:p>
    <w:p w:rsidR="00274CC8" w:rsidRPr="00E75F63" w:rsidRDefault="00274CC8" w:rsidP="00E75F63">
      <w:pPr>
        <w:pStyle w:val="a3"/>
        <w:numPr>
          <w:ilvl w:val="0"/>
          <w:numId w:val="6"/>
        </w:numPr>
        <w:shd w:val="clear" w:color="auto" w:fill="FFFFFF"/>
        <w:spacing w:after="0" w:line="240" w:lineRule="auto"/>
        <w:ind w:left="0" w:firstLine="284"/>
        <w:contextualSpacing w:val="0"/>
        <w:jc w:val="both"/>
        <w:rPr>
          <w:rFonts w:ascii="Times New Roman" w:eastAsia="+mn-ea" w:hAnsi="Times New Roman"/>
          <w:sz w:val="24"/>
          <w:szCs w:val="24"/>
        </w:rPr>
      </w:pPr>
      <w:r w:rsidRPr="00E75F63">
        <w:rPr>
          <w:rFonts w:ascii="Times New Roman" w:eastAsia="+mn-ea" w:hAnsi="Times New Roman"/>
          <w:sz w:val="24"/>
          <w:szCs w:val="24"/>
        </w:rPr>
        <w:t>Создать условия, способствующие освоению детьми с ОВЗ основной общеобразовательной программы дошкольного образования и интеграции их в социум.</w:t>
      </w:r>
    </w:p>
    <w:p w:rsidR="00274CC8" w:rsidRPr="00E75F63" w:rsidRDefault="00274CC8" w:rsidP="00E75F63">
      <w:pPr>
        <w:pStyle w:val="a3"/>
        <w:numPr>
          <w:ilvl w:val="0"/>
          <w:numId w:val="6"/>
        </w:numPr>
        <w:shd w:val="clear" w:color="auto" w:fill="FFFFFF"/>
        <w:spacing w:after="0" w:line="240" w:lineRule="auto"/>
        <w:ind w:left="0" w:firstLine="284"/>
        <w:contextualSpacing w:val="0"/>
        <w:jc w:val="both"/>
        <w:rPr>
          <w:rFonts w:ascii="Times New Roman" w:eastAsia="+mn-ea" w:hAnsi="Times New Roman"/>
          <w:sz w:val="24"/>
          <w:szCs w:val="24"/>
        </w:rPr>
      </w:pPr>
      <w:r w:rsidRPr="00E75F63">
        <w:rPr>
          <w:rFonts w:ascii="Times New Roman" w:eastAsia="+mn-ea" w:hAnsi="Times New Roman"/>
          <w:sz w:val="24"/>
          <w:szCs w:val="24"/>
        </w:rPr>
        <w:t>Осуществлять индивидуально ориентированную п</w:t>
      </w:r>
      <w:r w:rsidR="00E978A5" w:rsidRPr="00E75F63">
        <w:rPr>
          <w:rFonts w:ascii="Times New Roman" w:eastAsia="+mn-ea" w:hAnsi="Times New Roman"/>
          <w:sz w:val="24"/>
          <w:szCs w:val="24"/>
        </w:rPr>
        <w:t>сихолого-медико</w:t>
      </w:r>
      <w:r w:rsidRPr="00E75F63">
        <w:rPr>
          <w:rFonts w:ascii="Times New Roman" w:eastAsia="+mn-ea" w:hAnsi="Times New Roman"/>
          <w:sz w:val="24"/>
          <w:szCs w:val="24"/>
        </w:rPr>
        <w:t>- педагогическую помощь обучающемуся с особыми образовательными потребностями с учётом его индивидуальных возможностей и особенностей развития, в соответствии с рекомендациями ТПМПК и ИПРА.</w:t>
      </w:r>
    </w:p>
    <w:p w:rsidR="00274CC8" w:rsidRPr="00E75F63" w:rsidRDefault="00274CC8" w:rsidP="00E75F63">
      <w:pPr>
        <w:pStyle w:val="a3"/>
        <w:numPr>
          <w:ilvl w:val="0"/>
          <w:numId w:val="6"/>
        </w:numPr>
        <w:shd w:val="clear" w:color="auto" w:fill="FFFFFF"/>
        <w:spacing w:after="0" w:line="240" w:lineRule="auto"/>
        <w:ind w:left="0" w:firstLine="284"/>
        <w:contextualSpacing w:val="0"/>
        <w:jc w:val="both"/>
        <w:rPr>
          <w:rFonts w:ascii="Times New Roman" w:eastAsia="+mn-ea" w:hAnsi="Times New Roman"/>
          <w:sz w:val="24"/>
          <w:szCs w:val="24"/>
        </w:rPr>
      </w:pPr>
      <w:r w:rsidRPr="00E75F63">
        <w:rPr>
          <w:rFonts w:ascii="Times New Roman" w:eastAsia="+mn-ea" w:hAnsi="Times New Roman"/>
          <w:sz w:val="24"/>
          <w:szCs w:val="24"/>
        </w:rPr>
        <w:t xml:space="preserve">Оказать консультативную и методическую помощь родителям (законным представителям) обучающегося ребёнка с особыми образовательными потребностями по социальным, правовым и другим вопросам. </w:t>
      </w:r>
    </w:p>
    <w:p w:rsidR="00274CC8" w:rsidRPr="00E75F63" w:rsidRDefault="00274CC8" w:rsidP="00E75F63">
      <w:pPr>
        <w:numPr>
          <w:ilvl w:val="0"/>
          <w:numId w:val="6"/>
        </w:numPr>
        <w:shd w:val="clear" w:color="auto" w:fill="FFFFFF"/>
        <w:spacing w:after="0" w:line="240" w:lineRule="auto"/>
        <w:ind w:left="0" w:firstLine="284"/>
        <w:jc w:val="both"/>
        <w:rPr>
          <w:rFonts w:ascii="Times New Roman" w:eastAsia="+mn-ea" w:hAnsi="Times New Roman"/>
          <w:sz w:val="24"/>
          <w:szCs w:val="24"/>
        </w:rPr>
      </w:pPr>
      <w:r w:rsidRPr="00E75F63">
        <w:rPr>
          <w:rFonts w:ascii="Times New Roman" w:eastAsia="+mn-ea" w:hAnsi="Times New Roman"/>
          <w:sz w:val="24"/>
          <w:szCs w:val="24"/>
        </w:rPr>
        <w:t>Сохранять и укреплять психофизическое здоровье ребенка посредством создания здоровье сберегающей среды, применения здоровье формирующих технологий.</w:t>
      </w:r>
    </w:p>
    <w:p w:rsidR="00A13B9C" w:rsidRDefault="00A13B9C" w:rsidP="00E75F63">
      <w:pPr>
        <w:spacing w:after="0" w:line="240" w:lineRule="auto"/>
        <w:jc w:val="both"/>
        <w:rPr>
          <w:rFonts w:ascii="Times New Roman" w:hAnsi="Times New Roman"/>
          <w:sz w:val="24"/>
          <w:szCs w:val="24"/>
        </w:rPr>
      </w:pPr>
    </w:p>
    <w:p w:rsidR="00161862" w:rsidRPr="00E75F63" w:rsidRDefault="00161862" w:rsidP="00E75F63">
      <w:pPr>
        <w:spacing w:after="0" w:line="240" w:lineRule="auto"/>
        <w:jc w:val="both"/>
        <w:rPr>
          <w:rFonts w:ascii="Times New Roman" w:hAnsi="Times New Roman"/>
          <w:sz w:val="24"/>
          <w:szCs w:val="24"/>
        </w:rPr>
      </w:pPr>
    </w:p>
    <w:p w:rsidR="003308A5" w:rsidRDefault="003308A5" w:rsidP="00DE6869">
      <w:pPr>
        <w:tabs>
          <w:tab w:val="left" w:pos="426"/>
        </w:tabs>
        <w:spacing w:after="0" w:line="240" w:lineRule="auto"/>
        <w:jc w:val="center"/>
        <w:rPr>
          <w:rFonts w:ascii="Times New Roman" w:hAnsi="Times New Roman"/>
          <w:b/>
          <w:sz w:val="28"/>
          <w:szCs w:val="28"/>
        </w:rPr>
      </w:pPr>
      <w:r w:rsidRPr="00DE6869">
        <w:rPr>
          <w:rFonts w:ascii="Times New Roman" w:hAnsi="Times New Roman"/>
          <w:b/>
          <w:sz w:val="28"/>
          <w:szCs w:val="28"/>
        </w:rPr>
        <w:t>1.3. Принципы и подходы к формированию Программы</w:t>
      </w:r>
    </w:p>
    <w:p w:rsidR="00DE6869" w:rsidRPr="00DE6869" w:rsidRDefault="00DE6869" w:rsidP="00DE6869">
      <w:pPr>
        <w:tabs>
          <w:tab w:val="left" w:pos="426"/>
        </w:tabs>
        <w:spacing w:after="0" w:line="240" w:lineRule="auto"/>
        <w:jc w:val="center"/>
        <w:rPr>
          <w:rFonts w:ascii="Times New Roman" w:hAnsi="Times New Roman"/>
          <w:b/>
          <w:sz w:val="28"/>
          <w:szCs w:val="28"/>
        </w:rPr>
      </w:pPr>
    </w:p>
    <w:p w:rsidR="003308A5" w:rsidRPr="00E75F63" w:rsidRDefault="003308A5" w:rsidP="00E75F63">
      <w:pPr>
        <w:pStyle w:val="aa"/>
        <w:numPr>
          <w:ilvl w:val="0"/>
          <w:numId w:val="9"/>
        </w:numPr>
        <w:ind w:left="0" w:firstLine="284"/>
        <w:jc w:val="both"/>
      </w:pPr>
      <w:r w:rsidRPr="00E75F63">
        <w:t xml:space="preserve">Принцип психолого - педагогического изучения ребенка с ограниченными возможностями здоровья с целью определения структуры нарушения, выявления его индивидуально-психологических качеств. </w:t>
      </w:r>
    </w:p>
    <w:p w:rsidR="003308A5" w:rsidRPr="00E75F63" w:rsidRDefault="003308A5" w:rsidP="00E75F63">
      <w:pPr>
        <w:pStyle w:val="aa"/>
        <w:numPr>
          <w:ilvl w:val="0"/>
          <w:numId w:val="9"/>
        </w:numPr>
        <w:ind w:left="0" w:firstLine="284"/>
        <w:jc w:val="both"/>
      </w:pPr>
      <w:r w:rsidRPr="00E75F63">
        <w:rPr>
          <w:lang w:eastAsia="en-US"/>
        </w:rPr>
        <w:t>Принцип учета возрастных границ.</w:t>
      </w:r>
    </w:p>
    <w:p w:rsidR="003308A5" w:rsidRPr="00E75F63" w:rsidRDefault="003308A5" w:rsidP="00E75F63">
      <w:pPr>
        <w:pStyle w:val="aa"/>
        <w:numPr>
          <w:ilvl w:val="0"/>
          <w:numId w:val="9"/>
        </w:numPr>
        <w:ind w:left="0" w:firstLine="284"/>
        <w:jc w:val="both"/>
        <w:rPr>
          <w:lang w:eastAsia="en-US"/>
        </w:rPr>
      </w:pPr>
      <w:r w:rsidRPr="00E75F63">
        <w:rPr>
          <w:lang w:eastAsia="en-US"/>
        </w:rPr>
        <w:t>Принцип реализации межпредметных связей при проектировании индивидуальной образовательной программы.</w:t>
      </w:r>
    </w:p>
    <w:p w:rsidR="003308A5" w:rsidRPr="00E75F63" w:rsidRDefault="003308A5" w:rsidP="00E75F63">
      <w:pPr>
        <w:pStyle w:val="aa"/>
        <w:numPr>
          <w:ilvl w:val="0"/>
          <w:numId w:val="9"/>
        </w:numPr>
        <w:ind w:left="0" w:firstLine="284"/>
        <w:jc w:val="both"/>
      </w:pPr>
      <w:r w:rsidRPr="00E75F63">
        <w:rPr>
          <w:lang w:eastAsia="en-US"/>
        </w:rPr>
        <w:t xml:space="preserve">Принцип интегрированного подхода к отбору содержания индивидуальной образовательной программы </w:t>
      </w:r>
    </w:p>
    <w:p w:rsidR="003308A5" w:rsidRPr="00E75F63" w:rsidRDefault="003308A5" w:rsidP="00E75F63">
      <w:pPr>
        <w:pStyle w:val="aa"/>
        <w:numPr>
          <w:ilvl w:val="0"/>
          <w:numId w:val="9"/>
        </w:numPr>
        <w:ind w:left="0" w:firstLine="284"/>
        <w:jc w:val="both"/>
      </w:pPr>
      <w:r w:rsidRPr="00E75F63">
        <w:rPr>
          <w:lang w:eastAsia="en-US"/>
        </w:rPr>
        <w:t xml:space="preserve">Принцип дозированности осваиваемых дидактических единиц </w:t>
      </w:r>
    </w:p>
    <w:p w:rsidR="003308A5" w:rsidRPr="00E75F63" w:rsidRDefault="003308A5" w:rsidP="00E75F63">
      <w:pPr>
        <w:pStyle w:val="aa"/>
        <w:numPr>
          <w:ilvl w:val="0"/>
          <w:numId w:val="9"/>
        </w:numPr>
        <w:ind w:left="0" w:firstLine="284"/>
        <w:jc w:val="both"/>
      </w:pPr>
      <w:r w:rsidRPr="00E75F63">
        <w:rPr>
          <w:lang w:eastAsia="en-US"/>
        </w:rPr>
        <w:t xml:space="preserve">Принцип соблюдения тематической взаимосвязанности учебного материала. </w:t>
      </w:r>
    </w:p>
    <w:p w:rsidR="003308A5" w:rsidRPr="00E75F63" w:rsidRDefault="003308A5" w:rsidP="00E75F63">
      <w:pPr>
        <w:pStyle w:val="aa"/>
        <w:numPr>
          <w:ilvl w:val="0"/>
          <w:numId w:val="9"/>
        </w:numPr>
        <w:ind w:left="0" w:firstLine="284"/>
        <w:jc w:val="both"/>
      </w:pPr>
      <w:r w:rsidRPr="00E75F63">
        <w:rPr>
          <w:lang w:eastAsia="en-US"/>
        </w:rPr>
        <w:t>Принцип соблюдения линейности и концентричности при построении индивидуальной образовательной программы.</w:t>
      </w:r>
    </w:p>
    <w:p w:rsidR="003308A5" w:rsidRPr="00E75F63" w:rsidRDefault="003308A5" w:rsidP="00E75F63">
      <w:pPr>
        <w:pStyle w:val="aa"/>
        <w:numPr>
          <w:ilvl w:val="0"/>
          <w:numId w:val="9"/>
        </w:numPr>
        <w:ind w:left="0" w:firstLine="284"/>
        <w:jc w:val="both"/>
      </w:pPr>
      <w:r w:rsidRPr="00E75F63">
        <w:rPr>
          <w:lang w:eastAsia="en-US"/>
        </w:rPr>
        <w:t xml:space="preserve">Принцип системного подхода к проектированию индивидуальных образовательных программ. </w:t>
      </w:r>
    </w:p>
    <w:p w:rsidR="003308A5" w:rsidRPr="00E75F63" w:rsidRDefault="003308A5" w:rsidP="00E75F63">
      <w:pPr>
        <w:pStyle w:val="aa"/>
        <w:numPr>
          <w:ilvl w:val="0"/>
          <w:numId w:val="9"/>
        </w:numPr>
        <w:ind w:left="0" w:firstLine="284"/>
        <w:jc w:val="both"/>
      </w:pPr>
      <w:r w:rsidRPr="00E75F63">
        <w:rPr>
          <w:lang w:eastAsia="en-US"/>
        </w:rPr>
        <w:t>Принцип комплексного подхода к проектированию индивидуальной образовательной программы.</w:t>
      </w:r>
    </w:p>
    <w:p w:rsidR="003308A5" w:rsidRPr="00E75F63" w:rsidRDefault="003308A5" w:rsidP="00E75F63">
      <w:pPr>
        <w:pStyle w:val="aa"/>
        <w:numPr>
          <w:ilvl w:val="0"/>
          <w:numId w:val="9"/>
        </w:numPr>
        <w:ind w:left="0" w:firstLine="284"/>
        <w:jc w:val="both"/>
      </w:pPr>
      <w:r w:rsidRPr="00E75F63">
        <w:rPr>
          <w:lang w:eastAsia="en-US"/>
        </w:rPr>
        <w:t xml:space="preserve">Принцип ориентировки коррекционно-педагогической помощи в рамках проектирования и реализации индивидуальной образовательной программы на социализацию ребенка. </w:t>
      </w:r>
    </w:p>
    <w:p w:rsidR="003308A5" w:rsidRPr="00E75F63" w:rsidRDefault="003308A5" w:rsidP="00E75F63">
      <w:pPr>
        <w:pStyle w:val="aa"/>
        <w:numPr>
          <w:ilvl w:val="0"/>
          <w:numId w:val="9"/>
        </w:numPr>
        <w:ind w:left="0" w:firstLine="284"/>
        <w:jc w:val="both"/>
      </w:pPr>
      <w:r w:rsidRPr="00E75F63">
        <w:rPr>
          <w:lang w:eastAsia="en-US"/>
        </w:rPr>
        <w:t>Принцип единства диагностики и коррекции.</w:t>
      </w:r>
    </w:p>
    <w:p w:rsidR="003308A5" w:rsidRPr="00E75F63" w:rsidRDefault="003308A5" w:rsidP="00E75F63">
      <w:pPr>
        <w:pStyle w:val="a3"/>
        <w:shd w:val="clear" w:color="auto" w:fill="FFFFFF"/>
        <w:spacing w:after="0" w:line="240" w:lineRule="auto"/>
        <w:ind w:left="0" w:firstLine="284"/>
        <w:contextualSpacing w:val="0"/>
        <w:jc w:val="both"/>
        <w:rPr>
          <w:rFonts w:ascii="Times New Roman" w:hAnsi="Times New Roman"/>
          <w:color w:val="FF0000"/>
          <w:sz w:val="24"/>
          <w:szCs w:val="24"/>
        </w:rPr>
      </w:pPr>
    </w:p>
    <w:p w:rsidR="00800203" w:rsidRPr="00E75F63" w:rsidRDefault="00800203" w:rsidP="00E75F63">
      <w:pPr>
        <w:spacing w:after="0" w:line="240" w:lineRule="auto"/>
        <w:jc w:val="both"/>
        <w:rPr>
          <w:rFonts w:ascii="Times New Roman" w:hAnsi="Times New Roman"/>
          <w:b/>
          <w:sz w:val="24"/>
          <w:szCs w:val="24"/>
        </w:rPr>
      </w:pPr>
    </w:p>
    <w:p w:rsidR="00161862" w:rsidRDefault="00161862" w:rsidP="00161862">
      <w:pPr>
        <w:spacing w:after="0" w:line="240" w:lineRule="auto"/>
        <w:jc w:val="center"/>
        <w:rPr>
          <w:rFonts w:ascii="Times New Roman" w:hAnsi="Times New Roman"/>
          <w:b/>
          <w:sz w:val="28"/>
          <w:szCs w:val="28"/>
        </w:rPr>
      </w:pPr>
    </w:p>
    <w:p w:rsidR="003308A5" w:rsidRDefault="003308A5" w:rsidP="00161862">
      <w:pPr>
        <w:spacing w:after="0" w:line="240" w:lineRule="auto"/>
        <w:jc w:val="center"/>
        <w:rPr>
          <w:rFonts w:ascii="Times New Roman" w:hAnsi="Times New Roman"/>
          <w:b/>
          <w:sz w:val="28"/>
          <w:szCs w:val="28"/>
        </w:rPr>
      </w:pPr>
      <w:r w:rsidRPr="00161862">
        <w:rPr>
          <w:rFonts w:ascii="Times New Roman" w:hAnsi="Times New Roman"/>
          <w:b/>
          <w:sz w:val="28"/>
          <w:szCs w:val="28"/>
        </w:rPr>
        <w:t>1.4. Специфические образовательные потребности ребенка с ОВЗ:</w:t>
      </w:r>
    </w:p>
    <w:p w:rsidR="00161862" w:rsidRPr="00161862" w:rsidRDefault="00161862" w:rsidP="00161862">
      <w:pPr>
        <w:spacing w:after="0" w:line="240" w:lineRule="auto"/>
        <w:jc w:val="center"/>
        <w:rPr>
          <w:rFonts w:ascii="Times New Roman" w:hAnsi="Times New Roman"/>
          <w:b/>
          <w:sz w:val="28"/>
          <w:szCs w:val="28"/>
        </w:rPr>
      </w:pPr>
    </w:p>
    <w:p w:rsidR="003308A5" w:rsidRPr="00E75F63" w:rsidRDefault="003308A5" w:rsidP="00E75F63">
      <w:pPr>
        <w:numPr>
          <w:ilvl w:val="0"/>
          <w:numId w:val="10"/>
        </w:numPr>
        <w:spacing w:after="0" w:line="240" w:lineRule="auto"/>
        <w:ind w:left="0" w:hanging="284"/>
        <w:jc w:val="both"/>
        <w:rPr>
          <w:rFonts w:ascii="Times New Roman" w:hAnsi="Times New Roman"/>
          <w:sz w:val="24"/>
          <w:szCs w:val="24"/>
        </w:rPr>
      </w:pPr>
      <w:r w:rsidRPr="00E75F63">
        <w:rPr>
          <w:rFonts w:ascii="Times New Roman" w:hAnsi="Times New Roman"/>
          <w:sz w:val="24"/>
          <w:szCs w:val="24"/>
        </w:rPr>
        <w:t xml:space="preserve">раннее получение специальной помощи средствами образования; </w:t>
      </w:r>
    </w:p>
    <w:p w:rsidR="003308A5" w:rsidRPr="00E75F63" w:rsidRDefault="003308A5" w:rsidP="00E75F63">
      <w:pPr>
        <w:numPr>
          <w:ilvl w:val="0"/>
          <w:numId w:val="10"/>
        </w:numPr>
        <w:spacing w:after="0" w:line="240" w:lineRule="auto"/>
        <w:ind w:left="0" w:hanging="284"/>
        <w:jc w:val="both"/>
        <w:rPr>
          <w:rFonts w:ascii="Times New Roman" w:hAnsi="Times New Roman"/>
          <w:sz w:val="24"/>
          <w:szCs w:val="24"/>
        </w:rPr>
      </w:pPr>
      <w:r w:rsidRPr="00E75F63">
        <w:rPr>
          <w:rFonts w:ascii="Times New Roman" w:hAnsi="Times New Roman"/>
          <w:sz w:val="24"/>
          <w:szCs w:val="24"/>
        </w:rPr>
        <w:t xml:space="preserve">обязательность непрерывности коррекционно-развивающего процесса; </w:t>
      </w:r>
    </w:p>
    <w:p w:rsidR="003308A5" w:rsidRPr="00E75F63" w:rsidRDefault="003308A5" w:rsidP="00E75F63">
      <w:pPr>
        <w:numPr>
          <w:ilvl w:val="0"/>
          <w:numId w:val="10"/>
        </w:numPr>
        <w:spacing w:after="0" w:line="240" w:lineRule="auto"/>
        <w:ind w:left="0" w:hanging="284"/>
        <w:jc w:val="both"/>
        <w:rPr>
          <w:rFonts w:ascii="Times New Roman" w:hAnsi="Times New Roman"/>
          <w:sz w:val="24"/>
          <w:szCs w:val="24"/>
        </w:rPr>
      </w:pPr>
      <w:r w:rsidRPr="00E75F63">
        <w:rPr>
          <w:rFonts w:ascii="Times New Roman" w:hAnsi="Times New Roman"/>
          <w:sz w:val="24"/>
          <w:szCs w:val="24"/>
        </w:rPr>
        <w:t xml:space="preserve">доступность содержания познавательных задач, реализуемых в процессе образования; </w:t>
      </w:r>
    </w:p>
    <w:p w:rsidR="003308A5" w:rsidRPr="00E75F63" w:rsidRDefault="003308A5" w:rsidP="00E75F63">
      <w:pPr>
        <w:numPr>
          <w:ilvl w:val="0"/>
          <w:numId w:val="10"/>
        </w:numPr>
        <w:spacing w:after="0" w:line="240" w:lineRule="auto"/>
        <w:ind w:left="0" w:hanging="284"/>
        <w:jc w:val="both"/>
        <w:rPr>
          <w:rFonts w:ascii="Times New Roman" w:hAnsi="Times New Roman"/>
          <w:sz w:val="24"/>
          <w:szCs w:val="24"/>
        </w:rPr>
      </w:pPr>
      <w:r w:rsidRPr="00E75F63">
        <w:rPr>
          <w:rFonts w:ascii="Times New Roman" w:hAnsi="Times New Roman"/>
          <w:sz w:val="24"/>
          <w:szCs w:val="24"/>
        </w:rPr>
        <w:t xml:space="preserve">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 </w:t>
      </w:r>
    </w:p>
    <w:p w:rsidR="003308A5" w:rsidRPr="00E75F63" w:rsidRDefault="003308A5" w:rsidP="00E75F63">
      <w:pPr>
        <w:numPr>
          <w:ilvl w:val="0"/>
          <w:numId w:val="10"/>
        </w:numPr>
        <w:spacing w:after="0" w:line="240" w:lineRule="auto"/>
        <w:ind w:left="0" w:hanging="284"/>
        <w:jc w:val="both"/>
        <w:rPr>
          <w:rFonts w:ascii="Times New Roman" w:hAnsi="Times New Roman"/>
          <w:sz w:val="24"/>
          <w:szCs w:val="24"/>
        </w:rPr>
      </w:pPr>
      <w:r w:rsidRPr="00E75F63">
        <w:rPr>
          <w:rFonts w:ascii="Times New Roman" w:hAnsi="Times New Roman"/>
          <w:sz w:val="24"/>
          <w:szCs w:val="24"/>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3308A5" w:rsidRPr="00E75F63" w:rsidRDefault="003308A5" w:rsidP="00E75F63">
      <w:pPr>
        <w:numPr>
          <w:ilvl w:val="0"/>
          <w:numId w:val="10"/>
        </w:numPr>
        <w:spacing w:after="0" w:line="240" w:lineRule="auto"/>
        <w:ind w:left="0" w:hanging="284"/>
        <w:jc w:val="both"/>
        <w:rPr>
          <w:rFonts w:ascii="Times New Roman" w:hAnsi="Times New Roman"/>
          <w:sz w:val="24"/>
          <w:szCs w:val="24"/>
        </w:rPr>
      </w:pPr>
      <w:r w:rsidRPr="00E75F63">
        <w:rPr>
          <w:rFonts w:ascii="Times New Roman" w:hAnsi="Times New Roman"/>
          <w:sz w:val="24"/>
          <w:szCs w:val="24"/>
        </w:rPr>
        <w:t>стимуляция познавательной активности, формирование позитивного отношения к окружающему миру;</w:t>
      </w:r>
    </w:p>
    <w:p w:rsidR="003308A5" w:rsidRPr="00E75F63" w:rsidRDefault="003308A5" w:rsidP="00E75F63">
      <w:pPr>
        <w:numPr>
          <w:ilvl w:val="0"/>
          <w:numId w:val="10"/>
        </w:numPr>
        <w:spacing w:after="0" w:line="240" w:lineRule="auto"/>
        <w:ind w:left="0" w:hanging="284"/>
        <w:jc w:val="both"/>
        <w:rPr>
          <w:rFonts w:ascii="Times New Roman" w:hAnsi="Times New Roman"/>
          <w:sz w:val="24"/>
          <w:szCs w:val="24"/>
        </w:rPr>
      </w:pPr>
      <w:r w:rsidRPr="00E75F63">
        <w:rPr>
          <w:rFonts w:ascii="Times New Roman" w:hAnsi="Times New Roman"/>
          <w:sz w:val="24"/>
          <w:szCs w:val="24"/>
        </w:rPr>
        <w:t>систематическая актуализация сформированных знаний и умений; специальное обучение их «переносу» с учетом  изменяющихся условий учебных, познавательных,   и других ситуаций.</w:t>
      </w:r>
    </w:p>
    <w:p w:rsidR="003308A5" w:rsidRPr="00E75F63" w:rsidRDefault="003308A5" w:rsidP="00E75F63">
      <w:pPr>
        <w:shd w:val="clear" w:color="auto" w:fill="FFFFFF"/>
        <w:spacing w:after="0" w:line="240" w:lineRule="auto"/>
        <w:jc w:val="both"/>
        <w:rPr>
          <w:rFonts w:ascii="Times New Roman" w:hAnsi="Times New Roman"/>
          <w:color w:val="FF0000"/>
          <w:sz w:val="24"/>
          <w:szCs w:val="24"/>
        </w:rPr>
      </w:pPr>
    </w:p>
    <w:p w:rsidR="00927EA6" w:rsidRPr="00161862" w:rsidRDefault="00927EA6" w:rsidP="00161862">
      <w:pPr>
        <w:pStyle w:val="a3"/>
        <w:shd w:val="clear" w:color="auto" w:fill="FFFFFF"/>
        <w:spacing w:after="0" w:line="240" w:lineRule="auto"/>
        <w:ind w:left="0"/>
        <w:jc w:val="center"/>
        <w:rPr>
          <w:rFonts w:ascii="Times New Roman" w:hAnsi="Times New Roman"/>
          <w:b/>
          <w:sz w:val="28"/>
          <w:szCs w:val="28"/>
        </w:rPr>
      </w:pPr>
      <w:r w:rsidRPr="00161862">
        <w:rPr>
          <w:rFonts w:ascii="Times New Roman" w:hAnsi="Times New Roman"/>
          <w:b/>
          <w:sz w:val="28"/>
          <w:szCs w:val="28"/>
        </w:rPr>
        <w:t>1.5. Планируемые результаты освоения ребенком с интеллектуальными нарушениями (задержка психического развития)  индивидуальной  адаптированной образовательной  программы развития.</w:t>
      </w:r>
    </w:p>
    <w:p w:rsidR="00927EA6" w:rsidRPr="00E75F63" w:rsidRDefault="00927EA6" w:rsidP="00E75F63">
      <w:pPr>
        <w:autoSpaceDE w:val="0"/>
        <w:autoSpaceDN w:val="0"/>
        <w:adjustRightInd w:val="0"/>
        <w:spacing w:after="0" w:line="240" w:lineRule="auto"/>
        <w:ind w:firstLine="708"/>
        <w:jc w:val="both"/>
        <w:rPr>
          <w:rFonts w:ascii="Times New Roman" w:hAnsi="Times New Roman"/>
          <w:sz w:val="24"/>
          <w:szCs w:val="24"/>
        </w:rPr>
      </w:pPr>
    </w:p>
    <w:p w:rsidR="00927EA6" w:rsidRPr="00E75F63" w:rsidRDefault="00927EA6" w:rsidP="00E75F63">
      <w:pPr>
        <w:autoSpaceDE w:val="0"/>
        <w:autoSpaceDN w:val="0"/>
        <w:adjustRightInd w:val="0"/>
        <w:spacing w:after="0" w:line="240" w:lineRule="auto"/>
        <w:ind w:firstLine="708"/>
        <w:jc w:val="both"/>
        <w:rPr>
          <w:rFonts w:ascii="Times New Roman" w:hAnsi="Times New Roman"/>
          <w:b/>
          <w:color w:val="002060"/>
          <w:sz w:val="24"/>
          <w:szCs w:val="24"/>
        </w:rPr>
      </w:pPr>
      <w:r w:rsidRPr="00E75F63">
        <w:rPr>
          <w:rFonts w:ascii="Times New Roman" w:hAnsi="Times New Roman"/>
          <w:sz w:val="24"/>
          <w:szCs w:val="24"/>
        </w:rPr>
        <w:t>Результаты освоения ребенком с интеллектуальными нарушениями (ЗПР) ИПРА, которая создана на основе ФГОС, оцениваются как итоговые на момент завершения дошкольного образования и предполагают достижение ими двух видов результатов:</w:t>
      </w:r>
      <w:r w:rsidRPr="00E75F63">
        <w:rPr>
          <w:rFonts w:ascii="Times New Roman" w:hAnsi="Times New Roman"/>
          <w:color w:val="000000"/>
          <w:sz w:val="24"/>
          <w:szCs w:val="24"/>
        </w:rPr>
        <w:t xml:space="preserve"> </w:t>
      </w:r>
      <w:r w:rsidRPr="00E75F63">
        <w:rPr>
          <w:rFonts w:ascii="Times New Roman" w:hAnsi="Times New Roman"/>
          <w:i/>
          <w:iCs/>
          <w:color w:val="000000"/>
          <w:sz w:val="24"/>
          <w:szCs w:val="24"/>
        </w:rPr>
        <w:t>личностных и предметных.</w:t>
      </w:r>
    </w:p>
    <w:p w:rsidR="00927EA6" w:rsidRPr="00E75F63" w:rsidRDefault="00927EA6" w:rsidP="00E75F63">
      <w:pPr>
        <w:spacing w:after="0" w:line="240" w:lineRule="auto"/>
        <w:ind w:firstLine="708"/>
        <w:jc w:val="both"/>
        <w:rPr>
          <w:rFonts w:ascii="Times New Roman" w:hAnsi="Times New Roman"/>
          <w:i/>
          <w:iCs/>
          <w:color w:val="000000"/>
          <w:sz w:val="24"/>
          <w:szCs w:val="24"/>
        </w:rPr>
      </w:pPr>
      <w:r w:rsidRPr="00E75F63">
        <w:rPr>
          <w:rFonts w:ascii="Times New Roman" w:hAnsi="Times New Roman"/>
          <w:i/>
          <w:iCs/>
          <w:color w:val="000000"/>
          <w:sz w:val="24"/>
          <w:szCs w:val="24"/>
        </w:rPr>
        <w:t>Личностные результаты:</w:t>
      </w:r>
    </w:p>
    <w:p w:rsidR="00927EA6" w:rsidRPr="00E75F63" w:rsidRDefault="00927EA6" w:rsidP="00E75F63">
      <w:pPr>
        <w:numPr>
          <w:ilvl w:val="0"/>
          <w:numId w:val="11"/>
        </w:numPr>
        <w:autoSpaceDE w:val="0"/>
        <w:autoSpaceDN w:val="0"/>
        <w:adjustRightInd w:val="0"/>
        <w:spacing w:after="0" w:line="240" w:lineRule="auto"/>
        <w:ind w:left="0" w:hanging="426"/>
        <w:jc w:val="both"/>
        <w:rPr>
          <w:rFonts w:ascii="Times New Roman" w:hAnsi="Times New Roman"/>
          <w:sz w:val="24"/>
          <w:szCs w:val="24"/>
        </w:rPr>
      </w:pPr>
      <w:r w:rsidRPr="00E75F63">
        <w:rPr>
          <w:rFonts w:ascii="Times New Roman" w:hAnsi="Times New Roman"/>
          <w:sz w:val="24"/>
          <w:szCs w:val="24"/>
        </w:rPr>
        <w:t>развитие адекватных представлений о собственных возможностях, о насущно необходимом жизнеобеспечении;</w:t>
      </w:r>
    </w:p>
    <w:p w:rsidR="00927EA6" w:rsidRPr="00E75F63" w:rsidRDefault="00927EA6" w:rsidP="00E75F63">
      <w:pPr>
        <w:numPr>
          <w:ilvl w:val="0"/>
          <w:numId w:val="11"/>
        </w:numPr>
        <w:autoSpaceDE w:val="0"/>
        <w:autoSpaceDN w:val="0"/>
        <w:adjustRightInd w:val="0"/>
        <w:spacing w:after="0" w:line="240" w:lineRule="auto"/>
        <w:ind w:left="0" w:hanging="426"/>
        <w:jc w:val="both"/>
        <w:rPr>
          <w:rFonts w:ascii="Times New Roman" w:hAnsi="Times New Roman"/>
          <w:sz w:val="24"/>
          <w:szCs w:val="24"/>
        </w:rPr>
      </w:pPr>
      <w:r w:rsidRPr="00E75F63">
        <w:rPr>
          <w:rFonts w:ascii="Times New Roman" w:hAnsi="Times New Roman"/>
          <w:sz w:val="24"/>
          <w:szCs w:val="24"/>
        </w:rPr>
        <w:t xml:space="preserve">овладение начальными навыками адаптации в динамично изменяющемся и развивающемся мире; </w:t>
      </w:r>
    </w:p>
    <w:p w:rsidR="00927EA6" w:rsidRPr="00E75F63" w:rsidRDefault="00927EA6" w:rsidP="00E75F63">
      <w:pPr>
        <w:numPr>
          <w:ilvl w:val="0"/>
          <w:numId w:val="11"/>
        </w:numPr>
        <w:autoSpaceDE w:val="0"/>
        <w:autoSpaceDN w:val="0"/>
        <w:adjustRightInd w:val="0"/>
        <w:spacing w:after="0" w:line="240" w:lineRule="auto"/>
        <w:ind w:left="0" w:hanging="426"/>
        <w:jc w:val="both"/>
        <w:rPr>
          <w:rFonts w:ascii="Times New Roman" w:hAnsi="Times New Roman"/>
          <w:sz w:val="24"/>
          <w:szCs w:val="24"/>
        </w:rPr>
      </w:pPr>
      <w:r w:rsidRPr="00E75F63">
        <w:rPr>
          <w:rFonts w:ascii="Times New Roman" w:hAnsi="Times New Roman"/>
          <w:sz w:val="24"/>
          <w:szCs w:val="24"/>
        </w:rPr>
        <w:t xml:space="preserve">овладение социально-бытовыми умениями, используемыми в повседневной жизни; </w:t>
      </w:r>
    </w:p>
    <w:p w:rsidR="00927EA6" w:rsidRPr="00E75F63" w:rsidRDefault="00927EA6" w:rsidP="00E75F63">
      <w:pPr>
        <w:numPr>
          <w:ilvl w:val="0"/>
          <w:numId w:val="11"/>
        </w:numPr>
        <w:autoSpaceDE w:val="0"/>
        <w:autoSpaceDN w:val="0"/>
        <w:adjustRightInd w:val="0"/>
        <w:spacing w:after="0" w:line="240" w:lineRule="auto"/>
        <w:ind w:left="0" w:hanging="426"/>
        <w:jc w:val="both"/>
        <w:rPr>
          <w:rFonts w:ascii="Times New Roman" w:hAnsi="Times New Roman"/>
          <w:sz w:val="24"/>
          <w:szCs w:val="24"/>
        </w:rPr>
      </w:pPr>
      <w:r w:rsidRPr="00E75F63">
        <w:rPr>
          <w:rFonts w:ascii="Times New Roman" w:hAnsi="Times New Roman"/>
          <w:sz w:val="24"/>
          <w:szCs w:val="24"/>
        </w:rPr>
        <w:t>владение навыками коммуникации и принятыми нормами социального взаимодействия;</w:t>
      </w:r>
    </w:p>
    <w:p w:rsidR="00927EA6" w:rsidRPr="00E75F63" w:rsidRDefault="00927EA6" w:rsidP="00E75F63">
      <w:pPr>
        <w:numPr>
          <w:ilvl w:val="0"/>
          <w:numId w:val="11"/>
        </w:numPr>
        <w:autoSpaceDE w:val="0"/>
        <w:autoSpaceDN w:val="0"/>
        <w:adjustRightInd w:val="0"/>
        <w:spacing w:after="0" w:line="240" w:lineRule="auto"/>
        <w:ind w:left="0" w:hanging="426"/>
        <w:jc w:val="both"/>
        <w:rPr>
          <w:rFonts w:ascii="Times New Roman" w:hAnsi="Times New Roman"/>
          <w:sz w:val="24"/>
          <w:szCs w:val="24"/>
        </w:rPr>
      </w:pPr>
      <w:r w:rsidRPr="00E75F63">
        <w:rPr>
          <w:rFonts w:ascii="Times New Roman" w:hAnsi="Times New Roman"/>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p>
    <w:p w:rsidR="00927EA6" w:rsidRPr="00E75F63" w:rsidRDefault="00927EA6" w:rsidP="00E75F63">
      <w:pPr>
        <w:numPr>
          <w:ilvl w:val="0"/>
          <w:numId w:val="11"/>
        </w:numPr>
        <w:autoSpaceDE w:val="0"/>
        <w:autoSpaceDN w:val="0"/>
        <w:adjustRightInd w:val="0"/>
        <w:spacing w:after="0" w:line="240" w:lineRule="auto"/>
        <w:ind w:left="0" w:hanging="426"/>
        <w:jc w:val="both"/>
        <w:rPr>
          <w:rFonts w:ascii="Times New Roman" w:hAnsi="Times New Roman"/>
          <w:sz w:val="24"/>
          <w:szCs w:val="24"/>
        </w:rPr>
      </w:pPr>
      <w:r w:rsidRPr="00E75F63">
        <w:rPr>
          <w:rFonts w:ascii="Times New Roman" w:hAnsi="Times New Roman"/>
          <w:sz w:val="24"/>
          <w:szCs w:val="24"/>
        </w:rPr>
        <w:t xml:space="preserve">развитие навыков сотрудничества с взрослыми и сверстниками в разных социальных ситуациях; </w:t>
      </w:r>
    </w:p>
    <w:p w:rsidR="00927EA6" w:rsidRPr="00E75F63" w:rsidRDefault="00927EA6" w:rsidP="00E75F63">
      <w:pPr>
        <w:numPr>
          <w:ilvl w:val="0"/>
          <w:numId w:val="11"/>
        </w:numPr>
        <w:autoSpaceDE w:val="0"/>
        <w:autoSpaceDN w:val="0"/>
        <w:adjustRightInd w:val="0"/>
        <w:spacing w:after="0" w:line="240" w:lineRule="auto"/>
        <w:ind w:left="0" w:hanging="426"/>
        <w:jc w:val="both"/>
        <w:rPr>
          <w:rFonts w:ascii="Times New Roman" w:hAnsi="Times New Roman"/>
          <w:sz w:val="24"/>
          <w:szCs w:val="24"/>
        </w:rPr>
      </w:pPr>
      <w:r w:rsidRPr="00E75F63">
        <w:rPr>
          <w:rFonts w:ascii="Times New Roman" w:hAnsi="Times New Roman"/>
          <w:sz w:val="24"/>
          <w:szCs w:val="24"/>
        </w:rP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927EA6" w:rsidRPr="00E75F63" w:rsidRDefault="00927EA6" w:rsidP="00E75F63">
      <w:pPr>
        <w:numPr>
          <w:ilvl w:val="0"/>
          <w:numId w:val="11"/>
        </w:numPr>
        <w:spacing w:after="0" w:line="240" w:lineRule="auto"/>
        <w:ind w:left="0" w:hanging="426"/>
        <w:jc w:val="both"/>
        <w:rPr>
          <w:rFonts w:ascii="Times New Roman" w:hAnsi="Times New Roman"/>
          <w:sz w:val="24"/>
          <w:szCs w:val="24"/>
        </w:rPr>
      </w:pPr>
      <w:r w:rsidRPr="00E75F63">
        <w:rPr>
          <w:rFonts w:ascii="Times New Roman" w:hAnsi="Times New Roman"/>
          <w:sz w:val="24"/>
          <w:szCs w:val="24"/>
        </w:rPr>
        <w:t>формирование установки на безопасный, здоровый образ жизни, к бережному отношению к материальным и духовным ценностям;</w:t>
      </w:r>
    </w:p>
    <w:p w:rsidR="00927EA6" w:rsidRPr="00E75F63" w:rsidRDefault="00927EA6" w:rsidP="00E75F63">
      <w:pPr>
        <w:numPr>
          <w:ilvl w:val="0"/>
          <w:numId w:val="11"/>
        </w:numPr>
        <w:spacing w:after="0" w:line="240" w:lineRule="auto"/>
        <w:ind w:left="0" w:hanging="426"/>
        <w:jc w:val="both"/>
        <w:rPr>
          <w:rFonts w:ascii="Times New Roman" w:hAnsi="Times New Roman"/>
          <w:sz w:val="24"/>
          <w:szCs w:val="24"/>
        </w:rPr>
      </w:pPr>
      <w:r w:rsidRPr="00E75F63">
        <w:rPr>
          <w:rFonts w:ascii="Times New Roman" w:hAnsi="Times New Roman"/>
          <w:sz w:val="24"/>
          <w:szCs w:val="24"/>
        </w:rPr>
        <w:t>формирование готовности к переходу на следующую ступень обучения.</w:t>
      </w:r>
    </w:p>
    <w:p w:rsidR="00927EA6" w:rsidRPr="00E75F63" w:rsidRDefault="00927EA6" w:rsidP="00E75F63">
      <w:pPr>
        <w:spacing w:after="0" w:line="240" w:lineRule="auto"/>
        <w:ind w:firstLine="708"/>
        <w:jc w:val="both"/>
        <w:rPr>
          <w:rFonts w:ascii="Times New Roman" w:hAnsi="Times New Roman"/>
          <w:sz w:val="24"/>
          <w:szCs w:val="24"/>
        </w:rPr>
      </w:pPr>
    </w:p>
    <w:p w:rsidR="00927EA6" w:rsidRPr="00E75F63" w:rsidRDefault="00927EA6" w:rsidP="00E75F63">
      <w:pPr>
        <w:autoSpaceDE w:val="0"/>
        <w:autoSpaceDN w:val="0"/>
        <w:adjustRightInd w:val="0"/>
        <w:spacing w:after="0" w:line="240" w:lineRule="auto"/>
        <w:ind w:firstLine="426"/>
        <w:jc w:val="both"/>
        <w:rPr>
          <w:rFonts w:ascii="Times New Roman" w:hAnsi="Times New Roman"/>
          <w:sz w:val="24"/>
          <w:szCs w:val="24"/>
        </w:rPr>
      </w:pPr>
      <w:r w:rsidRPr="00E75F63">
        <w:rPr>
          <w:rFonts w:ascii="Times New Roman" w:hAnsi="Times New Roman"/>
          <w:i/>
          <w:iCs/>
          <w:color w:val="000000"/>
          <w:sz w:val="24"/>
          <w:szCs w:val="24"/>
        </w:rPr>
        <w:t>Предметные результаты</w:t>
      </w:r>
      <w:r w:rsidRPr="00E75F63">
        <w:rPr>
          <w:rFonts w:ascii="Times New Roman" w:hAnsi="Times New Roman"/>
          <w:sz w:val="24"/>
          <w:szCs w:val="24"/>
        </w:rPr>
        <w:t xml:space="preserve">  включают освоенные ребенком знания и умения, специфичные для каждой предметной области, готовность их применения. Предметные результаты обучающихся с интеллектуальными нарушениями (ЗПР) не являются основным критерием при принятии решения о переводе ребенка на следующую ступень обучения, но рассматриваются как одна из составляющих при оценке итоговых достижений. </w:t>
      </w:r>
    </w:p>
    <w:p w:rsidR="00927EA6" w:rsidRPr="00E75F63" w:rsidRDefault="00927EA6" w:rsidP="00E75F63">
      <w:pPr>
        <w:autoSpaceDE w:val="0"/>
        <w:autoSpaceDN w:val="0"/>
        <w:adjustRightInd w:val="0"/>
        <w:spacing w:after="0" w:line="240" w:lineRule="auto"/>
        <w:ind w:firstLine="426"/>
        <w:jc w:val="both"/>
        <w:rPr>
          <w:rFonts w:ascii="Times New Roman" w:hAnsi="Times New Roman"/>
          <w:sz w:val="24"/>
          <w:szCs w:val="24"/>
        </w:rPr>
      </w:pPr>
      <w:r w:rsidRPr="00E75F63">
        <w:rPr>
          <w:rFonts w:ascii="Times New Roman" w:hAnsi="Times New Roman"/>
          <w:sz w:val="24"/>
          <w:szCs w:val="24"/>
        </w:rPr>
        <w:t xml:space="preserve">ИПРА определяет два уровня овладения предметными результатами: минимальный и достаточный. </w:t>
      </w:r>
    </w:p>
    <w:p w:rsidR="00927EA6" w:rsidRPr="00E75F63" w:rsidRDefault="00927EA6" w:rsidP="00E75F63">
      <w:pPr>
        <w:autoSpaceDE w:val="0"/>
        <w:autoSpaceDN w:val="0"/>
        <w:adjustRightInd w:val="0"/>
        <w:spacing w:after="0" w:line="240" w:lineRule="auto"/>
        <w:ind w:firstLine="426"/>
        <w:jc w:val="both"/>
        <w:rPr>
          <w:rFonts w:ascii="Times New Roman" w:hAnsi="Times New Roman"/>
          <w:sz w:val="24"/>
          <w:szCs w:val="24"/>
        </w:rPr>
      </w:pPr>
      <w:r w:rsidRPr="00E75F63">
        <w:rPr>
          <w:rFonts w:ascii="Times New Roman" w:hAnsi="Times New Roman"/>
          <w:sz w:val="24"/>
          <w:szCs w:val="24"/>
        </w:rPr>
        <w:lastRenderedPageBreak/>
        <w:t xml:space="preserve">При отсутствие достижения минимального уровня, то по рекомендации психолого-медико-педагогической комиссии и с согласия родителей (законных представителей) ДОУ может перевести обучающегося на обучение по  АООП (вариант 3 или 4). </w:t>
      </w:r>
    </w:p>
    <w:p w:rsidR="00927EA6" w:rsidRPr="00E75F63" w:rsidRDefault="00927EA6" w:rsidP="00E75F63">
      <w:pPr>
        <w:spacing w:after="0" w:line="240" w:lineRule="auto"/>
        <w:jc w:val="both"/>
        <w:rPr>
          <w:rFonts w:ascii="Times New Roman" w:hAnsi="Times New Roman"/>
          <w:b/>
          <w:color w:val="002060"/>
          <w:sz w:val="24"/>
          <w:szCs w:val="24"/>
        </w:rPr>
      </w:pPr>
    </w:p>
    <w:p w:rsidR="00927EA6" w:rsidRPr="00E75F63" w:rsidRDefault="00927EA6" w:rsidP="00E75F63">
      <w:pPr>
        <w:spacing w:after="0" w:line="240" w:lineRule="auto"/>
        <w:jc w:val="both"/>
        <w:rPr>
          <w:rFonts w:ascii="Times New Roman" w:hAnsi="Times New Roman"/>
          <w:b/>
          <w:i/>
          <w:color w:val="000000"/>
          <w:spacing w:val="-7"/>
          <w:sz w:val="24"/>
          <w:szCs w:val="24"/>
        </w:rPr>
      </w:pPr>
      <w:r w:rsidRPr="00E75F63">
        <w:rPr>
          <w:rFonts w:ascii="Times New Roman" w:hAnsi="Times New Roman"/>
          <w:b/>
          <w:i/>
          <w:color w:val="000000"/>
          <w:spacing w:val="-7"/>
          <w:sz w:val="24"/>
          <w:szCs w:val="24"/>
        </w:rPr>
        <w:t xml:space="preserve">Система оценки реализации </w:t>
      </w:r>
      <w:r w:rsidRPr="00E75F63">
        <w:rPr>
          <w:rFonts w:ascii="Times New Roman" w:hAnsi="Times New Roman"/>
          <w:b/>
          <w:i/>
          <w:sz w:val="24"/>
          <w:szCs w:val="24"/>
        </w:rPr>
        <w:t>ИПРА</w:t>
      </w:r>
    </w:p>
    <w:p w:rsidR="00927EA6" w:rsidRPr="00E75F63" w:rsidRDefault="00927EA6" w:rsidP="00E75F63">
      <w:pPr>
        <w:spacing w:after="0" w:line="240" w:lineRule="auto"/>
        <w:jc w:val="both"/>
        <w:rPr>
          <w:rFonts w:ascii="Times New Roman" w:hAnsi="Times New Roman"/>
          <w:i/>
          <w:sz w:val="24"/>
          <w:szCs w:val="24"/>
        </w:rPr>
      </w:pPr>
      <w:r w:rsidRPr="00E75F63">
        <w:rPr>
          <w:rFonts w:ascii="Times New Roman" w:hAnsi="Times New Roman"/>
          <w:i/>
          <w:sz w:val="24"/>
          <w:szCs w:val="24"/>
        </w:rPr>
        <w:t>Оценка  личностных результатов</w:t>
      </w:r>
    </w:p>
    <w:tbl>
      <w:tblPr>
        <w:tblW w:w="0" w:type="auto"/>
        <w:tblInd w:w="108" w:type="dxa"/>
        <w:tblLayout w:type="fixed"/>
        <w:tblLook w:val="04A0"/>
      </w:tblPr>
      <w:tblGrid>
        <w:gridCol w:w="5163"/>
        <w:gridCol w:w="4223"/>
        <w:gridCol w:w="6101"/>
      </w:tblGrid>
      <w:tr w:rsidR="00927EA6" w:rsidRPr="00E75F63" w:rsidTr="0071279B">
        <w:trPr>
          <w:trHeight w:val="110"/>
        </w:trPr>
        <w:tc>
          <w:tcPr>
            <w:tcW w:w="5163" w:type="dxa"/>
            <w:tcBorders>
              <w:top w:val="single" w:sz="4" w:space="0" w:color="auto"/>
              <w:left w:val="single" w:sz="4" w:space="0" w:color="auto"/>
              <w:bottom w:val="single" w:sz="4" w:space="0" w:color="auto"/>
              <w:right w:val="single" w:sz="4" w:space="0" w:color="auto"/>
            </w:tcBorders>
            <w:hideMark/>
          </w:tcPr>
          <w:p w:rsidR="00927EA6" w:rsidRPr="00E75F63" w:rsidRDefault="00927EA6" w:rsidP="00E75F63">
            <w:pPr>
              <w:autoSpaceDE w:val="0"/>
              <w:autoSpaceDN w:val="0"/>
              <w:adjustRightInd w:val="0"/>
              <w:spacing w:after="0" w:line="240" w:lineRule="auto"/>
              <w:jc w:val="both"/>
              <w:rPr>
                <w:rFonts w:ascii="Times New Roman" w:hAnsi="Times New Roman"/>
                <w:b/>
                <w:color w:val="000000"/>
                <w:sz w:val="24"/>
                <w:szCs w:val="24"/>
              </w:rPr>
            </w:pPr>
            <w:r w:rsidRPr="00E75F63">
              <w:rPr>
                <w:rFonts w:ascii="Times New Roman" w:hAnsi="Times New Roman"/>
                <w:b/>
                <w:color w:val="000000"/>
                <w:sz w:val="24"/>
                <w:szCs w:val="24"/>
              </w:rPr>
              <w:t>Критерий</w:t>
            </w:r>
          </w:p>
        </w:tc>
        <w:tc>
          <w:tcPr>
            <w:tcW w:w="4223" w:type="dxa"/>
            <w:tcBorders>
              <w:top w:val="single" w:sz="4" w:space="0" w:color="auto"/>
              <w:left w:val="single" w:sz="4" w:space="0" w:color="auto"/>
              <w:bottom w:val="single" w:sz="4" w:space="0" w:color="auto"/>
              <w:right w:val="single" w:sz="4" w:space="0" w:color="auto"/>
            </w:tcBorders>
          </w:tcPr>
          <w:p w:rsidR="00927EA6" w:rsidRPr="00E75F63" w:rsidRDefault="00927EA6" w:rsidP="00E75F63">
            <w:pPr>
              <w:autoSpaceDE w:val="0"/>
              <w:autoSpaceDN w:val="0"/>
              <w:adjustRightInd w:val="0"/>
              <w:spacing w:after="0" w:line="240" w:lineRule="auto"/>
              <w:jc w:val="both"/>
              <w:rPr>
                <w:rFonts w:ascii="Times New Roman" w:hAnsi="Times New Roman"/>
                <w:b/>
                <w:color w:val="000000"/>
                <w:sz w:val="24"/>
                <w:szCs w:val="24"/>
              </w:rPr>
            </w:pPr>
            <w:r w:rsidRPr="00E75F63">
              <w:rPr>
                <w:rFonts w:ascii="Times New Roman" w:hAnsi="Times New Roman"/>
                <w:b/>
                <w:color w:val="000000"/>
                <w:sz w:val="24"/>
                <w:szCs w:val="24"/>
              </w:rPr>
              <w:t>Параметры оценки</w:t>
            </w:r>
          </w:p>
          <w:p w:rsidR="00927EA6" w:rsidRPr="00E75F63" w:rsidRDefault="00927EA6" w:rsidP="00E75F63">
            <w:pPr>
              <w:autoSpaceDE w:val="0"/>
              <w:autoSpaceDN w:val="0"/>
              <w:adjustRightInd w:val="0"/>
              <w:spacing w:after="0" w:line="240" w:lineRule="auto"/>
              <w:jc w:val="both"/>
              <w:rPr>
                <w:rFonts w:ascii="Times New Roman" w:hAnsi="Times New Roman"/>
                <w:b/>
                <w:color w:val="000000"/>
                <w:sz w:val="24"/>
                <w:szCs w:val="24"/>
              </w:rPr>
            </w:pPr>
          </w:p>
        </w:tc>
        <w:tc>
          <w:tcPr>
            <w:tcW w:w="6101" w:type="dxa"/>
            <w:tcBorders>
              <w:top w:val="single" w:sz="4" w:space="0" w:color="auto"/>
              <w:left w:val="single" w:sz="4" w:space="0" w:color="auto"/>
              <w:bottom w:val="single" w:sz="4" w:space="0" w:color="auto"/>
              <w:right w:val="single" w:sz="4" w:space="0" w:color="auto"/>
            </w:tcBorders>
            <w:hideMark/>
          </w:tcPr>
          <w:p w:rsidR="00927EA6" w:rsidRPr="00E75F63" w:rsidRDefault="00927EA6" w:rsidP="00E75F63">
            <w:pPr>
              <w:autoSpaceDE w:val="0"/>
              <w:autoSpaceDN w:val="0"/>
              <w:adjustRightInd w:val="0"/>
              <w:spacing w:after="0" w:line="240" w:lineRule="auto"/>
              <w:jc w:val="both"/>
              <w:rPr>
                <w:rFonts w:ascii="Times New Roman" w:hAnsi="Times New Roman"/>
                <w:b/>
                <w:color w:val="000000"/>
                <w:sz w:val="24"/>
                <w:szCs w:val="24"/>
              </w:rPr>
            </w:pPr>
            <w:r w:rsidRPr="00E75F63">
              <w:rPr>
                <w:rFonts w:ascii="Times New Roman" w:hAnsi="Times New Roman"/>
                <w:b/>
                <w:color w:val="000000"/>
                <w:sz w:val="24"/>
                <w:szCs w:val="24"/>
              </w:rPr>
              <w:t>Индикаторы</w:t>
            </w:r>
          </w:p>
        </w:tc>
      </w:tr>
      <w:tr w:rsidR="00927EA6" w:rsidRPr="00E75F63" w:rsidTr="00800203">
        <w:trPr>
          <w:trHeight w:val="552"/>
        </w:trPr>
        <w:tc>
          <w:tcPr>
            <w:tcW w:w="5163" w:type="dxa"/>
            <w:vMerge w:val="restart"/>
            <w:tcBorders>
              <w:top w:val="single" w:sz="4" w:space="0" w:color="auto"/>
              <w:left w:val="single" w:sz="4" w:space="0" w:color="auto"/>
              <w:bottom w:val="nil"/>
              <w:right w:val="single" w:sz="4" w:space="0" w:color="auto"/>
            </w:tcBorders>
            <w:hideMark/>
          </w:tcPr>
          <w:p w:rsidR="00927EA6" w:rsidRPr="00E75F63" w:rsidRDefault="00927EA6" w:rsidP="00E75F63">
            <w:pPr>
              <w:autoSpaceDE w:val="0"/>
              <w:autoSpaceDN w:val="0"/>
              <w:adjustRightInd w:val="0"/>
              <w:spacing w:after="0" w:line="240" w:lineRule="auto"/>
              <w:jc w:val="both"/>
              <w:rPr>
                <w:rFonts w:ascii="Times New Roman" w:hAnsi="Times New Roman"/>
                <w:color w:val="000000"/>
                <w:sz w:val="24"/>
                <w:szCs w:val="24"/>
              </w:rPr>
            </w:pPr>
            <w:r w:rsidRPr="00E75F63">
              <w:rPr>
                <w:rFonts w:ascii="Times New Roman" w:hAnsi="Times New Roman"/>
                <w:color w:val="000000"/>
                <w:sz w:val="24"/>
                <w:szCs w:val="24"/>
              </w:rPr>
              <w:t>Владение навыками коммуникации и принятыми ритуалами социального взаимодействия (т.е. самой формой поведения, его социальным рисунком), в том числе с использованием информационных технологий</w:t>
            </w:r>
          </w:p>
        </w:tc>
        <w:tc>
          <w:tcPr>
            <w:tcW w:w="4223" w:type="dxa"/>
            <w:vMerge w:val="restart"/>
            <w:tcBorders>
              <w:top w:val="single" w:sz="4" w:space="0" w:color="auto"/>
              <w:left w:val="single" w:sz="4" w:space="0" w:color="auto"/>
              <w:bottom w:val="single" w:sz="4" w:space="0" w:color="auto"/>
              <w:right w:val="single" w:sz="4" w:space="0" w:color="auto"/>
            </w:tcBorders>
            <w:hideMark/>
          </w:tcPr>
          <w:p w:rsidR="00927EA6" w:rsidRPr="00E75F63" w:rsidRDefault="00927EA6" w:rsidP="00E75F63">
            <w:pPr>
              <w:autoSpaceDE w:val="0"/>
              <w:autoSpaceDN w:val="0"/>
              <w:adjustRightInd w:val="0"/>
              <w:spacing w:after="0" w:line="240" w:lineRule="auto"/>
              <w:jc w:val="both"/>
              <w:rPr>
                <w:rFonts w:ascii="Times New Roman" w:hAnsi="Times New Roman"/>
                <w:color w:val="000000"/>
                <w:sz w:val="24"/>
                <w:szCs w:val="24"/>
              </w:rPr>
            </w:pPr>
            <w:r w:rsidRPr="00E75F63">
              <w:rPr>
                <w:rFonts w:ascii="Times New Roman" w:hAnsi="Times New Roman"/>
                <w:color w:val="000000"/>
                <w:sz w:val="24"/>
                <w:szCs w:val="24"/>
              </w:rPr>
              <w:t xml:space="preserve">Сформированность навыков коммуникации со взрослыми </w:t>
            </w:r>
          </w:p>
        </w:tc>
        <w:tc>
          <w:tcPr>
            <w:tcW w:w="6101" w:type="dxa"/>
            <w:tcBorders>
              <w:top w:val="single" w:sz="4" w:space="0" w:color="auto"/>
              <w:left w:val="single" w:sz="4" w:space="0" w:color="auto"/>
              <w:bottom w:val="single" w:sz="4" w:space="0" w:color="auto"/>
              <w:right w:val="single" w:sz="4" w:space="0" w:color="auto"/>
            </w:tcBorders>
            <w:hideMark/>
          </w:tcPr>
          <w:p w:rsidR="00927EA6" w:rsidRPr="00E75F63" w:rsidRDefault="00927EA6" w:rsidP="00E75F63">
            <w:pPr>
              <w:autoSpaceDE w:val="0"/>
              <w:autoSpaceDN w:val="0"/>
              <w:adjustRightInd w:val="0"/>
              <w:spacing w:after="0" w:line="240" w:lineRule="auto"/>
              <w:jc w:val="both"/>
              <w:rPr>
                <w:rFonts w:ascii="Times New Roman" w:hAnsi="Times New Roman"/>
                <w:color w:val="000000"/>
                <w:sz w:val="24"/>
                <w:szCs w:val="24"/>
              </w:rPr>
            </w:pPr>
            <w:r w:rsidRPr="00E75F63">
              <w:rPr>
                <w:rFonts w:ascii="Times New Roman" w:hAnsi="Times New Roman"/>
                <w:color w:val="000000"/>
                <w:sz w:val="24"/>
                <w:szCs w:val="24"/>
              </w:rPr>
              <w:t xml:space="preserve">способность инициировать и поддерживать коммуникацию с взрослыми </w:t>
            </w:r>
          </w:p>
        </w:tc>
      </w:tr>
      <w:tr w:rsidR="00927EA6" w:rsidRPr="00E75F63" w:rsidTr="00800203">
        <w:trPr>
          <w:trHeight w:val="546"/>
        </w:trPr>
        <w:tc>
          <w:tcPr>
            <w:tcW w:w="5163" w:type="dxa"/>
            <w:vMerge/>
            <w:tcBorders>
              <w:top w:val="single" w:sz="4" w:space="0" w:color="auto"/>
              <w:left w:val="single" w:sz="4" w:space="0" w:color="auto"/>
              <w:bottom w:val="nil"/>
              <w:right w:val="single" w:sz="4" w:space="0" w:color="auto"/>
            </w:tcBorders>
            <w:vAlign w:val="center"/>
            <w:hideMark/>
          </w:tcPr>
          <w:p w:rsidR="00927EA6" w:rsidRPr="00E75F63" w:rsidRDefault="00927EA6" w:rsidP="00E75F63">
            <w:pPr>
              <w:spacing w:after="0" w:line="240" w:lineRule="auto"/>
              <w:jc w:val="both"/>
              <w:rPr>
                <w:rFonts w:ascii="Times New Roman" w:hAnsi="Times New Roman"/>
                <w:color w:val="000000"/>
                <w:sz w:val="24"/>
                <w:szCs w:val="24"/>
              </w:rPr>
            </w:pPr>
          </w:p>
        </w:tc>
        <w:tc>
          <w:tcPr>
            <w:tcW w:w="4223" w:type="dxa"/>
            <w:vMerge/>
            <w:tcBorders>
              <w:top w:val="single" w:sz="4" w:space="0" w:color="auto"/>
              <w:left w:val="single" w:sz="4" w:space="0" w:color="auto"/>
              <w:bottom w:val="single" w:sz="4" w:space="0" w:color="auto"/>
              <w:right w:val="single" w:sz="4" w:space="0" w:color="auto"/>
            </w:tcBorders>
            <w:vAlign w:val="center"/>
            <w:hideMark/>
          </w:tcPr>
          <w:p w:rsidR="00927EA6" w:rsidRPr="00E75F63" w:rsidRDefault="00927EA6" w:rsidP="00E75F63">
            <w:pPr>
              <w:spacing w:after="0" w:line="240" w:lineRule="auto"/>
              <w:jc w:val="both"/>
              <w:rPr>
                <w:rFonts w:ascii="Times New Roman" w:hAnsi="Times New Roman"/>
                <w:color w:val="000000"/>
                <w:sz w:val="24"/>
                <w:szCs w:val="24"/>
              </w:rPr>
            </w:pPr>
          </w:p>
        </w:tc>
        <w:tc>
          <w:tcPr>
            <w:tcW w:w="6101" w:type="dxa"/>
            <w:tcBorders>
              <w:top w:val="single" w:sz="4" w:space="0" w:color="auto"/>
              <w:left w:val="single" w:sz="4" w:space="0" w:color="auto"/>
              <w:bottom w:val="single" w:sz="4" w:space="0" w:color="auto"/>
              <w:right w:val="single" w:sz="4" w:space="0" w:color="auto"/>
            </w:tcBorders>
            <w:hideMark/>
          </w:tcPr>
          <w:p w:rsidR="00927EA6" w:rsidRPr="00E75F63" w:rsidRDefault="00927EA6" w:rsidP="00E75F63">
            <w:pPr>
              <w:autoSpaceDE w:val="0"/>
              <w:autoSpaceDN w:val="0"/>
              <w:adjustRightInd w:val="0"/>
              <w:spacing w:after="0" w:line="240" w:lineRule="auto"/>
              <w:jc w:val="both"/>
              <w:rPr>
                <w:rFonts w:ascii="Times New Roman" w:hAnsi="Times New Roman"/>
                <w:color w:val="000000"/>
                <w:sz w:val="24"/>
                <w:szCs w:val="24"/>
              </w:rPr>
            </w:pPr>
            <w:r w:rsidRPr="00E75F63">
              <w:rPr>
                <w:rFonts w:ascii="Times New Roman" w:hAnsi="Times New Roman"/>
                <w:color w:val="000000"/>
                <w:sz w:val="24"/>
                <w:szCs w:val="24"/>
              </w:rPr>
              <w:t>способность применять адекватные способы поведения в разных ситуациях</w:t>
            </w:r>
          </w:p>
        </w:tc>
      </w:tr>
      <w:tr w:rsidR="00927EA6" w:rsidRPr="00E75F63" w:rsidTr="00800203">
        <w:trPr>
          <w:trHeight w:val="284"/>
        </w:trPr>
        <w:tc>
          <w:tcPr>
            <w:tcW w:w="5163" w:type="dxa"/>
            <w:vMerge/>
            <w:tcBorders>
              <w:top w:val="single" w:sz="4" w:space="0" w:color="auto"/>
              <w:left w:val="single" w:sz="4" w:space="0" w:color="auto"/>
              <w:bottom w:val="nil"/>
              <w:right w:val="single" w:sz="4" w:space="0" w:color="auto"/>
            </w:tcBorders>
            <w:vAlign w:val="center"/>
            <w:hideMark/>
          </w:tcPr>
          <w:p w:rsidR="00927EA6" w:rsidRPr="00E75F63" w:rsidRDefault="00927EA6" w:rsidP="00E75F63">
            <w:pPr>
              <w:spacing w:after="0" w:line="240" w:lineRule="auto"/>
              <w:jc w:val="both"/>
              <w:rPr>
                <w:rFonts w:ascii="Times New Roman" w:hAnsi="Times New Roman"/>
                <w:color w:val="000000"/>
                <w:sz w:val="24"/>
                <w:szCs w:val="24"/>
              </w:rPr>
            </w:pPr>
          </w:p>
        </w:tc>
        <w:tc>
          <w:tcPr>
            <w:tcW w:w="4223" w:type="dxa"/>
            <w:vMerge/>
            <w:tcBorders>
              <w:top w:val="single" w:sz="4" w:space="0" w:color="auto"/>
              <w:left w:val="single" w:sz="4" w:space="0" w:color="auto"/>
              <w:bottom w:val="single" w:sz="4" w:space="0" w:color="auto"/>
              <w:right w:val="single" w:sz="4" w:space="0" w:color="auto"/>
            </w:tcBorders>
            <w:vAlign w:val="center"/>
            <w:hideMark/>
          </w:tcPr>
          <w:p w:rsidR="00927EA6" w:rsidRPr="00E75F63" w:rsidRDefault="00927EA6" w:rsidP="00E75F63">
            <w:pPr>
              <w:spacing w:after="0" w:line="240" w:lineRule="auto"/>
              <w:jc w:val="both"/>
              <w:rPr>
                <w:rFonts w:ascii="Times New Roman" w:hAnsi="Times New Roman"/>
                <w:color w:val="000000"/>
                <w:sz w:val="24"/>
                <w:szCs w:val="24"/>
              </w:rPr>
            </w:pPr>
          </w:p>
        </w:tc>
        <w:tc>
          <w:tcPr>
            <w:tcW w:w="6101" w:type="dxa"/>
            <w:tcBorders>
              <w:top w:val="single" w:sz="4" w:space="0" w:color="auto"/>
              <w:left w:val="single" w:sz="4" w:space="0" w:color="auto"/>
              <w:bottom w:val="single" w:sz="4" w:space="0" w:color="auto"/>
              <w:right w:val="single" w:sz="4" w:space="0" w:color="auto"/>
            </w:tcBorders>
            <w:hideMark/>
          </w:tcPr>
          <w:p w:rsidR="00927EA6" w:rsidRPr="00E75F63" w:rsidRDefault="00927EA6" w:rsidP="00E75F63">
            <w:pPr>
              <w:autoSpaceDE w:val="0"/>
              <w:autoSpaceDN w:val="0"/>
              <w:adjustRightInd w:val="0"/>
              <w:spacing w:after="0" w:line="240" w:lineRule="auto"/>
              <w:jc w:val="both"/>
              <w:rPr>
                <w:rFonts w:ascii="Times New Roman" w:hAnsi="Times New Roman"/>
                <w:color w:val="000000"/>
                <w:sz w:val="24"/>
                <w:szCs w:val="24"/>
              </w:rPr>
            </w:pPr>
            <w:r w:rsidRPr="00E75F63">
              <w:rPr>
                <w:rFonts w:ascii="Times New Roman" w:hAnsi="Times New Roman"/>
                <w:color w:val="000000"/>
                <w:sz w:val="24"/>
                <w:szCs w:val="24"/>
              </w:rPr>
              <w:t>способность обращаться за помощью</w:t>
            </w:r>
          </w:p>
          <w:p w:rsidR="00800203" w:rsidRPr="00E75F63" w:rsidRDefault="00800203" w:rsidP="00E75F63">
            <w:pPr>
              <w:autoSpaceDE w:val="0"/>
              <w:autoSpaceDN w:val="0"/>
              <w:adjustRightInd w:val="0"/>
              <w:spacing w:after="0" w:line="240" w:lineRule="auto"/>
              <w:jc w:val="both"/>
              <w:rPr>
                <w:rFonts w:ascii="Times New Roman" w:hAnsi="Times New Roman"/>
                <w:color w:val="000000"/>
                <w:sz w:val="24"/>
                <w:szCs w:val="24"/>
              </w:rPr>
            </w:pPr>
          </w:p>
        </w:tc>
      </w:tr>
      <w:tr w:rsidR="00927EA6" w:rsidRPr="00E75F63" w:rsidTr="00800203">
        <w:trPr>
          <w:trHeight w:val="544"/>
        </w:trPr>
        <w:tc>
          <w:tcPr>
            <w:tcW w:w="5163" w:type="dxa"/>
            <w:vMerge/>
            <w:tcBorders>
              <w:top w:val="single" w:sz="4" w:space="0" w:color="auto"/>
              <w:left w:val="single" w:sz="4" w:space="0" w:color="auto"/>
              <w:bottom w:val="nil"/>
              <w:right w:val="single" w:sz="4" w:space="0" w:color="auto"/>
            </w:tcBorders>
            <w:vAlign w:val="center"/>
            <w:hideMark/>
          </w:tcPr>
          <w:p w:rsidR="00927EA6" w:rsidRPr="00E75F63" w:rsidRDefault="00927EA6" w:rsidP="00E75F63">
            <w:pPr>
              <w:spacing w:after="0" w:line="240" w:lineRule="auto"/>
              <w:jc w:val="both"/>
              <w:rPr>
                <w:rFonts w:ascii="Times New Roman" w:hAnsi="Times New Roman"/>
                <w:color w:val="000000"/>
                <w:sz w:val="24"/>
                <w:szCs w:val="24"/>
              </w:rPr>
            </w:pPr>
          </w:p>
        </w:tc>
        <w:tc>
          <w:tcPr>
            <w:tcW w:w="4223" w:type="dxa"/>
            <w:vMerge w:val="restart"/>
            <w:tcBorders>
              <w:top w:val="single" w:sz="4" w:space="0" w:color="auto"/>
              <w:left w:val="single" w:sz="4" w:space="0" w:color="auto"/>
              <w:bottom w:val="single" w:sz="4" w:space="0" w:color="auto"/>
              <w:right w:val="single" w:sz="4" w:space="0" w:color="auto"/>
            </w:tcBorders>
            <w:hideMark/>
          </w:tcPr>
          <w:p w:rsidR="00927EA6" w:rsidRPr="00E75F63" w:rsidRDefault="00927EA6" w:rsidP="00E75F63">
            <w:pPr>
              <w:autoSpaceDE w:val="0"/>
              <w:autoSpaceDN w:val="0"/>
              <w:adjustRightInd w:val="0"/>
              <w:spacing w:after="0" w:line="240" w:lineRule="auto"/>
              <w:jc w:val="both"/>
              <w:rPr>
                <w:rFonts w:ascii="Times New Roman" w:hAnsi="Times New Roman"/>
                <w:color w:val="000000"/>
                <w:sz w:val="24"/>
                <w:szCs w:val="24"/>
              </w:rPr>
            </w:pPr>
            <w:r w:rsidRPr="00E75F63">
              <w:rPr>
                <w:rFonts w:ascii="Times New Roman" w:hAnsi="Times New Roman"/>
                <w:color w:val="000000"/>
                <w:sz w:val="24"/>
                <w:szCs w:val="24"/>
              </w:rPr>
              <w:t>Сформированность навыков коммуникации со сверстниками</w:t>
            </w:r>
          </w:p>
        </w:tc>
        <w:tc>
          <w:tcPr>
            <w:tcW w:w="6101" w:type="dxa"/>
            <w:tcBorders>
              <w:top w:val="single" w:sz="4" w:space="0" w:color="auto"/>
              <w:left w:val="single" w:sz="4" w:space="0" w:color="auto"/>
              <w:bottom w:val="single" w:sz="4" w:space="0" w:color="auto"/>
              <w:right w:val="single" w:sz="4" w:space="0" w:color="auto"/>
            </w:tcBorders>
            <w:hideMark/>
          </w:tcPr>
          <w:p w:rsidR="00927EA6" w:rsidRPr="00E75F63" w:rsidRDefault="00927EA6" w:rsidP="00E75F63">
            <w:pPr>
              <w:autoSpaceDE w:val="0"/>
              <w:autoSpaceDN w:val="0"/>
              <w:adjustRightInd w:val="0"/>
              <w:spacing w:after="0" w:line="240" w:lineRule="auto"/>
              <w:jc w:val="both"/>
              <w:rPr>
                <w:rFonts w:ascii="Times New Roman" w:hAnsi="Times New Roman"/>
                <w:color w:val="000000"/>
                <w:sz w:val="24"/>
                <w:szCs w:val="24"/>
              </w:rPr>
            </w:pPr>
            <w:r w:rsidRPr="00E75F63">
              <w:rPr>
                <w:rFonts w:ascii="Times New Roman" w:hAnsi="Times New Roman"/>
                <w:color w:val="000000"/>
                <w:sz w:val="24"/>
                <w:szCs w:val="24"/>
              </w:rPr>
              <w:t>способность инициировать и поддерживать коммуникацию со сверстниками</w:t>
            </w:r>
          </w:p>
        </w:tc>
      </w:tr>
      <w:tr w:rsidR="00927EA6" w:rsidRPr="00E75F63" w:rsidTr="00800203">
        <w:trPr>
          <w:trHeight w:val="566"/>
        </w:trPr>
        <w:tc>
          <w:tcPr>
            <w:tcW w:w="5163" w:type="dxa"/>
            <w:vMerge w:val="restart"/>
            <w:tcBorders>
              <w:top w:val="nil"/>
              <w:left w:val="single" w:sz="4" w:space="0" w:color="auto"/>
              <w:bottom w:val="single" w:sz="4" w:space="0" w:color="auto"/>
              <w:right w:val="single" w:sz="4" w:space="0" w:color="auto"/>
            </w:tcBorders>
          </w:tcPr>
          <w:p w:rsidR="00927EA6" w:rsidRPr="00E75F63" w:rsidRDefault="00927EA6" w:rsidP="00E75F63">
            <w:pPr>
              <w:autoSpaceDE w:val="0"/>
              <w:autoSpaceDN w:val="0"/>
              <w:adjustRightInd w:val="0"/>
              <w:spacing w:after="0" w:line="240" w:lineRule="auto"/>
              <w:jc w:val="both"/>
              <w:rPr>
                <w:rFonts w:ascii="Times New Roman" w:hAnsi="Times New Roman"/>
                <w:color w:val="000000"/>
                <w:sz w:val="24"/>
                <w:szCs w:val="24"/>
              </w:rPr>
            </w:pPr>
          </w:p>
        </w:tc>
        <w:tc>
          <w:tcPr>
            <w:tcW w:w="4223" w:type="dxa"/>
            <w:vMerge/>
            <w:tcBorders>
              <w:top w:val="single" w:sz="4" w:space="0" w:color="auto"/>
              <w:left w:val="single" w:sz="4" w:space="0" w:color="auto"/>
              <w:bottom w:val="single" w:sz="4" w:space="0" w:color="auto"/>
              <w:right w:val="single" w:sz="4" w:space="0" w:color="auto"/>
            </w:tcBorders>
            <w:vAlign w:val="center"/>
            <w:hideMark/>
          </w:tcPr>
          <w:p w:rsidR="00927EA6" w:rsidRPr="00E75F63" w:rsidRDefault="00927EA6" w:rsidP="00E75F63">
            <w:pPr>
              <w:spacing w:after="0" w:line="240" w:lineRule="auto"/>
              <w:jc w:val="both"/>
              <w:rPr>
                <w:rFonts w:ascii="Times New Roman" w:hAnsi="Times New Roman"/>
                <w:color w:val="000000"/>
                <w:sz w:val="24"/>
                <w:szCs w:val="24"/>
              </w:rPr>
            </w:pPr>
          </w:p>
        </w:tc>
        <w:tc>
          <w:tcPr>
            <w:tcW w:w="6101" w:type="dxa"/>
            <w:tcBorders>
              <w:top w:val="single" w:sz="4" w:space="0" w:color="auto"/>
              <w:left w:val="single" w:sz="4" w:space="0" w:color="auto"/>
              <w:bottom w:val="single" w:sz="4" w:space="0" w:color="auto"/>
              <w:right w:val="single" w:sz="4" w:space="0" w:color="auto"/>
            </w:tcBorders>
            <w:hideMark/>
          </w:tcPr>
          <w:p w:rsidR="00927EA6" w:rsidRPr="00E75F63" w:rsidRDefault="00927EA6" w:rsidP="00E75F63">
            <w:pPr>
              <w:autoSpaceDE w:val="0"/>
              <w:autoSpaceDN w:val="0"/>
              <w:adjustRightInd w:val="0"/>
              <w:spacing w:after="0" w:line="240" w:lineRule="auto"/>
              <w:jc w:val="both"/>
              <w:rPr>
                <w:rFonts w:ascii="Times New Roman" w:hAnsi="Times New Roman"/>
                <w:color w:val="000000"/>
                <w:sz w:val="24"/>
                <w:szCs w:val="24"/>
              </w:rPr>
            </w:pPr>
            <w:r w:rsidRPr="00E75F63">
              <w:rPr>
                <w:rFonts w:ascii="Times New Roman" w:hAnsi="Times New Roman"/>
                <w:color w:val="000000"/>
                <w:sz w:val="24"/>
                <w:szCs w:val="24"/>
              </w:rPr>
              <w:t xml:space="preserve">способность применять адекватные способы поведения в разных ситуациях </w:t>
            </w:r>
          </w:p>
        </w:tc>
      </w:tr>
      <w:tr w:rsidR="00927EA6" w:rsidRPr="00E75F63" w:rsidTr="00800203">
        <w:trPr>
          <w:trHeight w:val="277"/>
        </w:trPr>
        <w:tc>
          <w:tcPr>
            <w:tcW w:w="5163" w:type="dxa"/>
            <w:vMerge/>
            <w:tcBorders>
              <w:top w:val="nil"/>
              <w:left w:val="single" w:sz="4" w:space="0" w:color="auto"/>
              <w:bottom w:val="single" w:sz="4" w:space="0" w:color="auto"/>
              <w:right w:val="single" w:sz="4" w:space="0" w:color="auto"/>
            </w:tcBorders>
            <w:vAlign w:val="center"/>
            <w:hideMark/>
          </w:tcPr>
          <w:p w:rsidR="00927EA6" w:rsidRPr="00E75F63" w:rsidRDefault="00927EA6" w:rsidP="00E75F63">
            <w:pPr>
              <w:spacing w:after="0" w:line="240" w:lineRule="auto"/>
              <w:jc w:val="both"/>
              <w:rPr>
                <w:rFonts w:ascii="Times New Roman" w:hAnsi="Times New Roman"/>
                <w:color w:val="000000"/>
                <w:sz w:val="24"/>
                <w:szCs w:val="24"/>
              </w:rPr>
            </w:pPr>
          </w:p>
        </w:tc>
        <w:tc>
          <w:tcPr>
            <w:tcW w:w="4223" w:type="dxa"/>
            <w:vMerge/>
            <w:tcBorders>
              <w:top w:val="single" w:sz="4" w:space="0" w:color="auto"/>
              <w:left w:val="single" w:sz="4" w:space="0" w:color="auto"/>
              <w:bottom w:val="single" w:sz="4" w:space="0" w:color="auto"/>
              <w:right w:val="single" w:sz="4" w:space="0" w:color="auto"/>
            </w:tcBorders>
            <w:vAlign w:val="center"/>
            <w:hideMark/>
          </w:tcPr>
          <w:p w:rsidR="00927EA6" w:rsidRPr="00E75F63" w:rsidRDefault="00927EA6" w:rsidP="00E75F63">
            <w:pPr>
              <w:spacing w:after="0" w:line="240" w:lineRule="auto"/>
              <w:jc w:val="both"/>
              <w:rPr>
                <w:rFonts w:ascii="Times New Roman" w:hAnsi="Times New Roman"/>
                <w:color w:val="000000"/>
                <w:sz w:val="24"/>
                <w:szCs w:val="24"/>
              </w:rPr>
            </w:pPr>
          </w:p>
        </w:tc>
        <w:tc>
          <w:tcPr>
            <w:tcW w:w="6101" w:type="dxa"/>
            <w:tcBorders>
              <w:top w:val="single" w:sz="4" w:space="0" w:color="auto"/>
              <w:left w:val="single" w:sz="4" w:space="0" w:color="auto"/>
              <w:bottom w:val="single" w:sz="4" w:space="0" w:color="auto"/>
              <w:right w:val="single" w:sz="4" w:space="0" w:color="auto"/>
            </w:tcBorders>
            <w:hideMark/>
          </w:tcPr>
          <w:p w:rsidR="00927EA6" w:rsidRPr="00E75F63" w:rsidRDefault="00927EA6" w:rsidP="00E75F63">
            <w:pPr>
              <w:autoSpaceDE w:val="0"/>
              <w:autoSpaceDN w:val="0"/>
              <w:adjustRightInd w:val="0"/>
              <w:spacing w:after="0" w:line="240" w:lineRule="auto"/>
              <w:jc w:val="both"/>
              <w:rPr>
                <w:rFonts w:ascii="Times New Roman" w:hAnsi="Times New Roman"/>
                <w:color w:val="000000"/>
                <w:sz w:val="24"/>
                <w:szCs w:val="24"/>
              </w:rPr>
            </w:pPr>
            <w:r w:rsidRPr="00E75F63">
              <w:rPr>
                <w:rFonts w:ascii="Times New Roman" w:hAnsi="Times New Roman"/>
                <w:color w:val="000000"/>
                <w:sz w:val="24"/>
                <w:szCs w:val="24"/>
              </w:rPr>
              <w:t xml:space="preserve">способность обращаться за помощью </w:t>
            </w:r>
          </w:p>
          <w:p w:rsidR="00800203" w:rsidRPr="00E75F63" w:rsidRDefault="00800203" w:rsidP="00E75F63">
            <w:pPr>
              <w:autoSpaceDE w:val="0"/>
              <w:autoSpaceDN w:val="0"/>
              <w:adjustRightInd w:val="0"/>
              <w:spacing w:after="0" w:line="240" w:lineRule="auto"/>
              <w:jc w:val="both"/>
              <w:rPr>
                <w:rFonts w:ascii="Times New Roman" w:hAnsi="Times New Roman"/>
                <w:color w:val="000000"/>
                <w:sz w:val="24"/>
                <w:szCs w:val="24"/>
              </w:rPr>
            </w:pPr>
          </w:p>
        </w:tc>
      </w:tr>
      <w:tr w:rsidR="00927EA6" w:rsidRPr="00E75F63" w:rsidTr="0071279B">
        <w:trPr>
          <w:trHeight w:val="424"/>
        </w:trPr>
        <w:tc>
          <w:tcPr>
            <w:tcW w:w="5163" w:type="dxa"/>
            <w:vMerge/>
            <w:tcBorders>
              <w:top w:val="nil"/>
              <w:left w:val="single" w:sz="4" w:space="0" w:color="auto"/>
              <w:bottom w:val="single" w:sz="4" w:space="0" w:color="auto"/>
              <w:right w:val="single" w:sz="4" w:space="0" w:color="auto"/>
            </w:tcBorders>
            <w:vAlign w:val="center"/>
            <w:hideMark/>
          </w:tcPr>
          <w:p w:rsidR="00927EA6" w:rsidRPr="00E75F63" w:rsidRDefault="00927EA6" w:rsidP="00E75F63">
            <w:pPr>
              <w:spacing w:after="0" w:line="240" w:lineRule="auto"/>
              <w:jc w:val="both"/>
              <w:rPr>
                <w:rFonts w:ascii="Times New Roman" w:hAnsi="Times New Roman"/>
                <w:color w:val="000000"/>
                <w:sz w:val="24"/>
                <w:szCs w:val="24"/>
              </w:rPr>
            </w:pPr>
          </w:p>
        </w:tc>
        <w:tc>
          <w:tcPr>
            <w:tcW w:w="4223" w:type="dxa"/>
            <w:tcBorders>
              <w:top w:val="single" w:sz="4" w:space="0" w:color="auto"/>
              <w:left w:val="single" w:sz="4" w:space="0" w:color="auto"/>
              <w:bottom w:val="single" w:sz="4" w:space="0" w:color="auto"/>
              <w:right w:val="single" w:sz="4" w:space="0" w:color="auto"/>
            </w:tcBorders>
            <w:hideMark/>
          </w:tcPr>
          <w:p w:rsidR="00927EA6" w:rsidRPr="00E75F63" w:rsidRDefault="00927EA6" w:rsidP="00E75F63">
            <w:pPr>
              <w:autoSpaceDE w:val="0"/>
              <w:autoSpaceDN w:val="0"/>
              <w:adjustRightInd w:val="0"/>
              <w:spacing w:after="0" w:line="240" w:lineRule="auto"/>
              <w:jc w:val="both"/>
              <w:rPr>
                <w:rFonts w:ascii="Times New Roman" w:hAnsi="Times New Roman"/>
                <w:color w:val="000000"/>
                <w:sz w:val="24"/>
                <w:szCs w:val="24"/>
              </w:rPr>
            </w:pPr>
            <w:r w:rsidRPr="00E75F63">
              <w:rPr>
                <w:rFonts w:ascii="Times New Roman" w:hAnsi="Times New Roman"/>
                <w:color w:val="000000"/>
                <w:sz w:val="24"/>
                <w:szCs w:val="24"/>
              </w:rPr>
              <w:t xml:space="preserve">владение средствами коммуникации </w:t>
            </w:r>
          </w:p>
        </w:tc>
        <w:tc>
          <w:tcPr>
            <w:tcW w:w="6101" w:type="dxa"/>
            <w:tcBorders>
              <w:top w:val="single" w:sz="4" w:space="0" w:color="auto"/>
              <w:left w:val="single" w:sz="4" w:space="0" w:color="auto"/>
              <w:bottom w:val="single" w:sz="4" w:space="0" w:color="auto"/>
              <w:right w:val="single" w:sz="4" w:space="0" w:color="auto"/>
            </w:tcBorders>
            <w:hideMark/>
          </w:tcPr>
          <w:p w:rsidR="00927EA6" w:rsidRPr="00E75F63" w:rsidRDefault="00927EA6" w:rsidP="00E75F63">
            <w:pPr>
              <w:autoSpaceDE w:val="0"/>
              <w:autoSpaceDN w:val="0"/>
              <w:adjustRightInd w:val="0"/>
              <w:spacing w:after="0" w:line="240" w:lineRule="auto"/>
              <w:jc w:val="both"/>
              <w:rPr>
                <w:rFonts w:ascii="Times New Roman" w:hAnsi="Times New Roman"/>
                <w:color w:val="000000"/>
                <w:sz w:val="24"/>
                <w:szCs w:val="24"/>
              </w:rPr>
            </w:pPr>
            <w:r w:rsidRPr="00E75F63">
              <w:rPr>
                <w:rFonts w:ascii="Times New Roman" w:hAnsi="Times New Roman"/>
                <w:color w:val="000000"/>
                <w:sz w:val="24"/>
                <w:szCs w:val="24"/>
              </w:rPr>
              <w:t xml:space="preserve">способность использовать разнообразные средства коммуникации согласно ситуации </w:t>
            </w:r>
          </w:p>
        </w:tc>
      </w:tr>
      <w:tr w:rsidR="00927EA6" w:rsidRPr="00E75F63" w:rsidTr="0071279B">
        <w:trPr>
          <w:trHeight w:val="424"/>
        </w:trPr>
        <w:tc>
          <w:tcPr>
            <w:tcW w:w="5163" w:type="dxa"/>
            <w:vMerge/>
            <w:tcBorders>
              <w:top w:val="nil"/>
              <w:left w:val="single" w:sz="4" w:space="0" w:color="auto"/>
              <w:bottom w:val="single" w:sz="4" w:space="0" w:color="auto"/>
              <w:right w:val="single" w:sz="4" w:space="0" w:color="auto"/>
            </w:tcBorders>
            <w:vAlign w:val="center"/>
            <w:hideMark/>
          </w:tcPr>
          <w:p w:rsidR="00927EA6" w:rsidRPr="00E75F63" w:rsidRDefault="00927EA6" w:rsidP="00E75F63">
            <w:pPr>
              <w:spacing w:after="0" w:line="240" w:lineRule="auto"/>
              <w:jc w:val="both"/>
              <w:rPr>
                <w:rFonts w:ascii="Times New Roman" w:hAnsi="Times New Roman"/>
                <w:color w:val="000000"/>
                <w:sz w:val="24"/>
                <w:szCs w:val="24"/>
              </w:rPr>
            </w:pPr>
          </w:p>
        </w:tc>
        <w:tc>
          <w:tcPr>
            <w:tcW w:w="4223" w:type="dxa"/>
            <w:tcBorders>
              <w:top w:val="single" w:sz="4" w:space="0" w:color="auto"/>
              <w:left w:val="single" w:sz="4" w:space="0" w:color="auto"/>
              <w:bottom w:val="single" w:sz="4" w:space="0" w:color="auto"/>
              <w:right w:val="single" w:sz="4" w:space="0" w:color="auto"/>
            </w:tcBorders>
            <w:hideMark/>
          </w:tcPr>
          <w:p w:rsidR="00927EA6" w:rsidRPr="00E75F63" w:rsidRDefault="00927EA6" w:rsidP="00E75F63">
            <w:pPr>
              <w:autoSpaceDE w:val="0"/>
              <w:autoSpaceDN w:val="0"/>
              <w:adjustRightInd w:val="0"/>
              <w:spacing w:after="0" w:line="240" w:lineRule="auto"/>
              <w:jc w:val="both"/>
              <w:rPr>
                <w:rFonts w:ascii="Times New Roman" w:hAnsi="Times New Roman"/>
                <w:color w:val="000000"/>
                <w:sz w:val="24"/>
                <w:szCs w:val="24"/>
              </w:rPr>
            </w:pPr>
            <w:r w:rsidRPr="00E75F63">
              <w:rPr>
                <w:rFonts w:ascii="Times New Roman" w:hAnsi="Times New Roman"/>
                <w:color w:val="000000"/>
                <w:sz w:val="24"/>
                <w:szCs w:val="24"/>
              </w:rPr>
              <w:t>адекватность применения ритуалов социального взаимодействия</w:t>
            </w:r>
          </w:p>
        </w:tc>
        <w:tc>
          <w:tcPr>
            <w:tcW w:w="6101" w:type="dxa"/>
            <w:tcBorders>
              <w:top w:val="single" w:sz="4" w:space="0" w:color="auto"/>
              <w:left w:val="single" w:sz="4" w:space="0" w:color="auto"/>
              <w:bottom w:val="single" w:sz="4" w:space="0" w:color="auto"/>
              <w:right w:val="single" w:sz="4" w:space="0" w:color="auto"/>
            </w:tcBorders>
            <w:hideMark/>
          </w:tcPr>
          <w:p w:rsidR="00927EA6" w:rsidRPr="00E75F63" w:rsidRDefault="00927EA6" w:rsidP="00E75F63">
            <w:pPr>
              <w:autoSpaceDE w:val="0"/>
              <w:autoSpaceDN w:val="0"/>
              <w:adjustRightInd w:val="0"/>
              <w:spacing w:after="0" w:line="240" w:lineRule="auto"/>
              <w:jc w:val="both"/>
              <w:rPr>
                <w:rFonts w:ascii="Times New Roman" w:hAnsi="Times New Roman"/>
                <w:color w:val="000000"/>
                <w:sz w:val="24"/>
                <w:szCs w:val="24"/>
              </w:rPr>
            </w:pPr>
            <w:r w:rsidRPr="00E75F63">
              <w:rPr>
                <w:rFonts w:ascii="Times New Roman" w:hAnsi="Times New Roman"/>
                <w:color w:val="000000"/>
                <w:sz w:val="24"/>
                <w:szCs w:val="24"/>
              </w:rPr>
              <w:t>способность правильно применить ритуалы социального взаимодействия согласно ситуации</w:t>
            </w:r>
          </w:p>
        </w:tc>
      </w:tr>
    </w:tbl>
    <w:p w:rsidR="00927EA6" w:rsidRPr="00E75F63" w:rsidRDefault="00927EA6" w:rsidP="00E75F63">
      <w:pPr>
        <w:spacing w:after="0" w:line="240" w:lineRule="auto"/>
        <w:jc w:val="both"/>
        <w:rPr>
          <w:rFonts w:ascii="Times New Roman" w:hAnsi="Times New Roman"/>
          <w:b/>
          <w:color w:val="002060"/>
          <w:sz w:val="24"/>
          <w:szCs w:val="24"/>
        </w:rPr>
      </w:pPr>
    </w:p>
    <w:p w:rsidR="00927EA6" w:rsidRPr="00E75F63" w:rsidRDefault="00927EA6" w:rsidP="00E75F63">
      <w:pPr>
        <w:spacing w:after="0" w:line="240" w:lineRule="auto"/>
        <w:ind w:firstLine="708"/>
        <w:jc w:val="both"/>
        <w:rPr>
          <w:rFonts w:ascii="Times New Roman" w:hAnsi="Times New Roman"/>
          <w:sz w:val="24"/>
          <w:szCs w:val="24"/>
        </w:rPr>
      </w:pPr>
      <w:r w:rsidRPr="00E75F63">
        <w:rPr>
          <w:rFonts w:ascii="Times New Roman" w:hAnsi="Times New Roman"/>
          <w:sz w:val="24"/>
          <w:szCs w:val="24"/>
        </w:rPr>
        <w:t>Предметные результаты связаны с овладением ребенком программного материала, определяются на основе психолого-педагогического изучения уровня освоения программы данной коррекционной группы.</w:t>
      </w:r>
    </w:p>
    <w:p w:rsidR="00927EA6" w:rsidRPr="00E75F63" w:rsidRDefault="00927EA6" w:rsidP="00E75F63">
      <w:pPr>
        <w:pStyle w:val="Default"/>
        <w:jc w:val="both"/>
        <w:rPr>
          <w:color w:val="auto"/>
        </w:rPr>
      </w:pPr>
      <w:r w:rsidRPr="00E75F63">
        <w:rPr>
          <w:color w:val="auto"/>
        </w:rPr>
        <w:t xml:space="preserve"> 0 баллов ― действие отсутствует, обучающийся не понимает его смысла, не включается в процесс выполнения вместе с учителем;</w:t>
      </w:r>
    </w:p>
    <w:p w:rsidR="00927EA6" w:rsidRPr="00E75F63" w:rsidRDefault="00927EA6" w:rsidP="00E75F63">
      <w:pPr>
        <w:autoSpaceDE w:val="0"/>
        <w:autoSpaceDN w:val="0"/>
        <w:adjustRightInd w:val="0"/>
        <w:spacing w:after="0" w:line="240" w:lineRule="auto"/>
        <w:jc w:val="both"/>
        <w:rPr>
          <w:rFonts w:ascii="Times New Roman" w:hAnsi="Times New Roman"/>
          <w:sz w:val="24"/>
          <w:szCs w:val="24"/>
        </w:rPr>
      </w:pPr>
      <w:r w:rsidRPr="00E75F63">
        <w:rPr>
          <w:rFonts w:ascii="Times New Roman" w:hAnsi="Times New Roman"/>
          <w:sz w:val="24"/>
          <w:szCs w:val="24"/>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927EA6" w:rsidRPr="00E75F63" w:rsidRDefault="00927EA6" w:rsidP="00E75F63">
      <w:pPr>
        <w:autoSpaceDE w:val="0"/>
        <w:autoSpaceDN w:val="0"/>
        <w:adjustRightInd w:val="0"/>
        <w:spacing w:after="0" w:line="240" w:lineRule="auto"/>
        <w:jc w:val="both"/>
        <w:rPr>
          <w:rFonts w:ascii="Times New Roman" w:hAnsi="Times New Roman"/>
          <w:sz w:val="24"/>
          <w:szCs w:val="24"/>
        </w:rPr>
      </w:pPr>
      <w:r w:rsidRPr="00E75F63">
        <w:rPr>
          <w:rFonts w:ascii="Times New Roman" w:hAnsi="Times New Roman"/>
          <w:sz w:val="24"/>
          <w:szCs w:val="24"/>
        </w:rPr>
        <w:t>2 балла ― преимущественно выполняет действие по указанию учителя, в отдельных ситуациях способен выполнить его самостоятельно;</w:t>
      </w:r>
    </w:p>
    <w:p w:rsidR="00927EA6" w:rsidRPr="00E75F63" w:rsidRDefault="00927EA6" w:rsidP="00E75F63">
      <w:pPr>
        <w:autoSpaceDE w:val="0"/>
        <w:autoSpaceDN w:val="0"/>
        <w:adjustRightInd w:val="0"/>
        <w:spacing w:after="0" w:line="240" w:lineRule="auto"/>
        <w:jc w:val="both"/>
        <w:rPr>
          <w:rFonts w:ascii="Times New Roman" w:hAnsi="Times New Roman"/>
          <w:sz w:val="24"/>
          <w:szCs w:val="24"/>
        </w:rPr>
      </w:pPr>
      <w:r w:rsidRPr="00E75F63">
        <w:rPr>
          <w:rFonts w:ascii="Times New Roman" w:hAnsi="Times New Roman"/>
          <w:sz w:val="24"/>
          <w:szCs w:val="24"/>
        </w:rPr>
        <w:t xml:space="preserve">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927EA6" w:rsidRPr="00E75F63" w:rsidRDefault="00927EA6" w:rsidP="00E75F63">
      <w:pPr>
        <w:autoSpaceDE w:val="0"/>
        <w:autoSpaceDN w:val="0"/>
        <w:adjustRightInd w:val="0"/>
        <w:spacing w:after="0" w:line="240" w:lineRule="auto"/>
        <w:jc w:val="both"/>
        <w:rPr>
          <w:rFonts w:ascii="Times New Roman" w:hAnsi="Times New Roman"/>
          <w:sz w:val="24"/>
          <w:szCs w:val="24"/>
        </w:rPr>
      </w:pPr>
      <w:r w:rsidRPr="00E75F63">
        <w:rPr>
          <w:rFonts w:ascii="Times New Roman" w:hAnsi="Times New Roman"/>
          <w:sz w:val="24"/>
          <w:szCs w:val="24"/>
        </w:rPr>
        <w:t>4 балла ― способен самостоятельно применять действие, но иногда допускает ошибки, которые исправляет по замечанию учителя;</w:t>
      </w:r>
    </w:p>
    <w:p w:rsidR="00927EA6" w:rsidRPr="00E75F63" w:rsidRDefault="00927EA6" w:rsidP="00E75F63">
      <w:pPr>
        <w:tabs>
          <w:tab w:val="left" w:pos="3119"/>
        </w:tabs>
        <w:spacing w:after="0" w:line="240" w:lineRule="auto"/>
        <w:jc w:val="both"/>
        <w:rPr>
          <w:rFonts w:ascii="Times New Roman" w:hAnsi="Times New Roman"/>
          <w:sz w:val="24"/>
          <w:szCs w:val="24"/>
        </w:rPr>
      </w:pPr>
      <w:r w:rsidRPr="00E75F63">
        <w:rPr>
          <w:rFonts w:ascii="Times New Roman" w:hAnsi="Times New Roman"/>
          <w:sz w:val="24"/>
          <w:szCs w:val="24"/>
        </w:rPr>
        <w:t>5 баллов ― самостоятельно применяет действие в любой ситуации.</w:t>
      </w:r>
    </w:p>
    <w:p w:rsidR="00927EA6" w:rsidRPr="00E75F63" w:rsidRDefault="00927EA6" w:rsidP="00E75F63">
      <w:pPr>
        <w:shd w:val="clear" w:color="auto" w:fill="FFFFFF"/>
        <w:spacing w:after="0" w:line="240" w:lineRule="auto"/>
        <w:jc w:val="both"/>
        <w:rPr>
          <w:rFonts w:ascii="Times New Roman" w:hAnsi="Times New Roman"/>
          <w:color w:val="FF0000"/>
          <w:sz w:val="24"/>
          <w:szCs w:val="24"/>
        </w:rPr>
      </w:pPr>
    </w:p>
    <w:p w:rsidR="00C54D91" w:rsidRPr="00E75F63" w:rsidRDefault="00C54D91" w:rsidP="00E75F63">
      <w:pPr>
        <w:spacing w:after="0" w:line="240" w:lineRule="auto"/>
        <w:ind w:firstLine="284"/>
        <w:jc w:val="both"/>
        <w:rPr>
          <w:rFonts w:ascii="Times New Roman" w:hAnsi="Times New Roman"/>
          <w:b/>
          <w:bCs/>
          <w:spacing w:val="-13"/>
          <w:sz w:val="24"/>
          <w:szCs w:val="24"/>
        </w:rPr>
      </w:pPr>
    </w:p>
    <w:p w:rsidR="00927EA6" w:rsidRPr="00161862" w:rsidRDefault="00C54D91" w:rsidP="00161862">
      <w:pPr>
        <w:spacing w:after="0" w:line="240" w:lineRule="auto"/>
        <w:ind w:firstLine="284"/>
        <w:jc w:val="center"/>
        <w:rPr>
          <w:rFonts w:ascii="Times New Roman" w:hAnsi="Times New Roman"/>
          <w:b/>
          <w:sz w:val="28"/>
          <w:szCs w:val="28"/>
        </w:rPr>
      </w:pPr>
      <w:r w:rsidRPr="00161862">
        <w:rPr>
          <w:rFonts w:ascii="Times New Roman" w:hAnsi="Times New Roman"/>
          <w:b/>
          <w:bCs/>
          <w:spacing w:val="-13"/>
          <w:sz w:val="28"/>
          <w:szCs w:val="28"/>
        </w:rPr>
        <w:lastRenderedPageBreak/>
        <w:t>1.6</w:t>
      </w:r>
      <w:r w:rsidR="00927EA6" w:rsidRPr="00161862">
        <w:rPr>
          <w:rFonts w:ascii="Times New Roman" w:hAnsi="Times New Roman"/>
          <w:b/>
          <w:bCs/>
          <w:spacing w:val="-13"/>
          <w:sz w:val="28"/>
          <w:szCs w:val="28"/>
        </w:rPr>
        <w:t xml:space="preserve">.  </w:t>
      </w:r>
      <w:r w:rsidR="00927EA6" w:rsidRPr="00161862">
        <w:rPr>
          <w:rFonts w:ascii="Times New Roman" w:hAnsi="Times New Roman"/>
          <w:b/>
          <w:sz w:val="28"/>
          <w:szCs w:val="28"/>
        </w:rPr>
        <w:t>Характеристика особенностей развития ребенка</w:t>
      </w:r>
    </w:p>
    <w:p w:rsidR="00C54D91" w:rsidRPr="00E75F63" w:rsidRDefault="00C54D91" w:rsidP="00E75F63">
      <w:pPr>
        <w:spacing w:after="0" w:line="240" w:lineRule="auto"/>
        <w:ind w:firstLine="284"/>
        <w:jc w:val="both"/>
        <w:rPr>
          <w:rFonts w:ascii="Times New Roman" w:hAnsi="Times New Roman"/>
          <w:sz w:val="24"/>
          <w:szCs w:val="24"/>
        </w:rPr>
      </w:pPr>
    </w:p>
    <w:p w:rsidR="00927EA6" w:rsidRPr="00E75F63" w:rsidRDefault="00927EA6" w:rsidP="00161862">
      <w:pPr>
        <w:spacing w:after="0" w:line="240" w:lineRule="auto"/>
        <w:jc w:val="center"/>
        <w:rPr>
          <w:rFonts w:ascii="Times New Roman" w:hAnsi="Times New Roman"/>
          <w:sz w:val="24"/>
          <w:szCs w:val="24"/>
        </w:rPr>
      </w:pPr>
      <w:r w:rsidRPr="00E75F63">
        <w:rPr>
          <w:rFonts w:ascii="Times New Roman" w:hAnsi="Times New Roman"/>
          <w:sz w:val="24"/>
          <w:szCs w:val="24"/>
        </w:rPr>
        <w:t>Педагогическая характеристика на</w:t>
      </w:r>
    </w:p>
    <w:p w:rsidR="00927EA6" w:rsidRPr="00E75F63" w:rsidRDefault="00927EA6" w:rsidP="00161862">
      <w:pPr>
        <w:spacing w:after="0" w:line="240" w:lineRule="auto"/>
        <w:jc w:val="center"/>
        <w:rPr>
          <w:rFonts w:ascii="Times New Roman" w:hAnsi="Times New Roman"/>
          <w:sz w:val="24"/>
          <w:szCs w:val="24"/>
        </w:rPr>
      </w:pPr>
      <w:r w:rsidRPr="00E75F63">
        <w:rPr>
          <w:rFonts w:ascii="Times New Roman" w:hAnsi="Times New Roman"/>
          <w:sz w:val="24"/>
          <w:szCs w:val="24"/>
        </w:rPr>
        <w:t>обучающегося дошкольника Излучинского муниципального бюджетного дошкольного образовательного  учреждения детский сад комбинированного вида «Сказка</w:t>
      </w:r>
    </w:p>
    <w:p w:rsidR="00927EA6" w:rsidRPr="00E75F63" w:rsidRDefault="00927EA6" w:rsidP="00161862">
      <w:pPr>
        <w:spacing w:after="0" w:line="240" w:lineRule="auto"/>
        <w:jc w:val="center"/>
        <w:rPr>
          <w:rFonts w:ascii="Times New Roman" w:hAnsi="Times New Roman"/>
          <w:sz w:val="24"/>
          <w:szCs w:val="24"/>
        </w:rPr>
      </w:pPr>
      <w:r w:rsidRPr="00E75F63">
        <w:rPr>
          <w:rFonts w:ascii="Times New Roman" w:hAnsi="Times New Roman"/>
          <w:sz w:val="24"/>
          <w:szCs w:val="24"/>
        </w:rPr>
        <w:t>воспитанницы группы общеразвивающей направленности для воспитанников 4 года жизни №1</w:t>
      </w:r>
    </w:p>
    <w:p w:rsidR="00927EA6" w:rsidRPr="00E75F63" w:rsidRDefault="00C54D91" w:rsidP="00161862">
      <w:pPr>
        <w:spacing w:after="0" w:line="240" w:lineRule="auto"/>
        <w:jc w:val="center"/>
        <w:rPr>
          <w:rFonts w:ascii="Times New Roman" w:hAnsi="Times New Roman"/>
          <w:i/>
          <w:sz w:val="24"/>
          <w:szCs w:val="24"/>
        </w:rPr>
      </w:pPr>
      <w:r w:rsidRPr="00E75F63">
        <w:rPr>
          <w:rFonts w:ascii="Times New Roman" w:hAnsi="Times New Roman"/>
          <w:b/>
          <w:i/>
          <w:sz w:val="24"/>
          <w:szCs w:val="24"/>
        </w:rPr>
        <w:t>Алфимова  А</w:t>
      </w:r>
      <w:r w:rsidR="00927EA6" w:rsidRPr="00E75F63">
        <w:rPr>
          <w:rFonts w:ascii="Times New Roman" w:hAnsi="Times New Roman"/>
          <w:b/>
          <w:i/>
          <w:sz w:val="24"/>
          <w:szCs w:val="24"/>
        </w:rPr>
        <w:t>рина  Владимировна</w:t>
      </w:r>
      <w:r w:rsidR="00927EA6" w:rsidRPr="00E75F63">
        <w:rPr>
          <w:rFonts w:ascii="Times New Roman" w:hAnsi="Times New Roman"/>
          <w:i/>
          <w:sz w:val="24"/>
          <w:szCs w:val="24"/>
        </w:rPr>
        <w:t xml:space="preserve">  26.07.2014 г.р.</w:t>
      </w:r>
    </w:p>
    <w:p w:rsidR="00927EA6" w:rsidRPr="00E75F63" w:rsidRDefault="00927EA6" w:rsidP="00E75F63">
      <w:pPr>
        <w:spacing w:after="0" w:line="240" w:lineRule="auto"/>
        <w:jc w:val="both"/>
        <w:rPr>
          <w:rFonts w:ascii="Times New Roman" w:hAnsi="Times New Roman"/>
          <w:sz w:val="24"/>
          <w:szCs w:val="24"/>
        </w:rPr>
      </w:pPr>
    </w:p>
    <w:p w:rsidR="00927EA6" w:rsidRPr="00E75F63" w:rsidRDefault="00927EA6" w:rsidP="00E75F63">
      <w:pPr>
        <w:spacing w:after="0" w:line="240" w:lineRule="auto"/>
        <w:ind w:firstLine="709"/>
        <w:jc w:val="both"/>
        <w:rPr>
          <w:rFonts w:ascii="Times New Roman" w:hAnsi="Times New Roman"/>
          <w:sz w:val="24"/>
          <w:szCs w:val="24"/>
        </w:rPr>
      </w:pPr>
      <w:r w:rsidRPr="00E75F63">
        <w:rPr>
          <w:rFonts w:ascii="Times New Roman" w:hAnsi="Times New Roman"/>
          <w:sz w:val="24"/>
          <w:szCs w:val="24"/>
        </w:rPr>
        <w:t>Ребенок поступил в ДОУ со 02 октября 2017</w:t>
      </w:r>
      <w:r w:rsidRPr="00E75F63">
        <w:rPr>
          <w:rFonts w:ascii="Times New Roman" w:hAnsi="Times New Roman"/>
          <w:color w:val="FF0000"/>
          <w:sz w:val="24"/>
          <w:szCs w:val="24"/>
        </w:rPr>
        <w:t xml:space="preserve"> </w:t>
      </w:r>
      <w:r w:rsidRPr="00E75F63">
        <w:rPr>
          <w:rFonts w:ascii="Times New Roman" w:hAnsi="Times New Roman"/>
          <w:sz w:val="24"/>
          <w:szCs w:val="24"/>
        </w:rPr>
        <w:t xml:space="preserve">года из дома, в возрасте 3 года 2 месяца. В настоящее время обучается в группе общеразвивающей направленности для воспитанников четвертого года жизни № 1 по программе </w:t>
      </w:r>
      <w:r w:rsidRPr="00E75F63">
        <w:rPr>
          <w:rFonts w:ascii="Times New Roman" w:hAnsi="Times New Roman"/>
          <w:iCs/>
          <w:sz w:val="24"/>
          <w:szCs w:val="24"/>
        </w:rPr>
        <w:t>«Детство»</w:t>
      </w:r>
      <w:r w:rsidRPr="00E75F63">
        <w:rPr>
          <w:rFonts w:ascii="Times New Roman" w:hAnsi="Times New Roman"/>
          <w:sz w:val="24"/>
          <w:szCs w:val="24"/>
        </w:rPr>
        <w:t>.</w:t>
      </w:r>
    </w:p>
    <w:p w:rsidR="00927EA6" w:rsidRPr="00E75F63" w:rsidRDefault="00927EA6" w:rsidP="00E75F63">
      <w:pPr>
        <w:spacing w:after="0" w:line="240" w:lineRule="auto"/>
        <w:jc w:val="both"/>
        <w:rPr>
          <w:rFonts w:ascii="Times New Roman" w:hAnsi="Times New Roman"/>
          <w:sz w:val="24"/>
          <w:szCs w:val="24"/>
        </w:rPr>
      </w:pPr>
      <w:r w:rsidRPr="00E75F63">
        <w:rPr>
          <w:rFonts w:ascii="Times New Roman" w:hAnsi="Times New Roman"/>
          <w:sz w:val="24"/>
          <w:szCs w:val="24"/>
        </w:rPr>
        <w:t>Арина воспитывается в полной семье, живет с мамой, папой, два брата, младшая сестра.</w:t>
      </w:r>
    </w:p>
    <w:p w:rsidR="00927EA6" w:rsidRPr="00E75F63" w:rsidRDefault="00927EA6" w:rsidP="00E75F63">
      <w:pPr>
        <w:spacing w:after="0" w:line="240" w:lineRule="auto"/>
        <w:ind w:firstLine="709"/>
        <w:jc w:val="both"/>
        <w:rPr>
          <w:rFonts w:ascii="Times New Roman" w:hAnsi="Times New Roman"/>
          <w:sz w:val="24"/>
          <w:szCs w:val="24"/>
        </w:rPr>
      </w:pPr>
      <w:r w:rsidRPr="00E75F63">
        <w:rPr>
          <w:rFonts w:ascii="Times New Roman" w:hAnsi="Times New Roman"/>
          <w:sz w:val="24"/>
          <w:szCs w:val="24"/>
        </w:rPr>
        <w:t>Девочка систематически посещает детский сад. Оценка адаптации ребенка в группе: удовлетворительная. В еде не избирательна, во время дневного сна быстро засыпает.</w:t>
      </w:r>
    </w:p>
    <w:p w:rsidR="00927EA6" w:rsidRPr="00E75F63" w:rsidRDefault="00927EA6" w:rsidP="00E75F63">
      <w:pPr>
        <w:spacing w:after="0" w:line="240" w:lineRule="auto"/>
        <w:jc w:val="both"/>
        <w:rPr>
          <w:rFonts w:ascii="Times New Roman" w:hAnsi="Times New Roman"/>
          <w:sz w:val="24"/>
          <w:szCs w:val="24"/>
        </w:rPr>
      </w:pPr>
      <w:r w:rsidRPr="00E75F63">
        <w:rPr>
          <w:rFonts w:ascii="Times New Roman" w:hAnsi="Times New Roman"/>
          <w:bCs/>
          <w:sz w:val="24"/>
          <w:szCs w:val="24"/>
        </w:rPr>
        <w:t xml:space="preserve">Ребенок </w:t>
      </w:r>
      <w:r w:rsidRPr="00E75F63">
        <w:rPr>
          <w:rFonts w:ascii="Times New Roman" w:hAnsi="Times New Roman"/>
          <w:sz w:val="24"/>
          <w:szCs w:val="24"/>
        </w:rPr>
        <w:t>испытывает трудности в общении с детьми в силу ограничения возможности передвижения. Играет самостоятельно с игрушками, рассматривает книги. Координация движений не соответствует возрасту.</w:t>
      </w:r>
    </w:p>
    <w:p w:rsidR="00927EA6" w:rsidRPr="00E75F63" w:rsidRDefault="00927EA6" w:rsidP="00E75F63">
      <w:pPr>
        <w:spacing w:after="0" w:line="240" w:lineRule="auto"/>
        <w:jc w:val="both"/>
        <w:rPr>
          <w:rFonts w:ascii="Times New Roman" w:hAnsi="Times New Roman"/>
          <w:sz w:val="24"/>
          <w:szCs w:val="24"/>
        </w:rPr>
      </w:pPr>
      <w:r w:rsidRPr="00E75F63">
        <w:rPr>
          <w:rFonts w:ascii="Times New Roman" w:hAnsi="Times New Roman"/>
          <w:sz w:val="24"/>
          <w:szCs w:val="24"/>
        </w:rPr>
        <w:t xml:space="preserve">Арина праворукая. У нее недостаточный уровень сформированности  мелкой моторики пальцев рук. Раскрашивать может с трудом, быстро устает и бросает начатое дело. На занятии по лепке и аппликации понимает инструкции воспитателя. Помощь взрослого принимает. </w:t>
      </w:r>
    </w:p>
    <w:p w:rsidR="00927EA6" w:rsidRPr="00E75F63" w:rsidRDefault="00927EA6" w:rsidP="00E75F63">
      <w:pPr>
        <w:spacing w:after="0" w:line="240" w:lineRule="auto"/>
        <w:ind w:firstLine="709"/>
        <w:jc w:val="both"/>
        <w:rPr>
          <w:rFonts w:ascii="Times New Roman" w:hAnsi="Times New Roman"/>
          <w:sz w:val="24"/>
          <w:szCs w:val="24"/>
        </w:rPr>
      </w:pPr>
      <w:r w:rsidRPr="00E75F63">
        <w:rPr>
          <w:rFonts w:ascii="Times New Roman" w:hAnsi="Times New Roman"/>
          <w:sz w:val="24"/>
          <w:szCs w:val="24"/>
        </w:rPr>
        <w:t xml:space="preserve"> Игра соответствует возрасту. Выполняет игровые действия самостоятельно. Может сама себя организовать на игру. Любит игры сенсорного содержания.</w:t>
      </w:r>
    </w:p>
    <w:p w:rsidR="00927EA6" w:rsidRPr="00E75F63" w:rsidRDefault="00927EA6" w:rsidP="00E75F63">
      <w:pPr>
        <w:spacing w:after="0" w:line="240" w:lineRule="auto"/>
        <w:jc w:val="both"/>
        <w:rPr>
          <w:rFonts w:ascii="Times New Roman" w:hAnsi="Times New Roman"/>
          <w:sz w:val="24"/>
          <w:szCs w:val="24"/>
        </w:rPr>
      </w:pPr>
      <w:r w:rsidRPr="00E75F63">
        <w:rPr>
          <w:rFonts w:ascii="Times New Roman" w:hAnsi="Times New Roman"/>
          <w:sz w:val="24"/>
          <w:szCs w:val="24"/>
        </w:rPr>
        <w:t>Девочка испытывает трудности в усвоении программного материала: по физическому и музыкальному развитию. Уровень развития средний.</w:t>
      </w:r>
    </w:p>
    <w:p w:rsidR="00927EA6" w:rsidRPr="00E75F63" w:rsidRDefault="00927EA6" w:rsidP="00E75F63">
      <w:pPr>
        <w:spacing w:after="0" w:line="240" w:lineRule="auto"/>
        <w:jc w:val="both"/>
        <w:rPr>
          <w:rFonts w:ascii="Times New Roman" w:hAnsi="Times New Roman"/>
          <w:sz w:val="24"/>
          <w:szCs w:val="24"/>
        </w:rPr>
      </w:pPr>
      <w:r w:rsidRPr="00E75F63">
        <w:rPr>
          <w:rFonts w:ascii="Times New Roman" w:hAnsi="Times New Roman"/>
          <w:sz w:val="24"/>
          <w:szCs w:val="24"/>
        </w:rPr>
        <w:t xml:space="preserve">Речевое развитие соответствует возрастной норме, содержание отдельных предложений понимает. </w:t>
      </w:r>
    </w:p>
    <w:p w:rsidR="001B7BEB" w:rsidRPr="00E75F63" w:rsidRDefault="00927EA6" w:rsidP="00E75F63">
      <w:pPr>
        <w:autoSpaceDE w:val="0"/>
        <w:autoSpaceDN w:val="0"/>
        <w:adjustRightInd w:val="0"/>
        <w:spacing w:after="0" w:line="240" w:lineRule="auto"/>
        <w:jc w:val="both"/>
        <w:rPr>
          <w:rFonts w:ascii="Times New Roman" w:hAnsi="Times New Roman"/>
          <w:sz w:val="24"/>
          <w:szCs w:val="24"/>
        </w:rPr>
      </w:pPr>
      <w:r w:rsidRPr="00E75F63">
        <w:rPr>
          <w:rFonts w:ascii="Times New Roman" w:hAnsi="Times New Roman"/>
          <w:sz w:val="24"/>
          <w:szCs w:val="24"/>
        </w:rPr>
        <w:t xml:space="preserve"> При чтении произведений, сказок, стихов, потешек девочка внимательно слушает, отвечает на поставленные вопросы.</w:t>
      </w:r>
    </w:p>
    <w:p w:rsidR="007D58D8" w:rsidRPr="00E75F63" w:rsidRDefault="007D58D8" w:rsidP="00E75F63">
      <w:pPr>
        <w:autoSpaceDE w:val="0"/>
        <w:autoSpaceDN w:val="0"/>
        <w:adjustRightInd w:val="0"/>
        <w:spacing w:after="0" w:line="240" w:lineRule="auto"/>
        <w:jc w:val="both"/>
        <w:rPr>
          <w:rFonts w:ascii="Times New Roman" w:hAnsi="Times New Roman"/>
          <w:b/>
          <w:bCs/>
          <w:sz w:val="24"/>
          <w:szCs w:val="24"/>
        </w:rPr>
      </w:pPr>
    </w:p>
    <w:p w:rsidR="00C54D91" w:rsidRPr="00E75F63" w:rsidRDefault="00C54D91" w:rsidP="00E75F63">
      <w:pPr>
        <w:autoSpaceDE w:val="0"/>
        <w:autoSpaceDN w:val="0"/>
        <w:adjustRightInd w:val="0"/>
        <w:spacing w:after="0" w:line="240" w:lineRule="auto"/>
        <w:jc w:val="both"/>
        <w:rPr>
          <w:rFonts w:ascii="Times New Roman" w:hAnsi="Times New Roman"/>
          <w:b/>
          <w:bCs/>
          <w:sz w:val="24"/>
          <w:szCs w:val="24"/>
        </w:rPr>
      </w:pPr>
    </w:p>
    <w:p w:rsidR="00927EA6" w:rsidRDefault="00927EA6" w:rsidP="00161862">
      <w:pPr>
        <w:spacing w:after="0" w:line="240" w:lineRule="auto"/>
        <w:ind w:firstLine="284"/>
        <w:jc w:val="center"/>
        <w:rPr>
          <w:rFonts w:ascii="Times New Roman" w:hAnsi="Times New Roman"/>
          <w:b/>
          <w:sz w:val="32"/>
          <w:szCs w:val="32"/>
        </w:rPr>
      </w:pPr>
      <w:r w:rsidRPr="00161862">
        <w:rPr>
          <w:rFonts w:ascii="Times New Roman" w:hAnsi="Times New Roman"/>
          <w:b/>
          <w:sz w:val="32"/>
          <w:szCs w:val="32"/>
        </w:rPr>
        <w:t>2. СОДЕРЖАТЕЛЬНЫЙ РАЗДЕЛ</w:t>
      </w:r>
    </w:p>
    <w:p w:rsidR="00161862" w:rsidRPr="00161862" w:rsidRDefault="00161862" w:rsidP="00161862">
      <w:pPr>
        <w:spacing w:after="0" w:line="240" w:lineRule="auto"/>
        <w:ind w:firstLine="284"/>
        <w:jc w:val="center"/>
        <w:rPr>
          <w:rFonts w:ascii="Times New Roman" w:hAnsi="Times New Roman"/>
          <w:b/>
          <w:sz w:val="32"/>
          <w:szCs w:val="32"/>
        </w:rPr>
      </w:pPr>
    </w:p>
    <w:p w:rsidR="00927EA6" w:rsidRPr="00E75F63" w:rsidRDefault="00927EA6" w:rsidP="00E75F63">
      <w:pPr>
        <w:spacing w:after="0" w:line="240" w:lineRule="auto"/>
        <w:ind w:firstLine="284"/>
        <w:jc w:val="both"/>
        <w:rPr>
          <w:rFonts w:ascii="Times New Roman" w:hAnsi="Times New Roman"/>
          <w:sz w:val="24"/>
          <w:szCs w:val="24"/>
        </w:rPr>
      </w:pPr>
      <w:r w:rsidRPr="00E75F63">
        <w:rPr>
          <w:rFonts w:ascii="Times New Roman" w:hAnsi="Times New Roman"/>
          <w:sz w:val="24"/>
          <w:szCs w:val="24"/>
        </w:rPr>
        <w:t>Программа коррекционной работы на дошкольной ступени образования включает в себя взаимосвязанные направления. Данные направления отражают её основное содержание:</w:t>
      </w:r>
    </w:p>
    <w:p w:rsidR="00927EA6" w:rsidRPr="00E75F63" w:rsidRDefault="00927EA6" w:rsidP="00E75F63">
      <w:pPr>
        <w:spacing w:after="0" w:line="240" w:lineRule="auto"/>
        <w:ind w:firstLine="284"/>
        <w:jc w:val="both"/>
        <w:rPr>
          <w:rFonts w:ascii="Times New Roman" w:hAnsi="Times New Roman"/>
          <w:sz w:val="24"/>
          <w:szCs w:val="24"/>
        </w:rPr>
      </w:pPr>
      <w:r w:rsidRPr="00E75F63">
        <w:rPr>
          <w:rFonts w:ascii="Times New Roman" w:hAnsi="Times New Roman"/>
          <w:sz w:val="24"/>
          <w:szCs w:val="24"/>
        </w:rPr>
        <w:t xml:space="preserve">- </w:t>
      </w:r>
      <w:r w:rsidRPr="00E75F63">
        <w:rPr>
          <w:rFonts w:ascii="Times New Roman" w:hAnsi="Times New Roman"/>
          <w:b/>
          <w:bCs/>
          <w:i/>
          <w:iCs/>
          <w:sz w:val="24"/>
          <w:szCs w:val="24"/>
        </w:rPr>
        <w:t>диагностическая работа</w:t>
      </w:r>
      <w:r w:rsidRPr="00E75F63">
        <w:rPr>
          <w:rFonts w:ascii="Times New Roman" w:hAnsi="Times New Roman"/>
          <w:sz w:val="24"/>
          <w:szCs w:val="24"/>
        </w:rPr>
        <w:t xml:space="preserve"> обеспечивает своевременное выявление детей с задержкой психического развития, проведение их обследования и подготовку рекомендаций для родителей и педагогов по оказанию им помощи в условиях образовательного учреждения;</w:t>
      </w:r>
    </w:p>
    <w:p w:rsidR="00927EA6" w:rsidRPr="00E75F63" w:rsidRDefault="00927EA6" w:rsidP="00E75F63">
      <w:pPr>
        <w:spacing w:after="0" w:line="240" w:lineRule="auto"/>
        <w:ind w:firstLine="284"/>
        <w:jc w:val="both"/>
        <w:rPr>
          <w:rFonts w:ascii="Times New Roman" w:hAnsi="Times New Roman"/>
          <w:sz w:val="24"/>
          <w:szCs w:val="24"/>
        </w:rPr>
      </w:pPr>
      <w:r w:rsidRPr="00E75F63">
        <w:rPr>
          <w:rFonts w:ascii="Times New Roman" w:hAnsi="Times New Roman"/>
          <w:sz w:val="24"/>
          <w:szCs w:val="24"/>
        </w:rPr>
        <w:t xml:space="preserve">- </w:t>
      </w:r>
      <w:r w:rsidRPr="00E75F63">
        <w:rPr>
          <w:rFonts w:ascii="Times New Roman" w:hAnsi="Times New Roman"/>
          <w:b/>
          <w:bCs/>
          <w:i/>
          <w:iCs/>
          <w:sz w:val="24"/>
          <w:szCs w:val="24"/>
        </w:rPr>
        <w:t>коррекционно-развивающая работа</w:t>
      </w:r>
      <w:r w:rsidRPr="00E75F63">
        <w:rPr>
          <w:rFonts w:ascii="Times New Roman" w:hAnsi="Times New Roman"/>
          <w:sz w:val="24"/>
          <w:szCs w:val="24"/>
        </w:rPr>
        <w:t xml:space="preserve"> обеспечивает своевременную специализированную помощь в освоении содержания обучения и коррекцию недостатков детей с нарушением речи в условиях дошкольного образовательного учреждения, способствует формированию коммуникативных, регулятивных, личностных, познавательных навыков;</w:t>
      </w:r>
    </w:p>
    <w:p w:rsidR="00927EA6" w:rsidRPr="00E75F63" w:rsidRDefault="00927EA6" w:rsidP="00E75F63">
      <w:pPr>
        <w:spacing w:after="0" w:line="240" w:lineRule="auto"/>
        <w:ind w:firstLine="284"/>
        <w:jc w:val="both"/>
        <w:rPr>
          <w:rFonts w:ascii="Times New Roman" w:hAnsi="Times New Roman"/>
          <w:sz w:val="24"/>
          <w:szCs w:val="24"/>
        </w:rPr>
      </w:pPr>
      <w:r w:rsidRPr="00E75F63">
        <w:rPr>
          <w:rFonts w:ascii="Times New Roman" w:hAnsi="Times New Roman"/>
          <w:sz w:val="24"/>
          <w:szCs w:val="24"/>
        </w:rPr>
        <w:t xml:space="preserve">- </w:t>
      </w:r>
      <w:r w:rsidRPr="00E75F63">
        <w:rPr>
          <w:rFonts w:ascii="Times New Roman" w:hAnsi="Times New Roman"/>
          <w:b/>
          <w:bCs/>
          <w:i/>
          <w:iCs/>
          <w:sz w:val="24"/>
          <w:szCs w:val="24"/>
        </w:rPr>
        <w:t>консультативная работа</w:t>
      </w:r>
      <w:r w:rsidRPr="00E75F63">
        <w:rPr>
          <w:rFonts w:ascii="Times New Roman" w:hAnsi="Times New Roman"/>
          <w:sz w:val="24"/>
          <w:szCs w:val="24"/>
        </w:rPr>
        <w:t xml:space="preserve"> обеспечивает непрерывность специального сопровождения детей и их семей по вопросам реализации, дифференцированных условий обучения, воспитания, коррекции, развития и социализации воспитанников;</w:t>
      </w:r>
    </w:p>
    <w:p w:rsidR="00927EA6" w:rsidRPr="00E75F63" w:rsidRDefault="00927EA6" w:rsidP="00E75F63">
      <w:pPr>
        <w:spacing w:after="0" w:line="240" w:lineRule="auto"/>
        <w:ind w:firstLine="284"/>
        <w:jc w:val="both"/>
        <w:rPr>
          <w:rFonts w:ascii="Times New Roman" w:hAnsi="Times New Roman"/>
          <w:sz w:val="24"/>
          <w:szCs w:val="24"/>
        </w:rPr>
      </w:pPr>
      <w:r w:rsidRPr="00E75F63">
        <w:rPr>
          <w:rFonts w:ascii="Times New Roman" w:hAnsi="Times New Roman"/>
          <w:sz w:val="24"/>
          <w:szCs w:val="24"/>
        </w:rPr>
        <w:lastRenderedPageBreak/>
        <w:t xml:space="preserve">- </w:t>
      </w:r>
      <w:r w:rsidRPr="00E75F63">
        <w:rPr>
          <w:rFonts w:ascii="Times New Roman" w:hAnsi="Times New Roman"/>
          <w:b/>
          <w:bCs/>
          <w:i/>
          <w:iCs/>
          <w:sz w:val="24"/>
          <w:szCs w:val="24"/>
        </w:rPr>
        <w:t>информационно-просветительская работа</w:t>
      </w:r>
      <w:r w:rsidRPr="00E75F63">
        <w:rPr>
          <w:rFonts w:ascii="Times New Roman" w:hAnsi="Times New Roman"/>
          <w:sz w:val="24"/>
          <w:szCs w:val="24"/>
        </w:rPr>
        <w:t xml:space="preserve"> направлена на разъяснительную деятельность по вопросам, связанным с особенностями образовательного процесса для детей, их родителями (законными представителями), педагогическими работниками. </w:t>
      </w:r>
    </w:p>
    <w:p w:rsidR="00927EA6" w:rsidRPr="00E75F63" w:rsidRDefault="00927EA6" w:rsidP="00E75F63">
      <w:pPr>
        <w:spacing w:after="0" w:line="240" w:lineRule="auto"/>
        <w:ind w:firstLine="284"/>
        <w:jc w:val="both"/>
        <w:rPr>
          <w:rFonts w:ascii="Times New Roman" w:hAnsi="Times New Roman"/>
          <w:sz w:val="24"/>
          <w:szCs w:val="24"/>
        </w:rPr>
      </w:pPr>
    </w:p>
    <w:p w:rsidR="00927EA6" w:rsidRPr="00161862" w:rsidRDefault="00927EA6" w:rsidP="00161862">
      <w:pPr>
        <w:spacing w:after="0" w:line="240" w:lineRule="auto"/>
        <w:ind w:firstLine="284"/>
        <w:jc w:val="center"/>
        <w:rPr>
          <w:rFonts w:ascii="Times New Roman" w:hAnsi="Times New Roman"/>
          <w:b/>
          <w:sz w:val="28"/>
          <w:szCs w:val="28"/>
        </w:rPr>
      </w:pPr>
      <w:r w:rsidRPr="00161862">
        <w:rPr>
          <w:rFonts w:ascii="Times New Roman" w:hAnsi="Times New Roman"/>
          <w:b/>
          <w:sz w:val="28"/>
          <w:szCs w:val="28"/>
        </w:rPr>
        <w:t>2.1. Задачи индивидуального развития ребенка с ОВЗ</w:t>
      </w:r>
    </w:p>
    <w:p w:rsidR="00927EA6" w:rsidRPr="00E75F63" w:rsidRDefault="00927EA6" w:rsidP="00E75F63">
      <w:pPr>
        <w:spacing w:after="0" w:line="240" w:lineRule="auto"/>
        <w:ind w:firstLine="284"/>
        <w:jc w:val="both"/>
        <w:rPr>
          <w:rFonts w:ascii="Times New Roman" w:hAnsi="Times New Roman"/>
          <w:sz w:val="24"/>
          <w:szCs w:val="24"/>
        </w:rPr>
      </w:pPr>
    </w:p>
    <w:p w:rsidR="00927EA6" w:rsidRPr="00E75F63" w:rsidRDefault="00927EA6" w:rsidP="00E75F63">
      <w:pPr>
        <w:numPr>
          <w:ilvl w:val="0"/>
          <w:numId w:val="12"/>
        </w:numPr>
        <w:spacing w:after="0" w:line="240" w:lineRule="auto"/>
        <w:ind w:left="0" w:firstLine="284"/>
        <w:jc w:val="both"/>
        <w:rPr>
          <w:rFonts w:ascii="Times New Roman" w:hAnsi="Times New Roman"/>
          <w:sz w:val="24"/>
          <w:szCs w:val="24"/>
        </w:rPr>
      </w:pPr>
      <w:r w:rsidRPr="00E75F63">
        <w:rPr>
          <w:rFonts w:ascii="Times New Roman" w:hAnsi="Times New Roman"/>
          <w:sz w:val="24"/>
          <w:szCs w:val="24"/>
        </w:rPr>
        <w:t>Обучать навыкам общепринятых норм и правил поведения в быту и общественных местах;</w:t>
      </w:r>
    </w:p>
    <w:p w:rsidR="00927EA6" w:rsidRPr="00E75F63" w:rsidRDefault="00927EA6" w:rsidP="00E75F63">
      <w:pPr>
        <w:numPr>
          <w:ilvl w:val="0"/>
          <w:numId w:val="12"/>
        </w:numPr>
        <w:spacing w:after="0" w:line="240" w:lineRule="auto"/>
        <w:ind w:left="0" w:firstLine="284"/>
        <w:jc w:val="both"/>
        <w:rPr>
          <w:rFonts w:ascii="Times New Roman" w:hAnsi="Times New Roman"/>
          <w:sz w:val="24"/>
          <w:szCs w:val="24"/>
        </w:rPr>
      </w:pPr>
      <w:r w:rsidRPr="00E75F63">
        <w:rPr>
          <w:rFonts w:ascii="Times New Roman" w:hAnsi="Times New Roman"/>
          <w:sz w:val="24"/>
          <w:szCs w:val="24"/>
        </w:rPr>
        <w:t>Совершенствовать мелкую и крупную моторику, двигательные умения и навыки ребенка, формировать правильную осанку.</w:t>
      </w:r>
    </w:p>
    <w:p w:rsidR="00927EA6" w:rsidRPr="00E75F63" w:rsidRDefault="00927EA6" w:rsidP="00E75F63">
      <w:pPr>
        <w:pStyle w:val="11"/>
        <w:widowControl w:val="0"/>
        <w:numPr>
          <w:ilvl w:val="0"/>
          <w:numId w:val="12"/>
        </w:numPr>
        <w:spacing w:after="0" w:line="240" w:lineRule="auto"/>
        <w:ind w:left="0" w:firstLine="284"/>
        <w:jc w:val="both"/>
        <w:rPr>
          <w:rFonts w:ascii="Times New Roman" w:hAnsi="Times New Roman" w:cs="Times New Roman"/>
          <w:sz w:val="24"/>
          <w:szCs w:val="24"/>
        </w:rPr>
      </w:pPr>
      <w:r w:rsidRPr="00E75F63">
        <w:rPr>
          <w:rFonts w:ascii="Times New Roman" w:hAnsi="Times New Roman" w:cs="Times New Roman"/>
          <w:sz w:val="24"/>
          <w:szCs w:val="24"/>
        </w:rPr>
        <w:t xml:space="preserve">Формировать представления ребенка о сенсорных эталонах; </w:t>
      </w:r>
    </w:p>
    <w:p w:rsidR="00927EA6" w:rsidRPr="00E75F63" w:rsidRDefault="00927EA6" w:rsidP="00E75F63">
      <w:pPr>
        <w:pStyle w:val="11"/>
        <w:widowControl w:val="0"/>
        <w:numPr>
          <w:ilvl w:val="0"/>
          <w:numId w:val="12"/>
        </w:numPr>
        <w:spacing w:after="0" w:line="240" w:lineRule="auto"/>
        <w:ind w:left="0" w:firstLine="284"/>
        <w:jc w:val="both"/>
        <w:rPr>
          <w:rFonts w:ascii="Times New Roman" w:hAnsi="Times New Roman" w:cs="Times New Roman"/>
          <w:sz w:val="24"/>
          <w:szCs w:val="24"/>
        </w:rPr>
      </w:pPr>
      <w:r w:rsidRPr="00E75F63">
        <w:rPr>
          <w:rFonts w:ascii="Times New Roman" w:hAnsi="Times New Roman" w:cs="Times New Roman"/>
          <w:sz w:val="24"/>
          <w:szCs w:val="24"/>
        </w:rPr>
        <w:t xml:space="preserve">Учить владеть речью, как средством общения. Развивать пассивный и активный словарь ребенка, связную речь, формировать звуковую культуру речи, фонетико-фонематический слух; </w:t>
      </w:r>
    </w:p>
    <w:p w:rsidR="00927EA6" w:rsidRPr="00E75F63" w:rsidRDefault="00927EA6" w:rsidP="00E75F63">
      <w:pPr>
        <w:pStyle w:val="11"/>
        <w:widowControl w:val="0"/>
        <w:numPr>
          <w:ilvl w:val="0"/>
          <w:numId w:val="12"/>
        </w:numPr>
        <w:spacing w:after="0" w:line="240" w:lineRule="auto"/>
        <w:ind w:left="0" w:firstLine="284"/>
        <w:jc w:val="both"/>
        <w:rPr>
          <w:rFonts w:ascii="Times New Roman" w:hAnsi="Times New Roman" w:cs="Times New Roman"/>
          <w:sz w:val="24"/>
          <w:szCs w:val="24"/>
        </w:rPr>
      </w:pPr>
      <w:r w:rsidRPr="00E75F63">
        <w:rPr>
          <w:rFonts w:ascii="Times New Roman" w:hAnsi="Times New Roman" w:cs="Times New Roman"/>
          <w:sz w:val="24"/>
          <w:szCs w:val="24"/>
        </w:rPr>
        <w:t>Формировать представление ребенка о своей семье.</w:t>
      </w:r>
    </w:p>
    <w:p w:rsidR="00927EA6" w:rsidRPr="00E75F63" w:rsidRDefault="00927EA6" w:rsidP="00E75F63">
      <w:pPr>
        <w:pStyle w:val="11"/>
        <w:widowControl w:val="0"/>
        <w:numPr>
          <w:ilvl w:val="0"/>
          <w:numId w:val="12"/>
        </w:numPr>
        <w:spacing w:after="0" w:line="240" w:lineRule="auto"/>
        <w:ind w:left="0" w:firstLine="284"/>
        <w:jc w:val="both"/>
        <w:rPr>
          <w:rFonts w:ascii="Times New Roman" w:hAnsi="Times New Roman" w:cs="Times New Roman"/>
          <w:sz w:val="24"/>
          <w:szCs w:val="24"/>
        </w:rPr>
      </w:pPr>
      <w:r w:rsidRPr="00E75F63">
        <w:rPr>
          <w:rFonts w:ascii="Times New Roman" w:hAnsi="Times New Roman" w:cs="Times New Roman"/>
          <w:sz w:val="24"/>
          <w:szCs w:val="24"/>
        </w:rPr>
        <w:t xml:space="preserve">Формировать элементарные математические представления: учить определять форму предметов, называть их. </w:t>
      </w:r>
    </w:p>
    <w:p w:rsidR="00927EA6" w:rsidRPr="00E75F63" w:rsidRDefault="00927EA6" w:rsidP="00E75F63">
      <w:pPr>
        <w:pStyle w:val="11"/>
        <w:widowControl w:val="0"/>
        <w:numPr>
          <w:ilvl w:val="0"/>
          <w:numId w:val="12"/>
        </w:numPr>
        <w:spacing w:after="0" w:line="240" w:lineRule="auto"/>
        <w:ind w:left="0" w:firstLine="284"/>
        <w:jc w:val="both"/>
        <w:rPr>
          <w:rFonts w:ascii="Times New Roman" w:hAnsi="Times New Roman" w:cs="Times New Roman"/>
          <w:sz w:val="24"/>
          <w:szCs w:val="24"/>
        </w:rPr>
      </w:pPr>
      <w:r w:rsidRPr="00E75F63">
        <w:rPr>
          <w:rFonts w:ascii="Times New Roman" w:hAnsi="Times New Roman" w:cs="Times New Roman"/>
          <w:sz w:val="24"/>
          <w:szCs w:val="24"/>
        </w:rPr>
        <w:t>Накапливать опыт ориентировки в пространстве.</w:t>
      </w:r>
    </w:p>
    <w:p w:rsidR="00927EA6" w:rsidRPr="00E75F63" w:rsidRDefault="00927EA6" w:rsidP="00E75F63">
      <w:pPr>
        <w:pStyle w:val="11"/>
        <w:widowControl w:val="0"/>
        <w:numPr>
          <w:ilvl w:val="0"/>
          <w:numId w:val="12"/>
        </w:numPr>
        <w:spacing w:after="0" w:line="240" w:lineRule="auto"/>
        <w:ind w:left="0" w:firstLine="284"/>
        <w:jc w:val="both"/>
        <w:rPr>
          <w:rFonts w:ascii="Times New Roman" w:hAnsi="Times New Roman" w:cs="Times New Roman"/>
          <w:sz w:val="24"/>
          <w:szCs w:val="24"/>
        </w:rPr>
      </w:pPr>
      <w:r w:rsidRPr="00E75F63">
        <w:rPr>
          <w:rFonts w:ascii="Times New Roman" w:hAnsi="Times New Roman" w:cs="Times New Roman"/>
          <w:sz w:val="24"/>
          <w:szCs w:val="24"/>
        </w:rPr>
        <w:t>Развивать интерес к различным видам изобразительной деятельности: формировать умения и навыки рисования, лепки, выполнения аппликации.</w:t>
      </w:r>
    </w:p>
    <w:p w:rsidR="00096A0B" w:rsidRPr="00E75F63" w:rsidRDefault="00096A0B" w:rsidP="00E75F63">
      <w:pPr>
        <w:pStyle w:val="11"/>
        <w:widowControl w:val="0"/>
        <w:spacing w:after="0" w:line="240" w:lineRule="auto"/>
        <w:ind w:left="0"/>
        <w:jc w:val="both"/>
        <w:rPr>
          <w:rFonts w:ascii="Times New Roman" w:hAnsi="Times New Roman" w:cs="Times New Roman"/>
          <w:sz w:val="24"/>
          <w:szCs w:val="24"/>
        </w:rPr>
      </w:pPr>
    </w:p>
    <w:p w:rsidR="00927EA6" w:rsidRPr="00161862" w:rsidRDefault="00927EA6" w:rsidP="00161862">
      <w:pPr>
        <w:spacing w:after="0" w:line="240" w:lineRule="auto"/>
        <w:jc w:val="center"/>
        <w:outlineLvl w:val="0"/>
        <w:rPr>
          <w:rFonts w:ascii="Times New Roman" w:hAnsi="Times New Roman"/>
          <w:b/>
          <w:bCs/>
          <w:kern w:val="36"/>
          <w:sz w:val="28"/>
          <w:szCs w:val="28"/>
        </w:rPr>
      </w:pPr>
      <w:r w:rsidRPr="00161862">
        <w:rPr>
          <w:rFonts w:ascii="Times New Roman" w:hAnsi="Times New Roman"/>
          <w:b/>
          <w:bCs/>
          <w:kern w:val="36"/>
          <w:sz w:val="28"/>
          <w:szCs w:val="28"/>
        </w:rPr>
        <w:t>2.2. Содержание коррекционно – развивающей работы</w:t>
      </w:r>
    </w:p>
    <w:p w:rsidR="00927EA6" w:rsidRPr="00E75F63" w:rsidRDefault="00927EA6" w:rsidP="00E75F63">
      <w:pPr>
        <w:spacing w:after="0" w:line="240" w:lineRule="auto"/>
        <w:jc w:val="both"/>
        <w:outlineLvl w:val="0"/>
        <w:rPr>
          <w:rFonts w:ascii="Times New Roman" w:hAnsi="Times New Roman"/>
          <w:b/>
          <w:bCs/>
          <w:kern w:val="36"/>
          <w:sz w:val="24"/>
          <w:szCs w:val="24"/>
        </w:rPr>
      </w:pPr>
    </w:p>
    <w:p w:rsidR="00927EA6" w:rsidRPr="00E75F63" w:rsidRDefault="00927EA6" w:rsidP="00E75F63">
      <w:pPr>
        <w:shd w:val="clear" w:color="auto" w:fill="FFFFFF"/>
        <w:spacing w:after="0" w:line="240" w:lineRule="auto"/>
        <w:ind w:firstLine="284"/>
        <w:jc w:val="both"/>
        <w:rPr>
          <w:rFonts w:ascii="Times New Roman" w:hAnsi="Times New Roman"/>
          <w:sz w:val="24"/>
          <w:szCs w:val="24"/>
        </w:rPr>
      </w:pPr>
      <w:r w:rsidRPr="00E75F63">
        <w:rPr>
          <w:rFonts w:ascii="Times New Roman" w:hAnsi="Times New Roman"/>
          <w:sz w:val="24"/>
          <w:szCs w:val="24"/>
        </w:rPr>
        <w:t xml:space="preserve">В осуществлении индивидуальной адаптированной образовательной программы развития ребенка с ОВЗ активную работу проводят воспитатель, педагог – психолог, учитель – логопед. Каждый из специалистов, осуществляет свою работу в рамках образовательного процесса. </w:t>
      </w:r>
    </w:p>
    <w:p w:rsidR="00C54D91" w:rsidRPr="00E75F63" w:rsidRDefault="00C54D91" w:rsidP="00E75F63">
      <w:pPr>
        <w:shd w:val="clear" w:color="auto" w:fill="FFFFFF"/>
        <w:spacing w:after="0" w:line="240" w:lineRule="auto"/>
        <w:ind w:firstLine="567"/>
        <w:jc w:val="both"/>
        <w:rPr>
          <w:rFonts w:ascii="Times New Roman" w:eastAsia="Times New Roman" w:hAnsi="Times New Roman"/>
          <w:b/>
          <w:bCs/>
          <w:kern w:val="36"/>
          <w:sz w:val="24"/>
          <w:szCs w:val="24"/>
          <w:lang w:eastAsia="ru-RU"/>
        </w:rPr>
      </w:pPr>
    </w:p>
    <w:p w:rsidR="0071279B" w:rsidRPr="00582ED7" w:rsidRDefault="0071279B" w:rsidP="00582ED7">
      <w:pPr>
        <w:shd w:val="clear" w:color="auto" w:fill="FFFFFF"/>
        <w:spacing w:after="0" w:line="240" w:lineRule="auto"/>
        <w:ind w:firstLine="567"/>
        <w:jc w:val="center"/>
        <w:rPr>
          <w:rFonts w:ascii="Times New Roman" w:eastAsia="Times New Roman" w:hAnsi="Times New Roman"/>
          <w:b/>
          <w:bCs/>
          <w:kern w:val="36"/>
          <w:sz w:val="28"/>
          <w:szCs w:val="28"/>
          <w:lang w:eastAsia="ru-RU"/>
        </w:rPr>
      </w:pPr>
      <w:r w:rsidRPr="00582ED7">
        <w:rPr>
          <w:rFonts w:ascii="Times New Roman" w:eastAsia="Times New Roman" w:hAnsi="Times New Roman"/>
          <w:b/>
          <w:bCs/>
          <w:kern w:val="36"/>
          <w:sz w:val="28"/>
          <w:szCs w:val="28"/>
          <w:lang w:eastAsia="ru-RU"/>
        </w:rPr>
        <w:t>Психологическое сопровождение (педагог-психолог)</w:t>
      </w:r>
    </w:p>
    <w:p w:rsidR="0071279B" w:rsidRPr="00E75F63" w:rsidRDefault="0071279B" w:rsidP="00E75F63">
      <w:pPr>
        <w:shd w:val="clear" w:color="auto" w:fill="FFFFFF"/>
        <w:spacing w:after="0" w:line="240" w:lineRule="auto"/>
        <w:jc w:val="both"/>
        <w:rPr>
          <w:rFonts w:ascii="Times New Roman" w:eastAsia="Times New Roman" w:hAnsi="Times New Roman"/>
          <w:b/>
          <w:sz w:val="24"/>
          <w:szCs w:val="24"/>
          <w:lang w:eastAsia="ru-RU"/>
        </w:rPr>
      </w:pPr>
      <w:r w:rsidRPr="00E75F63">
        <w:rPr>
          <w:rFonts w:ascii="Times New Roman" w:eastAsia="Times New Roman" w:hAnsi="Times New Roman"/>
          <w:b/>
          <w:sz w:val="24"/>
          <w:szCs w:val="24"/>
          <w:lang w:eastAsia="ru-RU"/>
        </w:rPr>
        <w:t xml:space="preserve">                                                                     </w:t>
      </w:r>
    </w:p>
    <w:tbl>
      <w:tblPr>
        <w:tblStyle w:val="ac"/>
        <w:tblW w:w="0" w:type="auto"/>
        <w:tblLook w:val="04A0"/>
      </w:tblPr>
      <w:tblGrid>
        <w:gridCol w:w="5117"/>
        <w:gridCol w:w="5118"/>
        <w:gridCol w:w="5118"/>
      </w:tblGrid>
      <w:tr w:rsidR="00096A0B" w:rsidRPr="00E75F63" w:rsidTr="00096A0B">
        <w:tc>
          <w:tcPr>
            <w:tcW w:w="5117" w:type="dxa"/>
          </w:tcPr>
          <w:p w:rsidR="00096A0B" w:rsidRPr="00E75F63" w:rsidRDefault="00096A0B" w:rsidP="00E75F63">
            <w:pPr>
              <w:jc w:val="both"/>
              <w:rPr>
                <w:rFonts w:ascii="Times New Roman" w:eastAsia="Times New Roman" w:hAnsi="Times New Roman"/>
                <w:b/>
                <w:bCs/>
                <w:kern w:val="36"/>
                <w:sz w:val="24"/>
                <w:szCs w:val="24"/>
                <w:lang w:eastAsia="ru-RU"/>
              </w:rPr>
            </w:pPr>
            <w:r w:rsidRPr="00E75F63">
              <w:rPr>
                <w:rFonts w:ascii="Times New Roman" w:eastAsia="Times New Roman" w:hAnsi="Times New Roman"/>
                <w:b/>
                <w:color w:val="000000" w:themeColor="text1"/>
                <w:sz w:val="24"/>
                <w:szCs w:val="24"/>
                <w:lang w:eastAsia="ru-RU"/>
              </w:rPr>
              <w:t>Направление работы</w:t>
            </w:r>
          </w:p>
        </w:tc>
        <w:tc>
          <w:tcPr>
            <w:tcW w:w="5118" w:type="dxa"/>
          </w:tcPr>
          <w:p w:rsidR="00096A0B" w:rsidRPr="00E75F63" w:rsidRDefault="00096A0B" w:rsidP="00E75F63">
            <w:pPr>
              <w:jc w:val="both"/>
              <w:rPr>
                <w:rFonts w:ascii="Times New Roman" w:eastAsia="Times New Roman" w:hAnsi="Times New Roman"/>
                <w:b/>
                <w:bCs/>
                <w:kern w:val="36"/>
                <w:sz w:val="24"/>
                <w:szCs w:val="24"/>
                <w:lang w:eastAsia="ru-RU"/>
              </w:rPr>
            </w:pPr>
            <w:r w:rsidRPr="00E75F63">
              <w:rPr>
                <w:rFonts w:ascii="Times New Roman" w:eastAsia="Times New Roman" w:hAnsi="Times New Roman"/>
                <w:b/>
                <w:sz w:val="24"/>
                <w:szCs w:val="24"/>
                <w:lang w:eastAsia="ru-RU"/>
              </w:rPr>
              <w:t>Формы, методы</w:t>
            </w:r>
          </w:p>
        </w:tc>
        <w:tc>
          <w:tcPr>
            <w:tcW w:w="5118" w:type="dxa"/>
          </w:tcPr>
          <w:p w:rsidR="00096A0B" w:rsidRPr="00E75F63" w:rsidRDefault="00096A0B" w:rsidP="00E75F63">
            <w:pPr>
              <w:jc w:val="both"/>
              <w:rPr>
                <w:rFonts w:ascii="Times New Roman" w:eastAsia="Times New Roman" w:hAnsi="Times New Roman"/>
                <w:b/>
                <w:bCs/>
                <w:kern w:val="36"/>
                <w:sz w:val="24"/>
                <w:szCs w:val="24"/>
                <w:lang w:eastAsia="ru-RU"/>
              </w:rPr>
            </w:pPr>
            <w:r w:rsidRPr="00E75F63">
              <w:rPr>
                <w:rFonts w:ascii="Times New Roman" w:eastAsia="Times New Roman" w:hAnsi="Times New Roman"/>
                <w:b/>
                <w:sz w:val="24"/>
                <w:szCs w:val="24"/>
                <w:lang w:eastAsia="ru-RU"/>
              </w:rPr>
              <w:t>Срок</w:t>
            </w:r>
          </w:p>
        </w:tc>
      </w:tr>
      <w:tr w:rsidR="00096A0B" w:rsidRPr="00E75F63" w:rsidTr="00096A0B">
        <w:tc>
          <w:tcPr>
            <w:tcW w:w="5117" w:type="dxa"/>
          </w:tcPr>
          <w:p w:rsidR="00096A0B" w:rsidRPr="00E75F63" w:rsidRDefault="00096A0B" w:rsidP="00E75F63">
            <w:pPr>
              <w:widowControl w:val="0"/>
              <w:shd w:val="clear" w:color="auto" w:fill="FFFFFF"/>
              <w:autoSpaceDE w:val="0"/>
              <w:autoSpaceDN w:val="0"/>
              <w:adjustRightInd w:val="0"/>
              <w:ind w:hanging="40"/>
              <w:jc w:val="both"/>
              <w:rPr>
                <w:rFonts w:ascii="Times New Roman" w:eastAsia="Times New Roman" w:hAnsi="Times New Roman"/>
                <w:color w:val="FF0000"/>
                <w:sz w:val="24"/>
                <w:szCs w:val="24"/>
                <w:lang w:eastAsia="ru-RU"/>
              </w:rPr>
            </w:pPr>
            <w:r w:rsidRPr="00E75F63">
              <w:rPr>
                <w:rFonts w:ascii="Times New Roman" w:eastAsia="Times New Roman" w:hAnsi="Times New Roman"/>
                <w:sz w:val="24"/>
                <w:szCs w:val="24"/>
                <w:lang w:eastAsia="ru-RU"/>
              </w:rPr>
              <w:t>Индивидуальная коррекционо – развивающая деятельность по познавательному и эмоционально-волевому развитию.</w:t>
            </w:r>
          </w:p>
        </w:tc>
        <w:tc>
          <w:tcPr>
            <w:tcW w:w="5118" w:type="dxa"/>
          </w:tcPr>
          <w:p w:rsidR="00096A0B" w:rsidRPr="00E75F63" w:rsidRDefault="00096A0B" w:rsidP="00E75F63">
            <w:pPr>
              <w:jc w:val="both"/>
              <w:rPr>
                <w:rFonts w:ascii="Times New Roman" w:eastAsia="Times New Roman" w:hAnsi="Times New Roman"/>
                <w:sz w:val="24"/>
                <w:szCs w:val="24"/>
                <w:shd w:val="clear" w:color="auto" w:fill="FFFFFF"/>
                <w:lang w:eastAsia="ru-RU"/>
              </w:rPr>
            </w:pPr>
            <w:r w:rsidRPr="00E75F63">
              <w:rPr>
                <w:rFonts w:ascii="Times New Roman" w:eastAsia="Times New Roman" w:hAnsi="Times New Roman"/>
                <w:sz w:val="24"/>
                <w:szCs w:val="24"/>
                <w:shd w:val="clear" w:color="auto" w:fill="FFFFFF"/>
                <w:lang w:eastAsia="ru-RU"/>
              </w:rPr>
              <w:t>- пескотерапия;</w:t>
            </w:r>
          </w:p>
          <w:p w:rsidR="00096A0B" w:rsidRPr="00E75F63" w:rsidRDefault="00096A0B" w:rsidP="00E75F63">
            <w:pPr>
              <w:jc w:val="both"/>
              <w:rPr>
                <w:rFonts w:ascii="Times New Roman" w:eastAsia="Times New Roman" w:hAnsi="Times New Roman"/>
                <w:sz w:val="24"/>
                <w:szCs w:val="24"/>
                <w:shd w:val="clear" w:color="auto" w:fill="FFFFFF"/>
                <w:lang w:eastAsia="ru-RU"/>
              </w:rPr>
            </w:pPr>
            <w:r w:rsidRPr="00E75F63">
              <w:rPr>
                <w:rFonts w:ascii="Times New Roman" w:eastAsia="Times New Roman" w:hAnsi="Times New Roman"/>
                <w:sz w:val="24"/>
                <w:szCs w:val="24"/>
                <w:shd w:val="clear" w:color="auto" w:fill="FFFFFF"/>
                <w:lang w:eastAsia="ru-RU"/>
              </w:rPr>
              <w:t>- арттерапия;</w:t>
            </w:r>
          </w:p>
          <w:p w:rsidR="00096A0B" w:rsidRPr="00E75F63" w:rsidRDefault="00096A0B" w:rsidP="00E75F63">
            <w:pPr>
              <w:widowControl w:val="0"/>
              <w:shd w:val="clear" w:color="auto" w:fill="FFFFFF"/>
              <w:autoSpaceDE w:val="0"/>
              <w:autoSpaceDN w:val="0"/>
              <w:adjustRightInd w:val="0"/>
              <w:ind w:hanging="40"/>
              <w:jc w:val="both"/>
              <w:rPr>
                <w:rFonts w:ascii="Times New Roman" w:eastAsia="Times New Roman" w:hAnsi="Times New Roman"/>
                <w:sz w:val="24"/>
                <w:szCs w:val="24"/>
                <w:shd w:val="clear" w:color="auto" w:fill="FFFFFF"/>
                <w:lang w:eastAsia="ru-RU"/>
              </w:rPr>
            </w:pPr>
            <w:r w:rsidRPr="00E75F63">
              <w:rPr>
                <w:rFonts w:ascii="Times New Roman" w:eastAsia="Times New Roman" w:hAnsi="Times New Roman"/>
                <w:sz w:val="24"/>
                <w:szCs w:val="24"/>
                <w:shd w:val="clear" w:color="auto" w:fill="FFFFFF"/>
                <w:lang w:eastAsia="ru-RU"/>
              </w:rPr>
              <w:t xml:space="preserve"> - релаксация</w:t>
            </w:r>
          </w:p>
          <w:p w:rsidR="00096A0B" w:rsidRPr="00E75F63" w:rsidRDefault="00096A0B" w:rsidP="00E75F63">
            <w:pPr>
              <w:widowControl w:val="0"/>
              <w:shd w:val="clear" w:color="auto" w:fill="FFFFFF"/>
              <w:autoSpaceDE w:val="0"/>
              <w:autoSpaceDN w:val="0"/>
              <w:adjustRightInd w:val="0"/>
              <w:ind w:hanging="40"/>
              <w:jc w:val="both"/>
              <w:rPr>
                <w:rFonts w:ascii="Times New Roman" w:eastAsia="Times New Roman" w:hAnsi="Times New Roman"/>
                <w:sz w:val="24"/>
                <w:szCs w:val="24"/>
                <w:shd w:val="clear" w:color="auto" w:fill="FFFFFF"/>
                <w:lang w:eastAsia="ru-RU"/>
              </w:rPr>
            </w:pPr>
            <w:r w:rsidRPr="00E75F63">
              <w:rPr>
                <w:rFonts w:ascii="Times New Roman" w:eastAsia="Times New Roman" w:hAnsi="Times New Roman"/>
                <w:sz w:val="24"/>
                <w:szCs w:val="24"/>
                <w:shd w:val="clear" w:color="auto" w:fill="FFFFFF"/>
                <w:lang w:eastAsia="ru-RU"/>
              </w:rPr>
              <w:t xml:space="preserve"> - игротерапия</w:t>
            </w:r>
          </w:p>
        </w:tc>
        <w:tc>
          <w:tcPr>
            <w:tcW w:w="5118" w:type="dxa"/>
          </w:tcPr>
          <w:p w:rsidR="00096A0B" w:rsidRPr="00E75F63" w:rsidRDefault="00096A0B" w:rsidP="00E75F63">
            <w:pPr>
              <w:widowControl w:val="0"/>
              <w:shd w:val="clear" w:color="auto" w:fill="FFFFFF"/>
              <w:autoSpaceDE w:val="0"/>
              <w:autoSpaceDN w:val="0"/>
              <w:adjustRightInd w:val="0"/>
              <w:jc w:val="both"/>
              <w:rPr>
                <w:rFonts w:ascii="Times New Roman" w:eastAsia="Times New Roman" w:hAnsi="Times New Roman"/>
                <w:b/>
                <w:sz w:val="24"/>
                <w:szCs w:val="24"/>
                <w:lang w:eastAsia="ru-RU"/>
              </w:rPr>
            </w:pPr>
            <w:r w:rsidRPr="00E75F63">
              <w:rPr>
                <w:rFonts w:ascii="Times New Roman" w:eastAsia="Times New Roman" w:hAnsi="Times New Roman"/>
                <w:b/>
                <w:sz w:val="24"/>
                <w:szCs w:val="24"/>
                <w:lang w:eastAsia="ru-RU"/>
              </w:rPr>
              <w:t>Сентябрь-Май</w:t>
            </w:r>
          </w:p>
          <w:p w:rsidR="00096A0B" w:rsidRPr="00E75F63" w:rsidRDefault="00096A0B" w:rsidP="00E75F63">
            <w:pPr>
              <w:widowControl w:val="0"/>
              <w:shd w:val="clear" w:color="auto" w:fill="FFFFFF"/>
              <w:autoSpaceDE w:val="0"/>
              <w:autoSpaceDN w:val="0"/>
              <w:adjustRightInd w:val="0"/>
              <w:jc w:val="both"/>
              <w:rPr>
                <w:rFonts w:ascii="Times New Roman" w:eastAsia="Times New Roman" w:hAnsi="Times New Roman"/>
                <w:color w:val="000000" w:themeColor="text1"/>
                <w:sz w:val="24"/>
                <w:szCs w:val="24"/>
                <w:lang w:eastAsia="ru-RU"/>
              </w:rPr>
            </w:pPr>
            <w:r w:rsidRPr="00E75F63">
              <w:rPr>
                <w:rFonts w:ascii="Times New Roman" w:eastAsia="Times New Roman" w:hAnsi="Times New Roman"/>
                <w:color w:val="000000" w:themeColor="text1"/>
                <w:sz w:val="24"/>
                <w:szCs w:val="24"/>
                <w:lang w:val="en-US" w:eastAsia="ru-RU"/>
              </w:rPr>
              <w:t>(</w:t>
            </w:r>
            <w:r w:rsidRPr="00E75F63">
              <w:rPr>
                <w:rFonts w:ascii="Times New Roman" w:eastAsia="Times New Roman" w:hAnsi="Times New Roman"/>
                <w:color w:val="000000" w:themeColor="text1"/>
                <w:sz w:val="24"/>
                <w:szCs w:val="24"/>
                <w:lang w:eastAsia="ru-RU"/>
              </w:rPr>
              <w:t>среда 15.15)</w:t>
            </w:r>
          </w:p>
        </w:tc>
      </w:tr>
      <w:tr w:rsidR="00096A0B" w:rsidRPr="00E75F63" w:rsidTr="00096A0B">
        <w:tc>
          <w:tcPr>
            <w:tcW w:w="5117" w:type="dxa"/>
          </w:tcPr>
          <w:p w:rsidR="00096A0B" w:rsidRPr="00E75F63" w:rsidRDefault="00096A0B" w:rsidP="00E75F63">
            <w:pPr>
              <w:jc w:val="both"/>
              <w:rPr>
                <w:rFonts w:ascii="Times New Roman" w:eastAsia="Times New Roman" w:hAnsi="Times New Roman"/>
                <w:b/>
                <w:bCs/>
                <w:kern w:val="36"/>
                <w:sz w:val="24"/>
                <w:szCs w:val="24"/>
                <w:lang w:eastAsia="ru-RU"/>
              </w:rPr>
            </w:pPr>
            <w:r w:rsidRPr="00E75F63">
              <w:rPr>
                <w:rFonts w:ascii="Times New Roman" w:eastAsia="Times New Roman" w:hAnsi="Times New Roman"/>
                <w:sz w:val="24"/>
                <w:szCs w:val="24"/>
                <w:lang w:eastAsia="ru-RU"/>
              </w:rPr>
              <w:t xml:space="preserve">Психологическое обследование </w:t>
            </w:r>
          </w:p>
        </w:tc>
        <w:tc>
          <w:tcPr>
            <w:tcW w:w="5118" w:type="dxa"/>
          </w:tcPr>
          <w:p w:rsidR="00096A0B" w:rsidRPr="00E75F63" w:rsidRDefault="00096A0B" w:rsidP="00E75F63">
            <w:pPr>
              <w:widowControl w:val="0"/>
              <w:shd w:val="clear" w:color="auto" w:fill="FFFFFF"/>
              <w:autoSpaceDE w:val="0"/>
              <w:autoSpaceDN w:val="0"/>
              <w:adjustRightInd w:val="0"/>
              <w:ind w:hanging="40"/>
              <w:jc w:val="both"/>
              <w:rPr>
                <w:rFonts w:ascii="Times New Roman" w:eastAsia="Times New Roman" w:hAnsi="Times New Roman"/>
                <w:b/>
                <w:bCs/>
                <w:kern w:val="36"/>
                <w:sz w:val="24"/>
                <w:szCs w:val="24"/>
                <w:lang w:eastAsia="ru-RU"/>
              </w:rPr>
            </w:pPr>
            <w:r w:rsidRPr="00E75F63">
              <w:rPr>
                <w:rFonts w:ascii="Times New Roman" w:eastAsia="Times New Roman" w:hAnsi="Times New Roman"/>
                <w:sz w:val="24"/>
                <w:szCs w:val="24"/>
                <w:lang w:eastAsia="ru-RU"/>
              </w:rPr>
              <w:t>Диагностика развития (Е.А.Стребелева)</w:t>
            </w:r>
          </w:p>
        </w:tc>
        <w:tc>
          <w:tcPr>
            <w:tcW w:w="5118" w:type="dxa"/>
          </w:tcPr>
          <w:p w:rsidR="00096A0B" w:rsidRPr="00E75F63" w:rsidRDefault="00096A0B" w:rsidP="00E75F63">
            <w:pPr>
              <w:widowControl w:val="0"/>
              <w:shd w:val="clear" w:color="auto" w:fill="FFFFFF"/>
              <w:autoSpaceDE w:val="0"/>
              <w:autoSpaceDN w:val="0"/>
              <w:adjustRightInd w:val="0"/>
              <w:jc w:val="both"/>
              <w:rPr>
                <w:rFonts w:ascii="Times New Roman" w:eastAsia="Times New Roman" w:hAnsi="Times New Roman"/>
                <w:sz w:val="24"/>
                <w:szCs w:val="24"/>
                <w:lang w:eastAsia="ru-RU"/>
              </w:rPr>
            </w:pPr>
            <w:r w:rsidRPr="00E75F63">
              <w:rPr>
                <w:rFonts w:ascii="Times New Roman" w:eastAsia="Times New Roman" w:hAnsi="Times New Roman"/>
                <w:sz w:val="24"/>
                <w:szCs w:val="24"/>
                <w:lang w:eastAsia="ru-RU"/>
              </w:rPr>
              <w:t xml:space="preserve">3-4 неделя </w:t>
            </w:r>
          </w:p>
          <w:p w:rsidR="00096A0B" w:rsidRPr="00E75F63" w:rsidRDefault="00096A0B" w:rsidP="00E75F63">
            <w:pPr>
              <w:widowControl w:val="0"/>
              <w:shd w:val="clear" w:color="auto" w:fill="FFFFFF"/>
              <w:autoSpaceDE w:val="0"/>
              <w:autoSpaceDN w:val="0"/>
              <w:adjustRightInd w:val="0"/>
              <w:jc w:val="both"/>
              <w:rPr>
                <w:rFonts w:ascii="Times New Roman" w:eastAsia="Times New Roman" w:hAnsi="Times New Roman"/>
                <w:sz w:val="24"/>
                <w:szCs w:val="24"/>
                <w:lang w:eastAsia="ru-RU"/>
              </w:rPr>
            </w:pPr>
            <w:r w:rsidRPr="00E75F63">
              <w:rPr>
                <w:rFonts w:ascii="Times New Roman" w:eastAsia="Times New Roman" w:hAnsi="Times New Roman"/>
                <w:sz w:val="24"/>
                <w:szCs w:val="24"/>
                <w:lang w:eastAsia="ru-RU"/>
              </w:rPr>
              <w:t>Сентябрь, Январь, Май.</w:t>
            </w:r>
          </w:p>
        </w:tc>
      </w:tr>
      <w:tr w:rsidR="00096A0B" w:rsidRPr="00E75F63" w:rsidTr="00096A0B">
        <w:tc>
          <w:tcPr>
            <w:tcW w:w="5117" w:type="dxa"/>
          </w:tcPr>
          <w:p w:rsidR="00096A0B" w:rsidRPr="00E75F63" w:rsidRDefault="00096A0B" w:rsidP="00E75F63">
            <w:pPr>
              <w:jc w:val="both"/>
              <w:rPr>
                <w:rFonts w:ascii="Times New Roman" w:eastAsia="Times New Roman" w:hAnsi="Times New Roman"/>
                <w:sz w:val="24"/>
                <w:szCs w:val="24"/>
                <w:lang w:eastAsia="ru-RU"/>
              </w:rPr>
            </w:pPr>
            <w:r w:rsidRPr="00E75F63">
              <w:rPr>
                <w:rFonts w:ascii="Times New Roman" w:eastAsia="Times New Roman" w:hAnsi="Times New Roman"/>
                <w:sz w:val="24"/>
                <w:szCs w:val="24"/>
                <w:lang w:eastAsia="ru-RU"/>
              </w:rPr>
              <w:t>Сопровождение в рамках ПМПк</w:t>
            </w:r>
          </w:p>
        </w:tc>
        <w:tc>
          <w:tcPr>
            <w:tcW w:w="5118" w:type="dxa"/>
          </w:tcPr>
          <w:p w:rsidR="00096A0B" w:rsidRPr="00E75F63" w:rsidRDefault="00096A0B" w:rsidP="00E75F63">
            <w:pPr>
              <w:jc w:val="both"/>
              <w:rPr>
                <w:rFonts w:ascii="Times New Roman" w:eastAsia="Times New Roman" w:hAnsi="Times New Roman"/>
                <w:sz w:val="24"/>
                <w:szCs w:val="24"/>
                <w:lang w:eastAsia="ru-RU"/>
              </w:rPr>
            </w:pPr>
            <w:r w:rsidRPr="00E75F63">
              <w:rPr>
                <w:rFonts w:ascii="Times New Roman" w:eastAsia="Times New Roman" w:hAnsi="Times New Roman"/>
                <w:sz w:val="24"/>
                <w:szCs w:val="24"/>
                <w:lang w:eastAsia="ru-RU"/>
              </w:rPr>
              <w:t>Консультирование, диагностика.</w:t>
            </w:r>
          </w:p>
        </w:tc>
        <w:tc>
          <w:tcPr>
            <w:tcW w:w="5118" w:type="dxa"/>
          </w:tcPr>
          <w:p w:rsidR="00096A0B" w:rsidRPr="00E75F63" w:rsidRDefault="00096A0B" w:rsidP="00E75F63">
            <w:pPr>
              <w:jc w:val="both"/>
              <w:rPr>
                <w:rFonts w:ascii="Times New Roman" w:eastAsia="Times New Roman" w:hAnsi="Times New Roman"/>
                <w:sz w:val="24"/>
                <w:szCs w:val="24"/>
                <w:lang w:eastAsia="ru-RU"/>
              </w:rPr>
            </w:pPr>
            <w:r w:rsidRPr="00E75F63">
              <w:rPr>
                <w:rFonts w:ascii="Times New Roman" w:eastAsia="Times New Roman" w:hAnsi="Times New Roman"/>
                <w:sz w:val="24"/>
                <w:szCs w:val="24"/>
                <w:lang w:eastAsia="ru-RU"/>
              </w:rPr>
              <w:t>По графику ПМПк.</w:t>
            </w:r>
          </w:p>
        </w:tc>
      </w:tr>
      <w:tr w:rsidR="00096A0B" w:rsidRPr="00E75F63" w:rsidTr="00096A0B">
        <w:tc>
          <w:tcPr>
            <w:tcW w:w="5117" w:type="dxa"/>
          </w:tcPr>
          <w:p w:rsidR="00096A0B" w:rsidRPr="00E75F63" w:rsidRDefault="00096A0B" w:rsidP="00E75F63">
            <w:pPr>
              <w:jc w:val="both"/>
              <w:rPr>
                <w:rFonts w:ascii="Times New Roman" w:eastAsia="Times New Roman" w:hAnsi="Times New Roman"/>
                <w:sz w:val="24"/>
                <w:szCs w:val="24"/>
                <w:lang w:eastAsia="ru-RU"/>
              </w:rPr>
            </w:pPr>
            <w:r w:rsidRPr="00E75F63">
              <w:rPr>
                <w:rFonts w:ascii="Times New Roman" w:eastAsia="Times New Roman" w:hAnsi="Times New Roman"/>
                <w:sz w:val="24"/>
                <w:szCs w:val="24"/>
                <w:lang w:eastAsia="ru-RU"/>
              </w:rPr>
              <w:t>Консультирование  родителей</w:t>
            </w:r>
          </w:p>
        </w:tc>
        <w:tc>
          <w:tcPr>
            <w:tcW w:w="5118" w:type="dxa"/>
          </w:tcPr>
          <w:p w:rsidR="00096A0B" w:rsidRPr="00E75F63" w:rsidRDefault="00096A0B" w:rsidP="00E75F63">
            <w:pPr>
              <w:jc w:val="both"/>
              <w:rPr>
                <w:rFonts w:ascii="Times New Roman" w:eastAsia="Times New Roman" w:hAnsi="Times New Roman"/>
                <w:sz w:val="24"/>
                <w:szCs w:val="24"/>
                <w:lang w:eastAsia="ru-RU"/>
              </w:rPr>
            </w:pPr>
            <w:r w:rsidRPr="00E75F63">
              <w:rPr>
                <w:rFonts w:ascii="Times New Roman" w:eastAsia="Times New Roman" w:hAnsi="Times New Roman"/>
                <w:sz w:val="24"/>
                <w:szCs w:val="24"/>
                <w:lang w:eastAsia="ru-RU"/>
              </w:rPr>
              <w:t>Консультации по развитию, воспитанию с учетом индивидуальных особенностей ребенка.</w:t>
            </w:r>
          </w:p>
        </w:tc>
        <w:tc>
          <w:tcPr>
            <w:tcW w:w="5118" w:type="dxa"/>
          </w:tcPr>
          <w:p w:rsidR="00096A0B" w:rsidRPr="00E75F63" w:rsidRDefault="00096A0B" w:rsidP="00E75F63">
            <w:pPr>
              <w:widowControl w:val="0"/>
              <w:shd w:val="clear" w:color="auto" w:fill="FFFFFF"/>
              <w:autoSpaceDE w:val="0"/>
              <w:autoSpaceDN w:val="0"/>
              <w:adjustRightInd w:val="0"/>
              <w:jc w:val="both"/>
              <w:rPr>
                <w:rFonts w:ascii="Times New Roman" w:eastAsia="Times New Roman" w:hAnsi="Times New Roman"/>
                <w:color w:val="000000" w:themeColor="text1"/>
                <w:sz w:val="24"/>
                <w:szCs w:val="24"/>
                <w:lang w:eastAsia="ru-RU"/>
              </w:rPr>
            </w:pPr>
            <w:r w:rsidRPr="00E75F63">
              <w:rPr>
                <w:rFonts w:ascii="Times New Roman" w:eastAsia="Times New Roman" w:hAnsi="Times New Roman"/>
                <w:color w:val="000000" w:themeColor="text1"/>
                <w:sz w:val="24"/>
                <w:szCs w:val="24"/>
                <w:lang w:eastAsia="ru-RU"/>
              </w:rPr>
              <w:t>По плану и запросу родителей</w:t>
            </w:r>
          </w:p>
          <w:p w:rsidR="00096A0B" w:rsidRPr="00E75F63" w:rsidRDefault="00096A0B" w:rsidP="00E75F63">
            <w:pPr>
              <w:widowControl w:val="0"/>
              <w:shd w:val="clear" w:color="auto" w:fill="FFFFFF"/>
              <w:autoSpaceDE w:val="0"/>
              <w:autoSpaceDN w:val="0"/>
              <w:adjustRightInd w:val="0"/>
              <w:jc w:val="both"/>
              <w:rPr>
                <w:rFonts w:ascii="Times New Roman" w:eastAsia="Times New Roman" w:hAnsi="Times New Roman"/>
                <w:sz w:val="24"/>
                <w:szCs w:val="24"/>
                <w:lang w:eastAsia="ru-RU"/>
              </w:rPr>
            </w:pPr>
          </w:p>
        </w:tc>
      </w:tr>
    </w:tbl>
    <w:p w:rsidR="00C54D91" w:rsidRPr="00582ED7" w:rsidRDefault="00C54D91" w:rsidP="00E75F63">
      <w:pPr>
        <w:shd w:val="clear" w:color="auto" w:fill="FFFFFF"/>
        <w:spacing w:after="0" w:line="240" w:lineRule="auto"/>
        <w:jc w:val="both"/>
        <w:rPr>
          <w:rFonts w:ascii="Times New Roman" w:eastAsia="Times New Roman" w:hAnsi="Times New Roman"/>
          <w:b/>
          <w:sz w:val="28"/>
          <w:szCs w:val="28"/>
          <w:lang w:eastAsia="ru-RU"/>
        </w:rPr>
      </w:pPr>
    </w:p>
    <w:p w:rsidR="0071279B" w:rsidRPr="00582ED7" w:rsidRDefault="0071279B" w:rsidP="00582ED7">
      <w:pPr>
        <w:shd w:val="clear" w:color="auto" w:fill="FFFFFF"/>
        <w:spacing w:after="0" w:line="240" w:lineRule="auto"/>
        <w:jc w:val="center"/>
        <w:rPr>
          <w:rFonts w:ascii="Times New Roman" w:eastAsia="Times New Roman" w:hAnsi="Times New Roman"/>
          <w:b/>
          <w:bCs/>
          <w:color w:val="000000" w:themeColor="text1"/>
          <w:kern w:val="36"/>
          <w:sz w:val="28"/>
          <w:szCs w:val="28"/>
          <w:lang w:eastAsia="ru-RU"/>
        </w:rPr>
      </w:pPr>
      <w:r w:rsidRPr="00582ED7">
        <w:rPr>
          <w:rFonts w:ascii="Times New Roman" w:eastAsia="Times New Roman" w:hAnsi="Times New Roman"/>
          <w:b/>
          <w:bCs/>
          <w:color w:val="000000" w:themeColor="text1"/>
          <w:kern w:val="36"/>
          <w:sz w:val="28"/>
          <w:szCs w:val="28"/>
          <w:lang w:eastAsia="ru-RU"/>
        </w:rPr>
        <w:lastRenderedPageBreak/>
        <w:t>Логопедическое сопровождение (учитель-логопед)</w:t>
      </w:r>
    </w:p>
    <w:tbl>
      <w:tblPr>
        <w:tblpPr w:leftFromText="180" w:rightFromText="180" w:vertAnchor="text" w:horzAnchor="margin" w:tblpY="445"/>
        <w:tblW w:w="14924" w:type="dxa"/>
        <w:tblLayout w:type="fixed"/>
        <w:tblCellMar>
          <w:left w:w="40" w:type="dxa"/>
          <w:right w:w="40" w:type="dxa"/>
        </w:tblCellMar>
        <w:tblLook w:val="04A0"/>
      </w:tblPr>
      <w:tblGrid>
        <w:gridCol w:w="3868"/>
        <w:gridCol w:w="6237"/>
        <w:gridCol w:w="4819"/>
      </w:tblGrid>
      <w:tr w:rsidR="0071279B" w:rsidRPr="00E75F63" w:rsidTr="00582ED7">
        <w:trPr>
          <w:trHeight w:hRule="exact" w:val="722"/>
        </w:trPr>
        <w:tc>
          <w:tcPr>
            <w:tcW w:w="3868" w:type="dxa"/>
            <w:tcBorders>
              <w:top w:val="single" w:sz="6" w:space="0" w:color="auto"/>
              <w:left w:val="single" w:sz="6" w:space="0" w:color="auto"/>
              <w:bottom w:val="single" w:sz="6" w:space="0" w:color="auto"/>
              <w:right w:val="single" w:sz="6" w:space="0" w:color="auto"/>
            </w:tcBorders>
            <w:shd w:val="clear" w:color="auto" w:fill="FFFFFF"/>
            <w:hideMark/>
          </w:tcPr>
          <w:p w:rsidR="0071279B" w:rsidRPr="00E75F63" w:rsidRDefault="0071279B" w:rsidP="00E75F63">
            <w:pPr>
              <w:widowControl w:val="0"/>
              <w:shd w:val="clear" w:color="auto" w:fill="FFFFFF"/>
              <w:autoSpaceDE w:val="0"/>
              <w:autoSpaceDN w:val="0"/>
              <w:adjustRightInd w:val="0"/>
              <w:spacing w:after="0" w:line="240" w:lineRule="auto"/>
              <w:ind w:hanging="40"/>
              <w:jc w:val="both"/>
              <w:rPr>
                <w:rFonts w:ascii="Times New Roman" w:eastAsia="Times New Roman" w:hAnsi="Times New Roman"/>
                <w:b/>
                <w:color w:val="000000" w:themeColor="text1"/>
                <w:sz w:val="24"/>
                <w:szCs w:val="24"/>
                <w:lang w:eastAsia="ru-RU"/>
              </w:rPr>
            </w:pPr>
            <w:r w:rsidRPr="00E75F63">
              <w:rPr>
                <w:rFonts w:ascii="Times New Roman" w:eastAsia="Times New Roman" w:hAnsi="Times New Roman"/>
                <w:b/>
                <w:color w:val="000000" w:themeColor="text1"/>
                <w:sz w:val="24"/>
                <w:szCs w:val="24"/>
                <w:lang w:eastAsia="ru-RU"/>
              </w:rPr>
              <w:t>Направление работы</w:t>
            </w:r>
          </w:p>
        </w:tc>
        <w:tc>
          <w:tcPr>
            <w:tcW w:w="6237" w:type="dxa"/>
            <w:tcBorders>
              <w:top w:val="single" w:sz="6" w:space="0" w:color="auto"/>
              <w:left w:val="single" w:sz="6" w:space="0" w:color="auto"/>
              <w:bottom w:val="single" w:sz="6" w:space="0" w:color="auto"/>
              <w:right w:val="single" w:sz="6" w:space="0" w:color="auto"/>
            </w:tcBorders>
            <w:shd w:val="clear" w:color="auto" w:fill="FFFFFF"/>
            <w:hideMark/>
          </w:tcPr>
          <w:p w:rsidR="0071279B" w:rsidRPr="00E75F63" w:rsidRDefault="0071279B" w:rsidP="00E75F63">
            <w:pPr>
              <w:widowControl w:val="0"/>
              <w:shd w:val="clear" w:color="auto" w:fill="FFFFFF"/>
              <w:autoSpaceDE w:val="0"/>
              <w:autoSpaceDN w:val="0"/>
              <w:adjustRightInd w:val="0"/>
              <w:spacing w:after="0" w:line="240" w:lineRule="auto"/>
              <w:ind w:hanging="40"/>
              <w:jc w:val="both"/>
              <w:rPr>
                <w:rFonts w:ascii="Times New Roman" w:eastAsia="Times New Roman" w:hAnsi="Times New Roman"/>
                <w:b/>
                <w:color w:val="000000" w:themeColor="text1"/>
                <w:sz w:val="24"/>
                <w:szCs w:val="24"/>
                <w:lang w:eastAsia="ru-RU"/>
              </w:rPr>
            </w:pPr>
            <w:r w:rsidRPr="00E75F63">
              <w:rPr>
                <w:rFonts w:ascii="Times New Roman" w:eastAsia="Times New Roman" w:hAnsi="Times New Roman"/>
                <w:b/>
                <w:color w:val="000000" w:themeColor="text1"/>
                <w:sz w:val="24"/>
                <w:szCs w:val="24"/>
                <w:lang w:eastAsia="ru-RU"/>
              </w:rPr>
              <w:t>Формы, методы</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71279B" w:rsidRPr="00E75F63" w:rsidRDefault="0071279B" w:rsidP="00E75F63">
            <w:pPr>
              <w:widowControl w:val="0"/>
              <w:shd w:val="clear" w:color="auto" w:fill="FFFFFF"/>
              <w:autoSpaceDE w:val="0"/>
              <w:autoSpaceDN w:val="0"/>
              <w:adjustRightInd w:val="0"/>
              <w:spacing w:after="0" w:line="240" w:lineRule="auto"/>
              <w:ind w:hanging="40"/>
              <w:jc w:val="both"/>
              <w:rPr>
                <w:rFonts w:ascii="Times New Roman" w:eastAsia="Times New Roman" w:hAnsi="Times New Roman"/>
                <w:b/>
                <w:color w:val="000000" w:themeColor="text1"/>
                <w:sz w:val="24"/>
                <w:szCs w:val="24"/>
                <w:lang w:eastAsia="ru-RU"/>
              </w:rPr>
            </w:pPr>
            <w:r w:rsidRPr="00E75F63">
              <w:rPr>
                <w:rFonts w:ascii="Times New Roman" w:eastAsia="Times New Roman" w:hAnsi="Times New Roman"/>
                <w:b/>
                <w:color w:val="000000" w:themeColor="text1"/>
                <w:sz w:val="24"/>
                <w:szCs w:val="24"/>
                <w:lang w:eastAsia="ru-RU"/>
              </w:rPr>
              <w:t xml:space="preserve">Срок </w:t>
            </w:r>
          </w:p>
        </w:tc>
      </w:tr>
      <w:tr w:rsidR="0071279B" w:rsidRPr="00E75F63" w:rsidTr="00582ED7">
        <w:trPr>
          <w:trHeight w:val="1385"/>
        </w:trPr>
        <w:tc>
          <w:tcPr>
            <w:tcW w:w="3868" w:type="dxa"/>
            <w:tcBorders>
              <w:top w:val="single" w:sz="6" w:space="0" w:color="auto"/>
              <w:left w:val="single" w:sz="6" w:space="0" w:color="auto"/>
              <w:right w:val="single" w:sz="6" w:space="0" w:color="auto"/>
            </w:tcBorders>
            <w:shd w:val="clear" w:color="auto" w:fill="FFFFFF"/>
            <w:hideMark/>
          </w:tcPr>
          <w:p w:rsidR="0071279B" w:rsidRPr="00E75F63" w:rsidRDefault="0071279B" w:rsidP="00E75F63">
            <w:pPr>
              <w:spacing w:after="0" w:line="240" w:lineRule="auto"/>
              <w:jc w:val="both"/>
              <w:rPr>
                <w:rFonts w:ascii="Times New Roman" w:eastAsia="Times New Roman" w:hAnsi="Times New Roman"/>
                <w:b/>
                <w:color w:val="000000" w:themeColor="text1"/>
                <w:sz w:val="24"/>
                <w:szCs w:val="24"/>
                <w:lang w:eastAsia="ru-RU"/>
              </w:rPr>
            </w:pPr>
            <w:r w:rsidRPr="00E75F63">
              <w:rPr>
                <w:rFonts w:ascii="Times New Roman" w:eastAsia="Times New Roman" w:hAnsi="Times New Roman"/>
                <w:color w:val="000000" w:themeColor="text1"/>
                <w:sz w:val="24"/>
                <w:szCs w:val="24"/>
                <w:lang w:eastAsia="ru-RU"/>
              </w:rPr>
              <w:t>Консультирование родителей по вопросам развития речи</w:t>
            </w:r>
          </w:p>
        </w:tc>
        <w:tc>
          <w:tcPr>
            <w:tcW w:w="6237" w:type="dxa"/>
            <w:tcBorders>
              <w:top w:val="single" w:sz="6" w:space="0" w:color="auto"/>
              <w:left w:val="single" w:sz="6" w:space="0" w:color="auto"/>
              <w:right w:val="single" w:sz="6" w:space="0" w:color="auto"/>
            </w:tcBorders>
            <w:shd w:val="clear" w:color="auto" w:fill="FFFFFF"/>
          </w:tcPr>
          <w:p w:rsidR="0071279B" w:rsidRPr="00E75F63" w:rsidRDefault="0071279B" w:rsidP="00E75F63">
            <w:pPr>
              <w:spacing w:after="0" w:line="240" w:lineRule="auto"/>
              <w:jc w:val="both"/>
              <w:rPr>
                <w:rFonts w:ascii="Times New Roman" w:eastAsia="Times New Roman" w:hAnsi="Times New Roman"/>
                <w:color w:val="000000" w:themeColor="text1"/>
                <w:sz w:val="24"/>
                <w:szCs w:val="24"/>
                <w:lang w:eastAsia="ru-RU"/>
              </w:rPr>
            </w:pPr>
            <w:r w:rsidRPr="00E75F63">
              <w:rPr>
                <w:rFonts w:ascii="Times New Roman" w:eastAsia="Times New Roman" w:hAnsi="Times New Roman"/>
                <w:color w:val="000000" w:themeColor="text1"/>
                <w:sz w:val="24"/>
                <w:szCs w:val="24"/>
                <w:lang w:eastAsia="ru-RU"/>
              </w:rPr>
              <w:t>Индивидуальные консультации по запросу родителей.</w:t>
            </w:r>
          </w:p>
          <w:p w:rsidR="0071279B" w:rsidRPr="00E75F63" w:rsidRDefault="0071279B" w:rsidP="00E75F63">
            <w:pPr>
              <w:spacing w:after="0" w:line="240" w:lineRule="auto"/>
              <w:jc w:val="both"/>
              <w:rPr>
                <w:rFonts w:ascii="Times New Roman" w:eastAsia="Times New Roman" w:hAnsi="Times New Roman"/>
                <w:color w:val="000000" w:themeColor="text1"/>
                <w:sz w:val="24"/>
                <w:szCs w:val="24"/>
                <w:lang w:eastAsia="ru-RU"/>
              </w:rPr>
            </w:pPr>
            <w:r w:rsidRPr="00E75F63">
              <w:rPr>
                <w:rFonts w:ascii="Times New Roman" w:eastAsia="Times New Roman" w:hAnsi="Times New Roman"/>
                <w:color w:val="000000" w:themeColor="text1"/>
                <w:sz w:val="24"/>
                <w:szCs w:val="24"/>
                <w:lang w:eastAsia="ru-RU"/>
              </w:rPr>
              <w:t>Пропедевтика речевых нарушений.</w:t>
            </w:r>
          </w:p>
        </w:tc>
        <w:tc>
          <w:tcPr>
            <w:tcW w:w="4819" w:type="dxa"/>
            <w:tcBorders>
              <w:top w:val="single" w:sz="6" w:space="0" w:color="auto"/>
              <w:left w:val="single" w:sz="6" w:space="0" w:color="auto"/>
              <w:right w:val="single" w:sz="6" w:space="0" w:color="auto"/>
            </w:tcBorders>
            <w:shd w:val="clear" w:color="auto" w:fill="FFFFFF"/>
          </w:tcPr>
          <w:p w:rsidR="0071279B" w:rsidRPr="00E75F63" w:rsidRDefault="0071279B" w:rsidP="00E75F63">
            <w:pPr>
              <w:widowControl w:val="0"/>
              <w:shd w:val="clear" w:color="auto" w:fill="FFFFFF"/>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E75F63">
              <w:rPr>
                <w:rFonts w:ascii="Times New Roman" w:eastAsia="Times New Roman" w:hAnsi="Times New Roman"/>
                <w:color w:val="000000" w:themeColor="text1"/>
                <w:sz w:val="24"/>
                <w:szCs w:val="24"/>
                <w:lang w:eastAsia="ru-RU"/>
              </w:rPr>
              <w:t>По запросу родителей</w:t>
            </w:r>
          </w:p>
          <w:p w:rsidR="0071279B" w:rsidRPr="00E75F63" w:rsidRDefault="0071279B" w:rsidP="00E75F63">
            <w:pPr>
              <w:widowControl w:val="0"/>
              <w:shd w:val="clear" w:color="auto" w:fill="FFFFFF"/>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tc>
      </w:tr>
      <w:tr w:rsidR="0071279B" w:rsidRPr="00E75F63" w:rsidTr="00582ED7">
        <w:trPr>
          <w:trHeight w:val="407"/>
        </w:trPr>
        <w:tc>
          <w:tcPr>
            <w:tcW w:w="3868" w:type="dxa"/>
            <w:tcBorders>
              <w:top w:val="single" w:sz="4" w:space="0" w:color="auto"/>
              <w:left w:val="single" w:sz="6" w:space="0" w:color="auto"/>
              <w:bottom w:val="single" w:sz="4" w:space="0" w:color="auto"/>
              <w:right w:val="single" w:sz="6" w:space="0" w:color="auto"/>
            </w:tcBorders>
            <w:shd w:val="clear" w:color="auto" w:fill="FFFFFF"/>
          </w:tcPr>
          <w:p w:rsidR="0071279B" w:rsidRPr="00E75F63" w:rsidRDefault="0071279B" w:rsidP="00E75F63">
            <w:pPr>
              <w:spacing w:after="0" w:line="240" w:lineRule="auto"/>
              <w:jc w:val="both"/>
              <w:rPr>
                <w:rFonts w:ascii="Times New Roman" w:eastAsia="Times New Roman" w:hAnsi="Times New Roman"/>
                <w:color w:val="000000" w:themeColor="text1"/>
                <w:sz w:val="24"/>
                <w:szCs w:val="24"/>
                <w:lang w:eastAsia="ru-RU"/>
              </w:rPr>
            </w:pPr>
            <w:r w:rsidRPr="00E75F63">
              <w:rPr>
                <w:rFonts w:ascii="Times New Roman" w:eastAsia="Times New Roman" w:hAnsi="Times New Roman"/>
                <w:color w:val="000000" w:themeColor="text1"/>
                <w:sz w:val="24"/>
                <w:szCs w:val="24"/>
                <w:lang w:eastAsia="ru-RU"/>
              </w:rPr>
              <w:t>Сопровождение в рамках ПМПк</w:t>
            </w:r>
          </w:p>
        </w:tc>
        <w:tc>
          <w:tcPr>
            <w:tcW w:w="6237" w:type="dxa"/>
            <w:tcBorders>
              <w:top w:val="single" w:sz="4" w:space="0" w:color="auto"/>
              <w:left w:val="single" w:sz="6" w:space="0" w:color="auto"/>
              <w:bottom w:val="single" w:sz="4" w:space="0" w:color="auto"/>
              <w:right w:val="single" w:sz="6" w:space="0" w:color="auto"/>
            </w:tcBorders>
            <w:shd w:val="clear" w:color="auto" w:fill="FFFFFF"/>
          </w:tcPr>
          <w:p w:rsidR="0071279B" w:rsidRPr="00E75F63" w:rsidRDefault="0071279B" w:rsidP="00E75F63">
            <w:pPr>
              <w:widowControl w:val="0"/>
              <w:shd w:val="clear" w:color="auto" w:fill="FFFFFF"/>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E75F63">
              <w:rPr>
                <w:rFonts w:ascii="Times New Roman" w:eastAsia="Times New Roman" w:hAnsi="Times New Roman"/>
                <w:color w:val="000000" w:themeColor="text1"/>
                <w:sz w:val="24"/>
                <w:szCs w:val="24"/>
                <w:lang w:eastAsia="ru-RU"/>
              </w:rPr>
              <w:t>Консультирование, диагностика.</w:t>
            </w:r>
            <w:r w:rsidR="00582ED7">
              <w:rPr>
                <w:rFonts w:ascii="Times New Roman" w:eastAsia="Times New Roman" w:hAnsi="Times New Roman"/>
                <w:color w:val="000000" w:themeColor="text1"/>
                <w:sz w:val="24"/>
                <w:szCs w:val="24"/>
                <w:lang w:eastAsia="ru-RU"/>
              </w:rPr>
              <w:t xml:space="preserve">   </w:t>
            </w:r>
          </w:p>
        </w:tc>
        <w:tc>
          <w:tcPr>
            <w:tcW w:w="4819" w:type="dxa"/>
            <w:tcBorders>
              <w:top w:val="single" w:sz="4" w:space="0" w:color="auto"/>
              <w:left w:val="single" w:sz="6" w:space="0" w:color="auto"/>
              <w:bottom w:val="single" w:sz="4" w:space="0" w:color="auto"/>
              <w:right w:val="single" w:sz="6" w:space="0" w:color="auto"/>
            </w:tcBorders>
            <w:shd w:val="clear" w:color="auto" w:fill="FFFFFF"/>
          </w:tcPr>
          <w:p w:rsidR="0071279B" w:rsidRPr="00E75F63" w:rsidRDefault="00582ED7" w:rsidP="00582ED7">
            <w:pPr>
              <w:widowControl w:val="0"/>
              <w:shd w:val="clear" w:color="auto" w:fill="FFFFFF"/>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По</w:t>
            </w:r>
            <w:r w:rsidRPr="00E75F63">
              <w:rPr>
                <w:rFonts w:ascii="Times New Roman" w:eastAsia="Times New Roman" w:hAnsi="Times New Roman"/>
                <w:color w:val="000000" w:themeColor="text1"/>
                <w:sz w:val="24"/>
                <w:szCs w:val="24"/>
                <w:lang w:eastAsia="ru-RU"/>
              </w:rPr>
              <w:t xml:space="preserve"> графику ПМПк.</w:t>
            </w:r>
          </w:p>
        </w:tc>
      </w:tr>
      <w:tr w:rsidR="0071279B" w:rsidRPr="00E75F63" w:rsidTr="00582ED7">
        <w:trPr>
          <w:trHeight w:val="407"/>
        </w:trPr>
        <w:tc>
          <w:tcPr>
            <w:tcW w:w="3868" w:type="dxa"/>
            <w:tcBorders>
              <w:top w:val="single" w:sz="4" w:space="0" w:color="auto"/>
              <w:left w:val="single" w:sz="6" w:space="0" w:color="auto"/>
              <w:bottom w:val="single" w:sz="4" w:space="0" w:color="auto"/>
              <w:right w:val="single" w:sz="6" w:space="0" w:color="auto"/>
            </w:tcBorders>
            <w:shd w:val="clear" w:color="auto" w:fill="FFFFFF"/>
          </w:tcPr>
          <w:p w:rsidR="0071279B" w:rsidRPr="00E75F63" w:rsidRDefault="0071279B" w:rsidP="00E75F63">
            <w:pPr>
              <w:spacing w:after="0" w:line="240" w:lineRule="auto"/>
              <w:jc w:val="both"/>
              <w:rPr>
                <w:rFonts w:ascii="Times New Roman" w:eastAsia="Times New Roman" w:hAnsi="Times New Roman"/>
                <w:color w:val="000000" w:themeColor="text1"/>
                <w:sz w:val="24"/>
                <w:szCs w:val="24"/>
                <w:lang w:eastAsia="ru-RU"/>
              </w:rPr>
            </w:pPr>
            <w:r w:rsidRPr="00E75F63">
              <w:rPr>
                <w:rFonts w:ascii="Times New Roman" w:eastAsia="Times New Roman" w:hAnsi="Times New Roman"/>
                <w:color w:val="000000" w:themeColor="text1"/>
                <w:sz w:val="24"/>
                <w:szCs w:val="24"/>
                <w:lang w:eastAsia="ru-RU"/>
              </w:rPr>
              <w:t>Диагностика уровня развития речи</w:t>
            </w:r>
          </w:p>
        </w:tc>
        <w:tc>
          <w:tcPr>
            <w:tcW w:w="6237" w:type="dxa"/>
            <w:tcBorders>
              <w:top w:val="single" w:sz="4" w:space="0" w:color="auto"/>
              <w:left w:val="single" w:sz="6" w:space="0" w:color="auto"/>
              <w:bottom w:val="single" w:sz="4" w:space="0" w:color="auto"/>
              <w:right w:val="single" w:sz="6" w:space="0" w:color="auto"/>
            </w:tcBorders>
            <w:shd w:val="clear" w:color="auto" w:fill="FFFFFF"/>
          </w:tcPr>
          <w:p w:rsidR="0071279B" w:rsidRPr="00E75F63" w:rsidRDefault="0071279B" w:rsidP="00E75F63">
            <w:pPr>
              <w:widowControl w:val="0"/>
              <w:shd w:val="clear" w:color="auto" w:fill="FFFFFF"/>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E75F63">
              <w:rPr>
                <w:rFonts w:ascii="Times New Roman" w:eastAsia="Times New Roman" w:hAnsi="Times New Roman"/>
                <w:color w:val="000000" w:themeColor="text1"/>
                <w:sz w:val="24"/>
                <w:szCs w:val="24"/>
                <w:lang w:eastAsia="ru-RU"/>
              </w:rPr>
              <w:t>Диагностика уровня речевого развития (Е.А.Стребелева).</w:t>
            </w:r>
          </w:p>
        </w:tc>
        <w:tc>
          <w:tcPr>
            <w:tcW w:w="4819" w:type="dxa"/>
            <w:tcBorders>
              <w:top w:val="single" w:sz="4" w:space="0" w:color="auto"/>
              <w:left w:val="single" w:sz="6" w:space="0" w:color="auto"/>
              <w:bottom w:val="single" w:sz="4" w:space="0" w:color="auto"/>
              <w:right w:val="single" w:sz="6" w:space="0" w:color="auto"/>
            </w:tcBorders>
            <w:shd w:val="clear" w:color="auto" w:fill="FFFFFF"/>
          </w:tcPr>
          <w:p w:rsidR="0071279B" w:rsidRPr="00E75F63" w:rsidRDefault="0071279B" w:rsidP="00E75F63">
            <w:pPr>
              <w:widowControl w:val="0"/>
              <w:shd w:val="clear" w:color="auto" w:fill="FFFFFF"/>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E75F63">
              <w:rPr>
                <w:rFonts w:ascii="Times New Roman" w:eastAsia="Times New Roman" w:hAnsi="Times New Roman"/>
                <w:color w:val="000000" w:themeColor="text1"/>
                <w:sz w:val="24"/>
                <w:szCs w:val="24"/>
                <w:lang w:eastAsia="ru-RU"/>
              </w:rPr>
              <w:t xml:space="preserve">Сентябрь, январь, май. </w:t>
            </w:r>
          </w:p>
        </w:tc>
      </w:tr>
    </w:tbl>
    <w:p w:rsidR="00096A0B" w:rsidRPr="00E75F63" w:rsidRDefault="00096A0B" w:rsidP="00E75F63">
      <w:pPr>
        <w:shd w:val="clear" w:color="auto" w:fill="FFFFFF"/>
        <w:spacing w:after="0" w:line="240" w:lineRule="auto"/>
        <w:jc w:val="both"/>
        <w:rPr>
          <w:rFonts w:ascii="Times New Roman" w:eastAsia="Times New Roman" w:hAnsi="Times New Roman"/>
          <w:b/>
          <w:bCs/>
          <w:kern w:val="36"/>
          <w:sz w:val="24"/>
          <w:szCs w:val="24"/>
          <w:lang w:eastAsia="ru-RU"/>
        </w:rPr>
      </w:pPr>
    </w:p>
    <w:p w:rsidR="00582ED7" w:rsidRDefault="00096A0B" w:rsidP="00E75F63">
      <w:pPr>
        <w:shd w:val="clear" w:color="auto" w:fill="FFFFFF"/>
        <w:spacing w:after="0" w:line="240" w:lineRule="auto"/>
        <w:jc w:val="both"/>
        <w:rPr>
          <w:rFonts w:ascii="Times New Roman" w:eastAsia="Times New Roman" w:hAnsi="Times New Roman"/>
          <w:b/>
          <w:bCs/>
          <w:kern w:val="36"/>
          <w:sz w:val="24"/>
          <w:szCs w:val="24"/>
          <w:lang w:eastAsia="ru-RU"/>
        </w:rPr>
      </w:pPr>
      <w:r w:rsidRPr="00E75F63">
        <w:rPr>
          <w:rFonts w:ascii="Times New Roman" w:eastAsia="Times New Roman" w:hAnsi="Times New Roman"/>
          <w:b/>
          <w:bCs/>
          <w:kern w:val="36"/>
          <w:sz w:val="24"/>
          <w:szCs w:val="24"/>
          <w:lang w:eastAsia="ru-RU"/>
        </w:rPr>
        <w:t xml:space="preserve"> </w:t>
      </w:r>
    </w:p>
    <w:p w:rsidR="00C54D91" w:rsidRDefault="00C54D91" w:rsidP="00582ED7">
      <w:pPr>
        <w:shd w:val="clear" w:color="auto" w:fill="FFFFFF"/>
        <w:spacing w:after="0" w:line="240" w:lineRule="auto"/>
        <w:jc w:val="center"/>
        <w:rPr>
          <w:rFonts w:ascii="Times New Roman" w:eastAsia="Times New Roman" w:hAnsi="Times New Roman"/>
          <w:b/>
          <w:bCs/>
          <w:kern w:val="36"/>
          <w:sz w:val="28"/>
          <w:szCs w:val="28"/>
          <w:lang w:eastAsia="ru-RU"/>
        </w:rPr>
      </w:pPr>
      <w:r w:rsidRPr="00582ED7">
        <w:rPr>
          <w:rFonts w:ascii="Times New Roman" w:eastAsia="Times New Roman" w:hAnsi="Times New Roman"/>
          <w:b/>
          <w:bCs/>
          <w:kern w:val="36"/>
          <w:sz w:val="28"/>
          <w:szCs w:val="28"/>
          <w:lang w:eastAsia="ru-RU"/>
        </w:rPr>
        <w:t>Педагогическое сопровождение воспитателей</w:t>
      </w:r>
    </w:p>
    <w:p w:rsidR="00582ED7" w:rsidRPr="00582ED7" w:rsidRDefault="00582ED7" w:rsidP="00582ED7">
      <w:pPr>
        <w:shd w:val="clear" w:color="auto" w:fill="FFFFFF"/>
        <w:spacing w:after="0" w:line="240" w:lineRule="auto"/>
        <w:jc w:val="center"/>
        <w:rPr>
          <w:rFonts w:ascii="Times New Roman" w:eastAsia="Times New Roman" w:hAnsi="Times New Roman"/>
          <w:b/>
          <w:bCs/>
          <w:kern w:val="36"/>
          <w:sz w:val="28"/>
          <w:szCs w:val="28"/>
          <w:lang w:eastAsia="ru-RU"/>
        </w:rPr>
      </w:pPr>
    </w:p>
    <w:tbl>
      <w:tblPr>
        <w:tblStyle w:val="ac"/>
        <w:tblW w:w="0" w:type="auto"/>
        <w:tblLook w:val="04A0"/>
      </w:tblPr>
      <w:tblGrid>
        <w:gridCol w:w="4503"/>
        <w:gridCol w:w="5732"/>
        <w:gridCol w:w="5118"/>
      </w:tblGrid>
      <w:tr w:rsidR="00096A0B" w:rsidRPr="00E75F63" w:rsidTr="00582ED7">
        <w:trPr>
          <w:trHeight w:val="140"/>
        </w:trPr>
        <w:tc>
          <w:tcPr>
            <w:tcW w:w="4503" w:type="dxa"/>
          </w:tcPr>
          <w:p w:rsidR="00096A0B" w:rsidRPr="00E75F63" w:rsidRDefault="00096A0B" w:rsidP="00E75F63">
            <w:pPr>
              <w:tabs>
                <w:tab w:val="left" w:pos="1215"/>
              </w:tabs>
              <w:jc w:val="both"/>
              <w:rPr>
                <w:rFonts w:ascii="Times New Roman" w:eastAsia="Times New Roman" w:hAnsi="Times New Roman"/>
                <w:b/>
                <w:sz w:val="24"/>
                <w:szCs w:val="24"/>
                <w:lang w:eastAsia="ru-RU"/>
              </w:rPr>
            </w:pPr>
            <w:r w:rsidRPr="00E75F63">
              <w:rPr>
                <w:rFonts w:ascii="Times New Roman" w:eastAsia="Times New Roman" w:hAnsi="Times New Roman"/>
                <w:b/>
                <w:sz w:val="24"/>
                <w:szCs w:val="24"/>
                <w:lang w:eastAsia="ru-RU"/>
              </w:rPr>
              <w:t>Образовательная область</w:t>
            </w:r>
          </w:p>
        </w:tc>
        <w:tc>
          <w:tcPr>
            <w:tcW w:w="5732" w:type="dxa"/>
          </w:tcPr>
          <w:p w:rsidR="00096A0B" w:rsidRPr="00E75F63" w:rsidRDefault="00096A0B" w:rsidP="00E75F63">
            <w:pPr>
              <w:tabs>
                <w:tab w:val="left" w:pos="1215"/>
              </w:tabs>
              <w:jc w:val="both"/>
              <w:rPr>
                <w:rFonts w:ascii="Times New Roman" w:eastAsia="Times New Roman" w:hAnsi="Times New Roman"/>
                <w:b/>
                <w:sz w:val="24"/>
                <w:szCs w:val="24"/>
                <w:lang w:eastAsia="ru-RU"/>
              </w:rPr>
            </w:pPr>
            <w:r w:rsidRPr="00E75F63">
              <w:rPr>
                <w:rFonts w:ascii="Times New Roman" w:eastAsia="Times New Roman" w:hAnsi="Times New Roman"/>
                <w:b/>
                <w:sz w:val="24"/>
                <w:szCs w:val="24"/>
                <w:lang w:eastAsia="ru-RU"/>
              </w:rPr>
              <w:t>Направление коррекционно-развивающей работы</w:t>
            </w:r>
          </w:p>
        </w:tc>
        <w:tc>
          <w:tcPr>
            <w:tcW w:w="5118" w:type="dxa"/>
          </w:tcPr>
          <w:p w:rsidR="00096A0B" w:rsidRPr="00E75F63" w:rsidRDefault="00096A0B" w:rsidP="00E75F63">
            <w:pPr>
              <w:tabs>
                <w:tab w:val="left" w:pos="1215"/>
              </w:tabs>
              <w:jc w:val="both"/>
              <w:rPr>
                <w:rFonts w:ascii="Times New Roman" w:eastAsia="Times New Roman" w:hAnsi="Times New Roman"/>
                <w:b/>
                <w:sz w:val="24"/>
                <w:szCs w:val="24"/>
                <w:lang w:eastAsia="ru-RU"/>
              </w:rPr>
            </w:pPr>
            <w:r w:rsidRPr="00E75F63">
              <w:rPr>
                <w:rFonts w:ascii="Times New Roman" w:eastAsia="Times New Roman" w:hAnsi="Times New Roman"/>
                <w:b/>
                <w:sz w:val="24"/>
                <w:szCs w:val="24"/>
                <w:lang w:eastAsia="ru-RU"/>
              </w:rPr>
              <w:t>Форма организации работы.</w:t>
            </w:r>
          </w:p>
        </w:tc>
      </w:tr>
      <w:tr w:rsidR="00096A0B" w:rsidRPr="00E75F63" w:rsidTr="00582ED7">
        <w:tc>
          <w:tcPr>
            <w:tcW w:w="4503" w:type="dxa"/>
          </w:tcPr>
          <w:p w:rsidR="00096A0B" w:rsidRPr="00E75F63" w:rsidRDefault="00096A0B" w:rsidP="00E75F63">
            <w:pPr>
              <w:tabs>
                <w:tab w:val="left" w:pos="1215"/>
              </w:tabs>
              <w:jc w:val="both"/>
              <w:rPr>
                <w:rFonts w:ascii="Times New Roman" w:eastAsia="Times New Roman" w:hAnsi="Times New Roman"/>
                <w:sz w:val="24"/>
                <w:szCs w:val="24"/>
                <w:lang w:eastAsia="ru-RU"/>
              </w:rPr>
            </w:pPr>
            <w:r w:rsidRPr="00E75F63">
              <w:rPr>
                <w:rFonts w:ascii="Times New Roman" w:eastAsia="Times New Roman" w:hAnsi="Times New Roman"/>
                <w:sz w:val="24"/>
                <w:szCs w:val="24"/>
                <w:lang w:eastAsia="ru-RU"/>
              </w:rPr>
              <w:t>Социально-коммуникативное развитие</w:t>
            </w:r>
          </w:p>
        </w:tc>
        <w:tc>
          <w:tcPr>
            <w:tcW w:w="5732" w:type="dxa"/>
          </w:tcPr>
          <w:p w:rsidR="00096A0B" w:rsidRPr="00E75F63" w:rsidRDefault="00096A0B" w:rsidP="00E75F63">
            <w:pPr>
              <w:tabs>
                <w:tab w:val="left" w:pos="1215"/>
              </w:tabs>
              <w:jc w:val="both"/>
              <w:rPr>
                <w:rFonts w:ascii="Times New Roman" w:eastAsia="Times New Roman" w:hAnsi="Times New Roman"/>
                <w:sz w:val="24"/>
                <w:szCs w:val="24"/>
                <w:lang w:eastAsia="ru-RU"/>
              </w:rPr>
            </w:pPr>
            <w:r w:rsidRPr="00E75F63">
              <w:rPr>
                <w:rFonts w:ascii="Times New Roman" w:eastAsia="Times New Roman" w:hAnsi="Times New Roman"/>
                <w:sz w:val="24"/>
                <w:szCs w:val="24"/>
                <w:lang w:eastAsia="ru-RU"/>
              </w:rPr>
              <w:t xml:space="preserve">Развитие самостоятельности в самообслуживании и хозяйственно – бытовом труде. Способность формированию положительной самооценки уверенности в себе. </w:t>
            </w:r>
          </w:p>
          <w:p w:rsidR="00096A0B" w:rsidRPr="00E75F63" w:rsidRDefault="00096A0B" w:rsidP="00E75F63">
            <w:pPr>
              <w:tabs>
                <w:tab w:val="left" w:pos="1215"/>
              </w:tabs>
              <w:jc w:val="both"/>
              <w:rPr>
                <w:rFonts w:ascii="Times New Roman" w:eastAsia="Times New Roman" w:hAnsi="Times New Roman"/>
                <w:sz w:val="24"/>
                <w:szCs w:val="24"/>
                <w:lang w:eastAsia="ru-RU"/>
              </w:rPr>
            </w:pPr>
            <w:r w:rsidRPr="00E75F63">
              <w:rPr>
                <w:rFonts w:ascii="Times New Roman" w:eastAsia="Times New Roman" w:hAnsi="Times New Roman"/>
                <w:sz w:val="24"/>
                <w:szCs w:val="24"/>
                <w:lang w:eastAsia="ru-RU"/>
              </w:rPr>
              <w:t>Развитие социальных представлений о мире людей, нормах взаимоотношений со взрослыми и сверстниками, эмоций и самосознания.</w:t>
            </w:r>
          </w:p>
          <w:p w:rsidR="00096A0B" w:rsidRPr="00E75F63" w:rsidRDefault="00096A0B" w:rsidP="00E75F63">
            <w:pPr>
              <w:tabs>
                <w:tab w:val="left" w:pos="1215"/>
              </w:tabs>
              <w:jc w:val="both"/>
              <w:rPr>
                <w:rFonts w:ascii="Times New Roman" w:eastAsia="Times New Roman" w:hAnsi="Times New Roman"/>
                <w:sz w:val="24"/>
                <w:szCs w:val="24"/>
                <w:lang w:eastAsia="ru-RU"/>
              </w:rPr>
            </w:pPr>
            <w:r w:rsidRPr="00E75F63">
              <w:rPr>
                <w:rFonts w:ascii="Times New Roman" w:eastAsia="Times New Roman" w:hAnsi="Times New Roman"/>
                <w:sz w:val="24"/>
                <w:szCs w:val="24"/>
                <w:lang w:eastAsia="ru-RU"/>
              </w:rPr>
              <w:t>Развитие ценностного отношения к труду.</w:t>
            </w:r>
          </w:p>
        </w:tc>
        <w:tc>
          <w:tcPr>
            <w:tcW w:w="5118" w:type="dxa"/>
          </w:tcPr>
          <w:p w:rsidR="00096A0B" w:rsidRPr="00E75F63" w:rsidRDefault="00096A0B" w:rsidP="00E75F63">
            <w:pPr>
              <w:tabs>
                <w:tab w:val="left" w:pos="1215"/>
              </w:tabs>
              <w:jc w:val="both"/>
              <w:rPr>
                <w:rFonts w:ascii="Times New Roman" w:eastAsia="Times New Roman" w:hAnsi="Times New Roman"/>
                <w:sz w:val="24"/>
                <w:szCs w:val="24"/>
                <w:lang w:eastAsia="ru-RU"/>
              </w:rPr>
            </w:pPr>
            <w:r w:rsidRPr="00E75F63">
              <w:rPr>
                <w:rFonts w:ascii="Times New Roman" w:eastAsia="Times New Roman" w:hAnsi="Times New Roman"/>
                <w:sz w:val="24"/>
                <w:szCs w:val="24"/>
                <w:lang w:eastAsia="ru-RU"/>
              </w:rPr>
              <w:t>Совместный труд (уборка в игровых центрах, уход за комнатными растениями).</w:t>
            </w:r>
          </w:p>
          <w:p w:rsidR="00096A0B" w:rsidRPr="00E75F63" w:rsidRDefault="00096A0B" w:rsidP="00E75F63">
            <w:pPr>
              <w:tabs>
                <w:tab w:val="left" w:pos="1215"/>
              </w:tabs>
              <w:jc w:val="both"/>
              <w:rPr>
                <w:rFonts w:ascii="Times New Roman" w:eastAsia="Times New Roman" w:hAnsi="Times New Roman"/>
                <w:sz w:val="24"/>
                <w:szCs w:val="24"/>
                <w:lang w:eastAsia="ru-RU"/>
              </w:rPr>
            </w:pPr>
            <w:r w:rsidRPr="00E75F63">
              <w:rPr>
                <w:rFonts w:ascii="Times New Roman" w:eastAsia="Times New Roman" w:hAnsi="Times New Roman"/>
                <w:sz w:val="24"/>
                <w:szCs w:val="24"/>
                <w:lang w:eastAsia="ru-RU"/>
              </w:rPr>
              <w:t>Этические беседы о культуре поведения, о культурно гигиенических навыках.</w:t>
            </w:r>
          </w:p>
          <w:p w:rsidR="00096A0B" w:rsidRPr="00E75F63" w:rsidRDefault="00096A0B" w:rsidP="00E75F63">
            <w:pPr>
              <w:tabs>
                <w:tab w:val="left" w:pos="1215"/>
              </w:tabs>
              <w:jc w:val="both"/>
              <w:rPr>
                <w:rFonts w:ascii="Times New Roman" w:eastAsia="Times New Roman" w:hAnsi="Times New Roman"/>
                <w:sz w:val="24"/>
                <w:szCs w:val="24"/>
                <w:lang w:eastAsia="ru-RU"/>
              </w:rPr>
            </w:pPr>
            <w:r w:rsidRPr="00E75F63">
              <w:rPr>
                <w:rFonts w:ascii="Times New Roman" w:eastAsia="Times New Roman" w:hAnsi="Times New Roman"/>
                <w:sz w:val="24"/>
                <w:szCs w:val="24"/>
                <w:lang w:eastAsia="ru-RU"/>
              </w:rPr>
              <w:t>Беседы о навыках самообслуживания. Проблемные ситуации. Настольные игры.</w:t>
            </w:r>
          </w:p>
          <w:p w:rsidR="00096A0B" w:rsidRPr="00E75F63" w:rsidRDefault="00096A0B" w:rsidP="00E75F63">
            <w:pPr>
              <w:tabs>
                <w:tab w:val="left" w:pos="1215"/>
              </w:tabs>
              <w:jc w:val="both"/>
              <w:rPr>
                <w:rFonts w:ascii="Times New Roman" w:eastAsia="Times New Roman" w:hAnsi="Times New Roman"/>
                <w:sz w:val="24"/>
                <w:szCs w:val="24"/>
                <w:lang w:eastAsia="ru-RU"/>
              </w:rPr>
            </w:pPr>
            <w:r w:rsidRPr="00E75F63">
              <w:rPr>
                <w:rFonts w:ascii="Times New Roman" w:eastAsia="Times New Roman" w:hAnsi="Times New Roman"/>
                <w:sz w:val="24"/>
                <w:szCs w:val="24"/>
                <w:lang w:eastAsia="ru-RU"/>
              </w:rPr>
              <w:t>Дидактические и развивающие игры: на узнавание предметов по разным признакам.</w:t>
            </w:r>
          </w:p>
        </w:tc>
      </w:tr>
      <w:tr w:rsidR="00096A0B" w:rsidRPr="00E75F63" w:rsidTr="00582ED7">
        <w:tc>
          <w:tcPr>
            <w:tcW w:w="4503" w:type="dxa"/>
          </w:tcPr>
          <w:p w:rsidR="00096A0B" w:rsidRPr="00E75F63" w:rsidRDefault="00096A0B" w:rsidP="00E75F63">
            <w:pPr>
              <w:tabs>
                <w:tab w:val="left" w:pos="1215"/>
              </w:tabs>
              <w:jc w:val="both"/>
              <w:rPr>
                <w:rFonts w:ascii="Times New Roman" w:eastAsia="Times New Roman" w:hAnsi="Times New Roman"/>
                <w:sz w:val="24"/>
                <w:szCs w:val="24"/>
                <w:lang w:eastAsia="ru-RU"/>
              </w:rPr>
            </w:pPr>
            <w:r w:rsidRPr="00E75F63">
              <w:rPr>
                <w:rFonts w:ascii="Times New Roman" w:eastAsia="Times New Roman" w:hAnsi="Times New Roman"/>
                <w:sz w:val="24"/>
                <w:szCs w:val="24"/>
                <w:lang w:eastAsia="ru-RU"/>
              </w:rPr>
              <w:t>Познавательное развитие</w:t>
            </w:r>
          </w:p>
        </w:tc>
        <w:tc>
          <w:tcPr>
            <w:tcW w:w="5732" w:type="dxa"/>
          </w:tcPr>
          <w:p w:rsidR="00096A0B" w:rsidRPr="00E75F63" w:rsidRDefault="00096A0B" w:rsidP="00E75F63">
            <w:pPr>
              <w:tabs>
                <w:tab w:val="left" w:pos="1215"/>
              </w:tabs>
              <w:jc w:val="both"/>
              <w:rPr>
                <w:rFonts w:ascii="Times New Roman" w:eastAsia="Times New Roman" w:hAnsi="Times New Roman"/>
                <w:sz w:val="24"/>
                <w:szCs w:val="24"/>
                <w:lang w:eastAsia="ru-RU"/>
              </w:rPr>
            </w:pPr>
            <w:r w:rsidRPr="00E75F63">
              <w:rPr>
                <w:rFonts w:ascii="Times New Roman" w:eastAsia="Times New Roman" w:hAnsi="Times New Roman"/>
                <w:sz w:val="24"/>
                <w:szCs w:val="24"/>
                <w:lang w:eastAsia="ru-RU"/>
              </w:rPr>
              <w:t>Обогащать представление о временах года.</w:t>
            </w:r>
          </w:p>
          <w:p w:rsidR="00096A0B" w:rsidRPr="00E75F63" w:rsidRDefault="00096A0B" w:rsidP="00E75F63">
            <w:pPr>
              <w:tabs>
                <w:tab w:val="left" w:pos="1215"/>
              </w:tabs>
              <w:jc w:val="both"/>
              <w:rPr>
                <w:rFonts w:ascii="Times New Roman" w:eastAsia="Times New Roman" w:hAnsi="Times New Roman"/>
                <w:sz w:val="24"/>
                <w:szCs w:val="24"/>
                <w:lang w:eastAsia="ru-RU"/>
              </w:rPr>
            </w:pPr>
            <w:r w:rsidRPr="00E75F63">
              <w:rPr>
                <w:rFonts w:ascii="Times New Roman" w:eastAsia="Times New Roman" w:hAnsi="Times New Roman"/>
                <w:sz w:val="24"/>
                <w:szCs w:val="24"/>
                <w:lang w:eastAsia="ru-RU"/>
              </w:rPr>
              <w:t>Освоение представлений ребенка о себе, о своей семье, досуг семьи.</w:t>
            </w:r>
          </w:p>
          <w:p w:rsidR="00096A0B" w:rsidRPr="00E75F63" w:rsidRDefault="00096A0B" w:rsidP="00E75F63">
            <w:pPr>
              <w:tabs>
                <w:tab w:val="left" w:pos="1215"/>
              </w:tabs>
              <w:jc w:val="both"/>
              <w:rPr>
                <w:rFonts w:ascii="Times New Roman" w:eastAsia="Times New Roman" w:hAnsi="Times New Roman"/>
                <w:sz w:val="24"/>
                <w:szCs w:val="24"/>
                <w:lang w:eastAsia="ru-RU"/>
              </w:rPr>
            </w:pPr>
            <w:r w:rsidRPr="00E75F63">
              <w:rPr>
                <w:rFonts w:ascii="Times New Roman" w:eastAsia="Times New Roman" w:hAnsi="Times New Roman"/>
                <w:sz w:val="24"/>
                <w:szCs w:val="24"/>
                <w:lang w:eastAsia="ru-RU"/>
              </w:rPr>
              <w:t>Способствовать умению ориентироваться на листе бумаги.</w:t>
            </w:r>
          </w:p>
          <w:p w:rsidR="00096A0B" w:rsidRPr="00E75F63" w:rsidRDefault="00096A0B" w:rsidP="00E75F63">
            <w:pPr>
              <w:tabs>
                <w:tab w:val="left" w:pos="1215"/>
              </w:tabs>
              <w:jc w:val="both"/>
              <w:rPr>
                <w:rFonts w:ascii="Times New Roman" w:eastAsia="Times New Roman" w:hAnsi="Times New Roman"/>
                <w:sz w:val="24"/>
                <w:szCs w:val="24"/>
                <w:lang w:eastAsia="ru-RU"/>
              </w:rPr>
            </w:pPr>
          </w:p>
        </w:tc>
        <w:tc>
          <w:tcPr>
            <w:tcW w:w="5118" w:type="dxa"/>
          </w:tcPr>
          <w:p w:rsidR="00096A0B" w:rsidRPr="00E75F63" w:rsidRDefault="00096A0B" w:rsidP="00E75F63">
            <w:pPr>
              <w:tabs>
                <w:tab w:val="left" w:pos="1215"/>
              </w:tabs>
              <w:jc w:val="both"/>
              <w:rPr>
                <w:rFonts w:ascii="Times New Roman" w:eastAsia="Times New Roman" w:hAnsi="Times New Roman"/>
                <w:sz w:val="24"/>
                <w:szCs w:val="24"/>
                <w:lang w:eastAsia="ru-RU"/>
              </w:rPr>
            </w:pPr>
            <w:r w:rsidRPr="00E75F63">
              <w:rPr>
                <w:rFonts w:ascii="Times New Roman" w:eastAsia="Times New Roman" w:hAnsi="Times New Roman"/>
                <w:sz w:val="24"/>
                <w:szCs w:val="24"/>
                <w:lang w:eastAsia="ru-RU"/>
              </w:rPr>
              <w:t>Рассматривание картин, иллюстраций о временах года. Рассматривание фотоальбомов «Моя семья».</w:t>
            </w:r>
          </w:p>
          <w:p w:rsidR="00096A0B" w:rsidRPr="00E75F63" w:rsidRDefault="00096A0B" w:rsidP="00E75F63">
            <w:pPr>
              <w:tabs>
                <w:tab w:val="left" w:pos="1215"/>
              </w:tabs>
              <w:jc w:val="both"/>
              <w:rPr>
                <w:rFonts w:ascii="Times New Roman" w:eastAsia="Times New Roman" w:hAnsi="Times New Roman"/>
                <w:sz w:val="24"/>
                <w:szCs w:val="24"/>
                <w:lang w:eastAsia="ru-RU"/>
              </w:rPr>
            </w:pPr>
            <w:r w:rsidRPr="00E75F63">
              <w:rPr>
                <w:rFonts w:ascii="Times New Roman" w:eastAsia="Times New Roman" w:hAnsi="Times New Roman"/>
                <w:sz w:val="24"/>
                <w:szCs w:val="24"/>
                <w:lang w:eastAsia="ru-RU"/>
              </w:rPr>
              <w:t xml:space="preserve"> Беседа о семье. Проблемные ситуации.</w:t>
            </w:r>
          </w:p>
          <w:p w:rsidR="00096A0B" w:rsidRPr="00E75F63" w:rsidRDefault="00096A0B" w:rsidP="00E75F63">
            <w:pPr>
              <w:tabs>
                <w:tab w:val="left" w:pos="1215"/>
              </w:tabs>
              <w:jc w:val="both"/>
              <w:rPr>
                <w:rFonts w:ascii="Times New Roman" w:eastAsia="Times New Roman" w:hAnsi="Times New Roman"/>
                <w:sz w:val="24"/>
                <w:szCs w:val="24"/>
                <w:lang w:eastAsia="ru-RU"/>
              </w:rPr>
            </w:pPr>
            <w:r w:rsidRPr="00E75F63">
              <w:rPr>
                <w:rFonts w:ascii="Times New Roman" w:eastAsia="Times New Roman" w:hAnsi="Times New Roman"/>
                <w:sz w:val="24"/>
                <w:szCs w:val="24"/>
                <w:lang w:eastAsia="ru-RU"/>
              </w:rPr>
              <w:t>Развивающие игры: «Составь узор»,  «Логическое домино», лото «Геометрические фигуры», вкладыши, «Мозаика»</w:t>
            </w:r>
          </w:p>
          <w:p w:rsidR="00096A0B" w:rsidRPr="00E75F63" w:rsidRDefault="00096A0B" w:rsidP="00E75F63">
            <w:pPr>
              <w:tabs>
                <w:tab w:val="left" w:pos="1215"/>
              </w:tabs>
              <w:jc w:val="both"/>
              <w:rPr>
                <w:rFonts w:ascii="Times New Roman" w:eastAsia="Times New Roman" w:hAnsi="Times New Roman"/>
                <w:sz w:val="24"/>
                <w:szCs w:val="24"/>
                <w:lang w:eastAsia="ru-RU"/>
              </w:rPr>
            </w:pPr>
            <w:r w:rsidRPr="00E75F63">
              <w:rPr>
                <w:rFonts w:ascii="Times New Roman" w:eastAsia="Times New Roman" w:hAnsi="Times New Roman"/>
                <w:sz w:val="24"/>
                <w:szCs w:val="24"/>
                <w:lang w:eastAsia="ru-RU"/>
              </w:rPr>
              <w:t xml:space="preserve">Игры на плоскостное моделирование - головоломки: «Найди, что пропущено», </w:t>
            </w:r>
          </w:p>
        </w:tc>
      </w:tr>
      <w:tr w:rsidR="00096A0B" w:rsidRPr="00E75F63" w:rsidTr="00582ED7">
        <w:tc>
          <w:tcPr>
            <w:tcW w:w="4503" w:type="dxa"/>
          </w:tcPr>
          <w:p w:rsidR="00096A0B" w:rsidRPr="00E75F63" w:rsidRDefault="00096A0B" w:rsidP="00E75F63">
            <w:pPr>
              <w:tabs>
                <w:tab w:val="left" w:pos="1215"/>
              </w:tabs>
              <w:jc w:val="both"/>
              <w:rPr>
                <w:rFonts w:ascii="Times New Roman" w:eastAsia="Times New Roman" w:hAnsi="Times New Roman"/>
                <w:sz w:val="24"/>
                <w:szCs w:val="24"/>
                <w:lang w:eastAsia="ru-RU"/>
              </w:rPr>
            </w:pPr>
            <w:r w:rsidRPr="00E75F63">
              <w:rPr>
                <w:rFonts w:ascii="Times New Roman" w:eastAsia="Times New Roman" w:hAnsi="Times New Roman"/>
                <w:sz w:val="24"/>
                <w:szCs w:val="24"/>
                <w:lang w:eastAsia="ru-RU"/>
              </w:rPr>
              <w:t>Речевое развитие</w:t>
            </w:r>
          </w:p>
        </w:tc>
        <w:tc>
          <w:tcPr>
            <w:tcW w:w="5732" w:type="dxa"/>
          </w:tcPr>
          <w:p w:rsidR="00096A0B" w:rsidRPr="00E75F63" w:rsidRDefault="00096A0B" w:rsidP="00E75F63">
            <w:pPr>
              <w:tabs>
                <w:tab w:val="left" w:pos="1215"/>
              </w:tabs>
              <w:jc w:val="both"/>
              <w:rPr>
                <w:rFonts w:ascii="Times New Roman" w:eastAsia="Times New Roman" w:hAnsi="Times New Roman"/>
                <w:sz w:val="24"/>
                <w:szCs w:val="24"/>
                <w:lang w:eastAsia="ru-RU"/>
              </w:rPr>
            </w:pPr>
            <w:r w:rsidRPr="00E75F63">
              <w:rPr>
                <w:rFonts w:ascii="Times New Roman" w:eastAsia="Times New Roman" w:hAnsi="Times New Roman"/>
                <w:sz w:val="24"/>
                <w:szCs w:val="24"/>
                <w:lang w:eastAsia="ru-RU"/>
              </w:rPr>
              <w:t xml:space="preserve">Учить пониманию функций предметов и действий с </w:t>
            </w:r>
            <w:r w:rsidRPr="00E75F63">
              <w:rPr>
                <w:rFonts w:ascii="Times New Roman" w:eastAsia="Times New Roman" w:hAnsi="Times New Roman"/>
                <w:sz w:val="24"/>
                <w:szCs w:val="24"/>
                <w:lang w:eastAsia="ru-RU"/>
              </w:rPr>
              <w:lastRenderedPageBreak/>
              <w:t>ними; соотносить     действия со словом, выполнять несложные просьбы;  побуждать отыскивать предметы, игрушки, задавая вопросы «Где?», «Куда?»; Учить наблюдать за разыгрыванием небольших игровых действий со знакомыми игрушками, Развитие активной речи:  побуждать ребенка включаться в диалог с помощью доступных средств (вокализаций, движений, мимики, жестов, слов); Учить отвечать на вопросы («Кто?», «Что?», «Что делает?»);  побуждать выполнять несложн</w:t>
            </w:r>
            <w:r w:rsidR="00582ED7">
              <w:rPr>
                <w:rFonts w:ascii="Times New Roman" w:eastAsia="Times New Roman" w:hAnsi="Times New Roman"/>
                <w:sz w:val="24"/>
                <w:szCs w:val="24"/>
                <w:lang w:eastAsia="ru-RU"/>
              </w:rPr>
              <w:t xml:space="preserve">ые поручения (дай, принеси,..); </w:t>
            </w:r>
            <w:r w:rsidRPr="00E75F63">
              <w:rPr>
                <w:rFonts w:ascii="Times New Roman" w:eastAsia="Times New Roman" w:hAnsi="Times New Roman"/>
                <w:sz w:val="24"/>
                <w:szCs w:val="24"/>
                <w:lang w:eastAsia="ru-RU"/>
              </w:rPr>
              <w:t xml:space="preserve">стимулировать подражание речи за взрослым человеком. </w:t>
            </w:r>
          </w:p>
        </w:tc>
        <w:tc>
          <w:tcPr>
            <w:tcW w:w="5118" w:type="dxa"/>
          </w:tcPr>
          <w:p w:rsidR="00096A0B" w:rsidRPr="00E75F63" w:rsidRDefault="00096A0B" w:rsidP="00E75F63">
            <w:pPr>
              <w:tabs>
                <w:tab w:val="left" w:pos="1215"/>
              </w:tabs>
              <w:jc w:val="both"/>
              <w:rPr>
                <w:rFonts w:ascii="Times New Roman" w:eastAsia="Times New Roman" w:hAnsi="Times New Roman"/>
                <w:sz w:val="24"/>
                <w:szCs w:val="24"/>
                <w:lang w:eastAsia="ru-RU"/>
              </w:rPr>
            </w:pPr>
            <w:r w:rsidRPr="00E75F63">
              <w:rPr>
                <w:rFonts w:ascii="Times New Roman" w:eastAsia="Times New Roman" w:hAnsi="Times New Roman"/>
                <w:sz w:val="24"/>
                <w:szCs w:val="24"/>
                <w:lang w:eastAsia="ru-RU"/>
              </w:rPr>
              <w:lastRenderedPageBreak/>
              <w:t>Чтение художественной литературы.</w:t>
            </w:r>
          </w:p>
          <w:p w:rsidR="00096A0B" w:rsidRPr="00E75F63" w:rsidRDefault="00096A0B" w:rsidP="00E75F63">
            <w:pPr>
              <w:tabs>
                <w:tab w:val="left" w:pos="1215"/>
              </w:tabs>
              <w:jc w:val="both"/>
              <w:rPr>
                <w:rFonts w:ascii="Times New Roman" w:eastAsia="Times New Roman" w:hAnsi="Times New Roman"/>
                <w:sz w:val="24"/>
                <w:szCs w:val="24"/>
                <w:lang w:eastAsia="ru-RU"/>
              </w:rPr>
            </w:pPr>
            <w:r w:rsidRPr="00E75F63">
              <w:rPr>
                <w:rFonts w:ascii="Times New Roman" w:eastAsia="Times New Roman" w:hAnsi="Times New Roman"/>
                <w:sz w:val="24"/>
                <w:szCs w:val="24"/>
                <w:lang w:eastAsia="ru-RU"/>
              </w:rPr>
              <w:lastRenderedPageBreak/>
              <w:t xml:space="preserve"> «Я скажу, а ты повтори».</w:t>
            </w:r>
          </w:p>
          <w:p w:rsidR="00096A0B" w:rsidRPr="00E75F63" w:rsidRDefault="00096A0B" w:rsidP="00E75F63">
            <w:pPr>
              <w:tabs>
                <w:tab w:val="left" w:pos="1215"/>
              </w:tabs>
              <w:jc w:val="both"/>
              <w:rPr>
                <w:rFonts w:ascii="Times New Roman" w:eastAsia="Times New Roman" w:hAnsi="Times New Roman"/>
                <w:sz w:val="24"/>
                <w:szCs w:val="24"/>
                <w:lang w:eastAsia="ru-RU"/>
              </w:rPr>
            </w:pPr>
            <w:r w:rsidRPr="00E75F63">
              <w:rPr>
                <w:rFonts w:ascii="Times New Roman" w:eastAsia="Times New Roman" w:hAnsi="Times New Roman"/>
                <w:sz w:val="24"/>
                <w:szCs w:val="24"/>
                <w:lang w:eastAsia="ru-RU"/>
              </w:rPr>
              <w:t>Игры-драматизации, игры на звукоподражание «Кто как кричит?», хороводные игры.</w:t>
            </w:r>
          </w:p>
          <w:p w:rsidR="00096A0B" w:rsidRPr="00E75F63" w:rsidRDefault="00096A0B" w:rsidP="00E75F63">
            <w:pPr>
              <w:tabs>
                <w:tab w:val="left" w:pos="1215"/>
              </w:tabs>
              <w:jc w:val="both"/>
              <w:rPr>
                <w:rFonts w:ascii="Times New Roman" w:eastAsia="Times New Roman" w:hAnsi="Times New Roman"/>
                <w:sz w:val="24"/>
                <w:szCs w:val="24"/>
                <w:lang w:eastAsia="ru-RU"/>
              </w:rPr>
            </w:pPr>
          </w:p>
        </w:tc>
      </w:tr>
      <w:tr w:rsidR="00096A0B" w:rsidRPr="00E75F63" w:rsidTr="00582ED7">
        <w:tc>
          <w:tcPr>
            <w:tcW w:w="4503" w:type="dxa"/>
          </w:tcPr>
          <w:p w:rsidR="00096A0B" w:rsidRPr="00E75F63" w:rsidRDefault="00096A0B" w:rsidP="00E75F63">
            <w:pPr>
              <w:tabs>
                <w:tab w:val="left" w:pos="1215"/>
              </w:tabs>
              <w:jc w:val="both"/>
              <w:rPr>
                <w:rFonts w:ascii="Times New Roman" w:eastAsia="Times New Roman" w:hAnsi="Times New Roman"/>
                <w:sz w:val="24"/>
                <w:szCs w:val="24"/>
                <w:lang w:eastAsia="ru-RU"/>
              </w:rPr>
            </w:pPr>
            <w:r w:rsidRPr="00E75F63">
              <w:rPr>
                <w:rFonts w:ascii="Times New Roman" w:eastAsia="Times New Roman" w:hAnsi="Times New Roman"/>
                <w:sz w:val="24"/>
                <w:szCs w:val="24"/>
                <w:lang w:eastAsia="ru-RU"/>
              </w:rPr>
              <w:lastRenderedPageBreak/>
              <w:t>Художественно –эстетическое развитие.</w:t>
            </w:r>
          </w:p>
        </w:tc>
        <w:tc>
          <w:tcPr>
            <w:tcW w:w="5732" w:type="dxa"/>
          </w:tcPr>
          <w:p w:rsidR="00096A0B" w:rsidRPr="00E75F63" w:rsidRDefault="00096A0B" w:rsidP="00E75F63">
            <w:pPr>
              <w:tabs>
                <w:tab w:val="left" w:pos="1215"/>
              </w:tabs>
              <w:jc w:val="both"/>
              <w:rPr>
                <w:rFonts w:ascii="Times New Roman" w:eastAsia="Times New Roman" w:hAnsi="Times New Roman"/>
                <w:sz w:val="24"/>
                <w:szCs w:val="24"/>
                <w:lang w:eastAsia="ru-RU"/>
              </w:rPr>
            </w:pPr>
            <w:r w:rsidRPr="00E75F63">
              <w:rPr>
                <w:rFonts w:ascii="Times New Roman" w:eastAsia="Times New Roman" w:hAnsi="Times New Roman"/>
                <w:sz w:val="24"/>
                <w:szCs w:val="24"/>
                <w:lang w:eastAsia="ru-RU"/>
              </w:rPr>
              <w:t xml:space="preserve"> Развивать способность слушать художественный текст и активно (эмоционально) реагировать на его содержание; ‒ Давать возможность наблюдать за процессом рисования, лепки взрослого, вызывать к ним интерес, замечать следы карандаша или краски на бумаге, подражать изобразительным действиям взрослого, вызывать    эмоциональную реакцию на яркие цвета красок, объемную форму лепки.  Поощрять желание рисовать красками, карандашами, фломастерами, предоставлять возможность ритмично заполнять лист бумаги яркими пятнами, мазками, линиями. </w:t>
            </w:r>
          </w:p>
        </w:tc>
        <w:tc>
          <w:tcPr>
            <w:tcW w:w="5118" w:type="dxa"/>
          </w:tcPr>
          <w:p w:rsidR="00096A0B" w:rsidRPr="00E75F63" w:rsidRDefault="00096A0B" w:rsidP="00E75F63">
            <w:pPr>
              <w:tabs>
                <w:tab w:val="left" w:pos="1215"/>
              </w:tabs>
              <w:jc w:val="both"/>
              <w:rPr>
                <w:rFonts w:ascii="Times New Roman" w:eastAsia="Times New Roman" w:hAnsi="Times New Roman"/>
                <w:sz w:val="24"/>
                <w:szCs w:val="24"/>
                <w:lang w:eastAsia="ru-RU"/>
              </w:rPr>
            </w:pPr>
            <w:r w:rsidRPr="00E75F63">
              <w:rPr>
                <w:rFonts w:ascii="Times New Roman" w:eastAsia="Times New Roman" w:hAnsi="Times New Roman"/>
                <w:sz w:val="24"/>
                <w:szCs w:val="24"/>
                <w:lang w:eastAsia="ru-RU"/>
              </w:rPr>
              <w:t xml:space="preserve">Рассматривание иллюстраций, книг, узнавание персонажей, озвучивание характерными вокализациями (как кричит животное, издает звук самолет, машина.) Слушание потешек, народных песенок. Экспериментирование с красками, глиной, пластилином. Рисование на больших цветных листах бумаги, обращая  внимание на красоту цветовых пятен. </w:t>
            </w:r>
          </w:p>
        </w:tc>
      </w:tr>
    </w:tbl>
    <w:p w:rsidR="00F3340A" w:rsidRPr="00E75F63" w:rsidRDefault="00F3340A" w:rsidP="00E75F63">
      <w:pPr>
        <w:spacing w:after="0" w:line="240" w:lineRule="auto"/>
        <w:jc w:val="both"/>
        <w:rPr>
          <w:rFonts w:ascii="Times New Roman" w:hAnsi="Times New Roman"/>
          <w:i/>
          <w:sz w:val="24"/>
          <w:szCs w:val="24"/>
        </w:rPr>
      </w:pPr>
    </w:p>
    <w:p w:rsidR="00F3340A" w:rsidRPr="00E75F63" w:rsidRDefault="00F3340A" w:rsidP="00E75F63">
      <w:pPr>
        <w:spacing w:after="0" w:line="240" w:lineRule="auto"/>
        <w:jc w:val="both"/>
        <w:rPr>
          <w:rFonts w:ascii="Times New Roman" w:hAnsi="Times New Roman"/>
          <w:i/>
          <w:sz w:val="24"/>
          <w:szCs w:val="24"/>
        </w:rPr>
      </w:pPr>
    </w:p>
    <w:p w:rsidR="0071279B" w:rsidRPr="00582ED7" w:rsidRDefault="0071279B" w:rsidP="00582ED7">
      <w:pPr>
        <w:spacing w:after="0" w:line="240" w:lineRule="auto"/>
        <w:jc w:val="center"/>
        <w:rPr>
          <w:rFonts w:ascii="Times New Roman" w:eastAsia="Times New Roman" w:hAnsi="Times New Roman"/>
          <w:b/>
          <w:sz w:val="28"/>
          <w:szCs w:val="28"/>
          <w:lang w:eastAsia="ru-RU"/>
        </w:rPr>
      </w:pPr>
      <w:r w:rsidRPr="00582ED7">
        <w:rPr>
          <w:rFonts w:ascii="Times New Roman" w:eastAsia="Times New Roman" w:hAnsi="Times New Roman"/>
          <w:b/>
          <w:sz w:val="28"/>
          <w:szCs w:val="28"/>
          <w:lang w:eastAsia="ru-RU"/>
        </w:rPr>
        <w:t>Сопровождение музыкального руководителя</w:t>
      </w:r>
    </w:p>
    <w:p w:rsidR="0071279B" w:rsidRPr="00E75F63" w:rsidRDefault="0071279B" w:rsidP="00E75F63">
      <w:pPr>
        <w:spacing w:after="0" w:line="240" w:lineRule="auto"/>
        <w:jc w:val="both"/>
        <w:rPr>
          <w:rFonts w:ascii="Times New Roman" w:eastAsia="Times New Roman" w:hAnsi="Times New Roman"/>
          <w:b/>
          <w:sz w:val="24"/>
          <w:szCs w:val="24"/>
          <w:lang w:eastAsia="ru-RU"/>
        </w:rPr>
      </w:pPr>
    </w:p>
    <w:p w:rsidR="001820BF" w:rsidRPr="00E75F63" w:rsidRDefault="0071279B" w:rsidP="00A23092">
      <w:pPr>
        <w:spacing w:after="0" w:line="240" w:lineRule="auto"/>
        <w:ind w:firstLine="540"/>
        <w:jc w:val="both"/>
        <w:rPr>
          <w:rFonts w:ascii="Times New Roman" w:eastAsia="Times New Roman" w:hAnsi="Times New Roman"/>
          <w:sz w:val="24"/>
          <w:szCs w:val="24"/>
          <w:lang w:eastAsia="ru-RU"/>
        </w:rPr>
      </w:pPr>
      <w:r w:rsidRPr="00E75F63">
        <w:rPr>
          <w:rFonts w:ascii="Times New Roman" w:eastAsia="Times New Roman" w:hAnsi="Times New Roman"/>
          <w:sz w:val="24"/>
          <w:szCs w:val="24"/>
          <w:lang w:eastAsia="ru-RU"/>
        </w:rPr>
        <w:t>Коррекционная деятельность музыкального руководителя осуществляется через НОД, праздники, развлечения, аудиальное развитие, музыкотерапию, различные виды фантазирования, режимные моменты – согласно возрастным и коррекционным потребностям воспитанника.</w:t>
      </w:r>
    </w:p>
    <w:p w:rsidR="0071279B" w:rsidRPr="00E75F63" w:rsidRDefault="0071279B" w:rsidP="00E75F63">
      <w:pPr>
        <w:spacing w:after="0" w:line="240" w:lineRule="auto"/>
        <w:ind w:firstLine="540"/>
        <w:jc w:val="both"/>
        <w:rPr>
          <w:rFonts w:ascii="Times New Roman" w:eastAsia="Times New Roman" w:hAnsi="Times New Roman"/>
          <w:color w:val="FF0000"/>
          <w:sz w:val="24"/>
          <w:szCs w:val="24"/>
          <w:lang w:eastAsia="ru-RU"/>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7"/>
        <w:gridCol w:w="8076"/>
        <w:gridCol w:w="1843"/>
      </w:tblGrid>
      <w:tr w:rsidR="0071279B" w:rsidRPr="00E75F63" w:rsidTr="001820BF">
        <w:trPr>
          <w:trHeight w:val="279"/>
        </w:trPr>
        <w:tc>
          <w:tcPr>
            <w:tcW w:w="5357" w:type="dxa"/>
            <w:tcBorders>
              <w:top w:val="single" w:sz="4" w:space="0" w:color="auto"/>
              <w:left w:val="single" w:sz="4" w:space="0" w:color="auto"/>
              <w:bottom w:val="single" w:sz="4" w:space="0" w:color="auto"/>
              <w:right w:val="single" w:sz="4" w:space="0" w:color="auto"/>
            </w:tcBorders>
          </w:tcPr>
          <w:p w:rsidR="0071279B" w:rsidRPr="00E75F63" w:rsidRDefault="0071279B" w:rsidP="00E75F63">
            <w:pPr>
              <w:spacing w:after="0" w:line="240" w:lineRule="auto"/>
              <w:jc w:val="both"/>
              <w:rPr>
                <w:rFonts w:ascii="Times New Roman" w:eastAsia="Times New Roman" w:hAnsi="Times New Roman"/>
                <w:b/>
                <w:color w:val="000000" w:themeColor="text1"/>
                <w:sz w:val="24"/>
                <w:szCs w:val="24"/>
                <w:lang w:eastAsia="ru-RU"/>
              </w:rPr>
            </w:pPr>
            <w:r w:rsidRPr="00E75F63">
              <w:rPr>
                <w:rFonts w:ascii="Times New Roman" w:eastAsia="Times New Roman" w:hAnsi="Times New Roman"/>
                <w:b/>
                <w:color w:val="000000" w:themeColor="text1"/>
                <w:sz w:val="24"/>
                <w:szCs w:val="24"/>
                <w:lang w:eastAsia="ru-RU"/>
              </w:rPr>
              <w:t>Направления работы</w:t>
            </w:r>
          </w:p>
        </w:tc>
        <w:tc>
          <w:tcPr>
            <w:tcW w:w="8076" w:type="dxa"/>
            <w:tcBorders>
              <w:top w:val="single" w:sz="4" w:space="0" w:color="auto"/>
              <w:left w:val="single" w:sz="4" w:space="0" w:color="auto"/>
              <w:bottom w:val="single" w:sz="4" w:space="0" w:color="auto"/>
              <w:right w:val="single" w:sz="4" w:space="0" w:color="auto"/>
            </w:tcBorders>
          </w:tcPr>
          <w:p w:rsidR="0071279B" w:rsidRPr="00E75F63" w:rsidRDefault="0071279B" w:rsidP="00E75F63">
            <w:pPr>
              <w:spacing w:after="0" w:line="240" w:lineRule="auto"/>
              <w:jc w:val="both"/>
              <w:rPr>
                <w:rFonts w:ascii="Times New Roman" w:eastAsia="Times New Roman" w:hAnsi="Times New Roman"/>
                <w:b/>
                <w:color w:val="000000" w:themeColor="text1"/>
                <w:sz w:val="24"/>
                <w:szCs w:val="24"/>
                <w:lang w:eastAsia="ru-RU"/>
              </w:rPr>
            </w:pPr>
            <w:r w:rsidRPr="00E75F63">
              <w:rPr>
                <w:rFonts w:ascii="Times New Roman" w:eastAsia="Times New Roman" w:hAnsi="Times New Roman"/>
                <w:b/>
                <w:color w:val="000000" w:themeColor="text1"/>
                <w:sz w:val="24"/>
                <w:szCs w:val="24"/>
                <w:lang w:eastAsia="ru-RU"/>
              </w:rPr>
              <w:t>Формы и приёмы организации образовательного процесса</w:t>
            </w:r>
          </w:p>
        </w:tc>
        <w:tc>
          <w:tcPr>
            <w:tcW w:w="1843" w:type="dxa"/>
            <w:tcBorders>
              <w:top w:val="single" w:sz="4" w:space="0" w:color="auto"/>
              <w:left w:val="single" w:sz="4" w:space="0" w:color="auto"/>
              <w:bottom w:val="single" w:sz="4" w:space="0" w:color="auto"/>
              <w:right w:val="single" w:sz="4" w:space="0" w:color="auto"/>
            </w:tcBorders>
          </w:tcPr>
          <w:p w:rsidR="0071279B" w:rsidRPr="00E75F63" w:rsidRDefault="0071279B" w:rsidP="00E75F63">
            <w:pPr>
              <w:spacing w:after="0" w:line="240" w:lineRule="auto"/>
              <w:ind w:hanging="1449"/>
              <w:jc w:val="both"/>
              <w:rPr>
                <w:rFonts w:ascii="Times New Roman" w:eastAsia="Times New Roman" w:hAnsi="Times New Roman"/>
                <w:b/>
                <w:color w:val="000000" w:themeColor="text1"/>
                <w:sz w:val="24"/>
                <w:szCs w:val="24"/>
                <w:lang w:eastAsia="ru-RU"/>
              </w:rPr>
            </w:pPr>
            <w:r w:rsidRPr="00E75F63">
              <w:rPr>
                <w:rFonts w:ascii="Times New Roman" w:eastAsia="Times New Roman" w:hAnsi="Times New Roman"/>
                <w:b/>
                <w:color w:val="000000" w:themeColor="text1"/>
                <w:sz w:val="24"/>
                <w:szCs w:val="24"/>
                <w:lang w:eastAsia="ru-RU"/>
              </w:rPr>
              <w:t>Срок</w:t>
            </w:r>
          </w:p>
        </w:tc>
      </w:tr>
      <w:tr w:rsidR="0071279B" w:rsidRPr="00E75F63" w:rsidTr="001820BF">
        <w:trPr>
          <w:trHeight w:val="265"/>
        </w:trPr>
        <w:tc>
          <w:tcPr>
            <w:tcW w:w="5357" w:type="dxa"/>
            <w:tcBorders>
              <w:top w:val="single" w:sz="4" w:space="0" w:color="auto"/>
              <w:left w:val="single" w:sz="4" w:space="0" w:color="auto"/>
              <w:bottom w:val="single" w:sz="4" w:space="0" w:color="auto"/>
              <w:right w:val="single" w:sz="4" w:space="0" w:color="auto"/>
            </w:tcBorders>
          </w:tcPr>
          <w:p w:rsidR="0071279B" w:rsidRPr="00E75F63" w:rsidRDefault="0071279B" w:rsidP="00E75F63">
            <w:pPr>
              <w:spacing w:after="0" w:line="240" w:lineRule="auto"/>
              <w:jc w:val="both"/>
              <w:rPr>
                <w:rFonts w:ascii="Times New Roman" w:eastAsia="Times New Roman" w:hAnsi="Times New Roman"/>
                <w:color w:val="000000" w:themeColor="text1"/>
                <w:sz w:val="24"/>
                <w:szCs w:val="24"/>
                <w:lang w:eastAsia="ru-RU"/>
              </w:rPr>
            </w:pPr>
            <w:r w:rsidRPr="00E75F63">
              <w:rPr>
                <w:rFonts w:ascii="Times New Roman" w:eastAsia="Times New Roman" w:hAnsi="Times New Roman"/>
                <w:color w:val="000000" w:themeColor="text1"/>
                <w:sz w:val="24"/>
                <w:szCs w:val="24"/>
                <w:lang w:eastAsia="ru-RU"/>
              </w:rPr>
              <w:t>1. Развитие речи средствами музыкального восприятия, пения, игр.</w:t>
            </w:r>
          </w:p>
        </w:tc>
        <w:tc>
          <w:tcPr>
            <w:tcW w:w="8076" w:type="dxa"/>
            <w:vMerge w:val="restart"/>
            <w:tcBorders>
              <w:top w:val="single" w:sz="4" w:space="0" w:color="auto"/>
              <w:left w:val="single" w:sz="4" w:space="0" w:color="auto"/>
              <w:bottom w:val="single" w:sz="4" w:space="0" w:color="auto"/>
              <w:right w:val="single" w:sz="4" w:space="0" w:color="auto"/>
            </w:tcBorders>
          </w:tcPr>
          <w:p w:rsidR="0071279B" w:rsidRPr="00E75F63" w:rsidRDefault="0071279B" w:rsidP="00E75F63">
            <w:pPr>
              <w:spacing w:after="0" w:line="240" w:lineRule="auto"/>
              <w:jc w:val="both"/>
              <w:rPr>
                <w:rFonts w:ascii="Times New Roman" w:eastAsia="Times New Roman" w:hAnsi="Times New Roman"/>
                <w:color w:val="000000" w:themeColor="text1"/>
                <w:sz w:val="24"/>
                <w:szCs w:val="24"/>
                <w:lang w:eastAsia="ru-RU"/>
              </w:rPr>
            </w:pPr>
            <w:r w:rsidRPr="00E75F63">
              <w:rPr>
                <w:rFonts w:ascii="Times New Roman" w:eastAsia="Times New Roman" w:hAnsi="Times New Roman"/>
                <w:b/>
                <w:color w:val="000000" w:themeColor="text1"/>
                <w:sz w:val="24"/>
                <w:szCs w:val="24"/>
                <w:lang w:eastAsia="ru-RU"/>
              </w:rPr>
              <w:t>Совместно-организованная деятельность:</w:t>
            </w:r>
            <w:r w:rsidRPr="00E75F63">
              <w:rPr>
                <w:rFonts w:ascii="Times New Roman" w:eastAsia="Times New Roman" w:hAnsi="Times New Roman"/>
                <w:color w:val="000000" w:themeColor="text1"/>
                <w:sz w:val="24"/>
                <w:szCs w:val="24"/>
                <w:lang w:eastAsia="ru-RU"/>
              </w:rPr>
              <w:t xml:space="preserve"> основные движения; танцевальные движения, пальчиковая гимнастика; восприятие музыки, </w:t>
            </w:r>
            <w:r w:rsidRPr="00E75F63">
              <w:rPr>
                <w:rFonts w:ascii="Times New Roman" w:eastAsia="Times New Roman" w:hAnsi="Times New Roman"/>
                <w:color w:val="000000" w:themeColor="text1"/>
                <w:sz w:val="24"/>
                <w:szCs w:val="24"/>
                <w:lang w:eastAsia="ru-RU"/>
              </w:rPr>
              <w:lastRenderedPageBreak/>
              <w:t>распевание, пение; ритмика, музыкальные подвижные игры; аудиальное развитие, праздники, развлечения.</w:t>
            </w:r>
          </w:p>
          <w:p w:rsidR="0071279B" w:rsidRPr="00E75F63" w:rsidRDefault="0071279B" w:rsidP="00E75F63">
            <w:pPr>
              <w:spacing w:after="0" w:line="240" w:lineRule="auto"/>
              <w:jc w:val="both"/>
              <w:rPr>
                <w:rFonts w:ascii="Times New Roman" w:eastAsia="Times New Roman" w:hAnsi="Times New Roman"/>
                <w:color w:val="000000" w:themeColor="text1"/>
                <w:sz w:val="24"/>
                <w:szCs w:val="24"/>
                <w:lang w:eastAsia="ru-RU"/>
              </w:rPr>
            </w:pPr>
            <w:r w:rsidRPr="00E75F63">
              <w:rPr>
                <w:rFonts w:ascii="Times New Roman" w:eastAsia="Times New Roman" w:hAnsi="Times New Roman"/>
                <w:b/>
                <w:color w:val="000000" w:themeColor="text1"/>
                <w:sz w:val="24"/>
                <w:szCs w:val="24"/>
                <w:lang w:eastAsia="ru-RU"/>
              </w:rPr>
              <w:t xml:space="preserve">Различная деятельность в режимных моментах: </w:t>
            </w:r>
            <w:r w:rsidRPr="00E75F63">
              <w:rPr>
                <w:rFonts w:ascii="Times New Roman" w:eastAsia="Times New Roman" w:hAnsi="Times New Roman"/>
                <w:color w:val="000000" w:themeColor="text1"/>
                <w:sz w:val="24"/>
                <w:szCs w:val="24"/>
                <w:lang w:eastAsia="ru-RU"/>
              </w:rPr>
              <w:t>утренняя гимнастика под музыкальное сопровождение, игровые упражнения, гимнастика под музыку после сна, использование музыки для релаксации после занятий.</w:t>
            </w:r>
          </w:p>
          <w:p w:rsidR="0071279B" w:rsidRPr="00E75F63" w:rsidRDefault="0071279B" w:rsidP="00E75F63">
            <w:pPr>
              <w:spacing w:after="0" w:line="240" w:lineRule="auto"/>
              <w:jc w:val="both"/>
              <w:rPr>
                <w:rFonts w:ascii="Times New Roman" w:eastAsia="Times New Roman" w:hAnsi="Times New Roman"/>
                <w:color w:val="000000" w:themeColor="text1"/>
                <w:sz w:val="24"/>
                <w:szCs w:val="24"/>
                <w:lang w:eastAsia="ru-RU"/>
              </w:rPr>
            </w:pPr>
            <w:r w:rsidRPr="00E75F63">
              <w:rPr>
                <w:rFonts w:ascii="Times New Roman" w:eastAsia="Times New Roman" w:hAnsi="Times New Roman"/>
                <w:b/>
                <w:color w:val="000000" w:themeColor="text1"/>
                <w:sz w:val="24"/>
                <w:szCs w:val="24"/>
                <w:lang w:eastAsia="ru-RU"/>
              </w:rPr>
              <w:t>Совместная деятельность детей:</w:t>
            </w:r>
            <w:r w:rsidRPr="00E75F63">
              <w:rPr>
                <w:rFonts w:ascii="Times New Roman" w:eastAsia="Times New Roman" w:hAnsi="Times New Roman"/>
                <w:color w:val="000000" w:themeColor="text1"/>
                <w:sz w:val="24"/>
                <w:szCs w:val="24"/>
                <w:lang w:eastAsia="ru-RU"/>
              </w:rPr>
              <w:t xml:space="preserve"> игры под пение, исполнение песен под фонограммы, музыкотрапия; пропевание потешек, попевок; исполнение танцевальных импровизаций под музыку; праздники и развлечения. Игры под пение на развитие слуха.</w:t>
            </w:r>
          </w:p>
          <w:p w:rsidR="0071279B" w:rsidRPr="00E75F63" w:rsidRDefault="0071279B" w:rsidP="00E75F63">
            <w:pPr>
              <w:spacing w:after="0" w:line="240" w:lineRule="auto"/>
              <w:jc w:val="both"/>
              <w:rPr>
                <w:rFonts w:ascii="Times New Roman" w:eastAsia="Times New Roman" w:hAnsi="Times New Roman"/>
                <w:color w:val="000000" w:themeColor="text1"/>
                <w:sz w:val="24"/>
                <w:szCs w:val="24"/>
                <w:lang w:eastAsia="ru-RU"/>
              </w:rPr>
            </w:pPr>
            <w:r w:rsidRPr="00E75F63">
              <w:rPr>
                <w:rFonts w:ascii="Times New Roman" w:eastAsia="Times New Roman" w:hAnsi="Times New Roman"/>
                <w:b/>
                <w:color w:val="000000" w:themeColor="text1"/>
                <w:sz w:val="24"/>
                <w:szCs w:val="24"/>
                <w:lang w:eastAsia="ru-RU"/>
              </w:rPr>
              <w:t>Самостоятельная деятельность детей:</w:t>
            </w:r>
            <w:r w:rsidRPr="00E75F63">
              <w:rPr>
                <w:rFonts w:ascii="Times New Roman" w:eastAsia="Times New Roman" w:hAnsi="Times New Roman"/>
                <w:color w:val="000000" w:themeColor="text1"/>
                <w:sz w:val="24"/>
                <w:szCs w:val="24"/>
                <w:lang w:eastAsia="ru-RU"/>
              </w:rPr>
              <w:t xml:space="preserve"> игра на детских музыкальных инструментах в музыкальных игровых уголках; пластическое и ритмическое фантазирование под музыку.</w:t>
            </w:r>
          </w:p>
          <w:p w:rsidR="0071279B" w:rsidRPr="00E75F63" w:rsidRDefault="0071279B" w:rsidP="00E75F63">
            <w:pPr>
              <w:spacing w:after="0" w:line="240" w:lineRule="auto"/>
              <w:jc w:val="both"/>
              <w:rPr>
                <w:rFonts w:ascii="Times New Roman" w:eastAsia="Times New Roman" w:hAnsi="Times New Roman"/>
                <w:color w:val="000000" w:themeColor="text1"/>
                <w:sz w:val="24"/>
                <w:szCs w:val="24"/>
                <w:lang w:eastAsia="ru-RU"/>
              </w:rPr>
            </w:pPr>
            <w:r w:rsidRPr="00E75F63">
              <w:rPr>
                <w:rFonts w:ascii="Times New Roman" w:eastAsia="Times New Roman" w:hAnsi="Times New Roman"/>
                <w:b/>
                <w:color w:val="000000" w:themeColor="text1"/>
                <w:sz w:val="24"/>
                <w:szCs w:val="24"/>
                <w:lang w:eastAsia="ru-RU"/>
              </w:rPr>
              <w:t>Взаимодействие с родителями:</w:t>
            </w:r>
            <w:r w:rsidRPr="00E75F63">
              <w:rPr>
                <w:rFonts w:ascii="Times New Roman" w:eastAsia="Times New Roman" w:hAnsi="Times New Roman"/>
                <w:color w:val="000000" w:themeColor="text1"/>
                <w:sz w:val="24"/>
                <w:szCs w:val="24"/>
                <w:lang w:eastAsia="ru-RU"/>
              </w:rPr>
              <w:t xml:space="preserve"> Консультации по темам: "Музыкальное воспитание в семье", "Музыкотерапия дома", "Поём вместе", "Музыкальные инструменты своими руками».</w:t>
            </w:r>
          </w:p>
        </w:tc>
        <w:tc>
          <w:tcPr>
            <w:tcW w:w="1843" w:type="dxa"/>
            <w:vMerge w:val="restart"/>
            <w:tcBorders>
              <w:top w:val="single" w:sz="4" w:space="0" w:color="auto"/>
              <w:left w:val="single" w:sz="4" w:space="0" w:color="auto"/>
              <w:right w:val="single" w:sz="4" w:space="0" w:color="auto"/>
            </w:tcBorders>
          </w:tcPr>
          <w:p w:rsidR="0071279B" w:rsidRPr="00E75F63" w:rsidRDefault="0071279B" w:rsidP="00E75F63">
            <w:pPr>
              <w:spacing w:after="0" w:line="240" w:lineRule="auto"/>
              <w:jc w:val="both"/>
              <w:rPr>
                <w:rFonts w:ascii="Times New Roman" w:eastAsia="Times New Roman" w:hAnsi="Times New Roman"/>
                <w:b/>
                <w:color w:val="000000" w:themeColor="text1"/>
                <w:sz w:val="24"/>
                <w:szCs w:val="24"/>
                <w:lang w:eastAsia="ru-RU"/>
              </w:rPr>
            </w:pPr>
            <w:r w:rsidRPr="00E75F63">
              <w:rPr>
                <w:rFonts w:ascii="Times New Roman" w:eastAsia="Times New Roman" w:hAnsi="Times New Roman"/>
                <w:b/>
                <w:color w:val="000000" w:themeColor="text1"/>
                <w:sz w:val="24"/>
                <w:szCs w:val="24"/>
                <w:lang w:eastAsia="ru-RU"/>
              </w:rPr>
              <w:lastRenderedPageBreak/>
              <w:t>Сентябрь-май</w:t>
            </w:r>
          </w:p>
          <w:p w:rsidR="001820BF" w:rsidRPr="00E75F63" w:rsidRDefault="001820BF" w:rsidP="00E75F63">
            <w:pPr>
              <w:spacing w:after="0" w:line="240" w:lineRule="auto"/>
              <w:jc w:val="both"/>
              <w:rPr>
                <w:rFonts w:ascii="Times New Roman" w:eastAsia="Times New Roman" w:hAnsi="Times New Roman"/>
                <w:color w:val="FF0000"/>
                <w:sz w:val="24"/>
                <w:szCs w:val="24"/>
                <w:lang w:eastAsia="ru-RU"/>
              </w:rPr>
            </w:pPr>
          </w:p>
          <w:p w:rsidR="0071279B" w:rsidRPr="00E75F63" w:rsidRDefault="001820BF" w:rsidP="00E75F63">
            <w:pPr>
              <w:spacing w:after="0" w:line="240" w:lineRule="auto"/>
              <w:jc w:val="both"/>
              <w:rPr>
                <w:rFonts w:ascii="Times New Roman" w:eastAsia="Times New Roman" w:hAnsi="Times New Roman"/>
                <w:sz w:val="24"/>
                <w:szCs w:val="24"/>
                <w:lang w:eastAsia="ru-RU"/>
              </w:rPr>
            </w:pPr>
            <w:r w:rsidRPr="00E75F63">
              <w:rPr>
                <w:rFonts w:ascii="Times New Roman" w:eastAsia="Times New Roman" w:hAnsi="Times New Roman"/>
                <w:sz w:val="24"/>
                <w:szCs w:val="24"/>
                <w:lang w:eastAsia="ru-RU"/>
              </w:rPr>
              <w:lastRenderedPageBreak/>
              <w:t>Понедельник 9.00-9.1</w:t>
            </w:r>
            <w:r w:rsidR="0071279B" w:rsidRPr="00E75F63">
              <w:rPr>
                <w:rFonts w:ascii="Times New Roman" w:eastAsia="Times New Roman" w:hAnsi="Times New Roman"/>
                <w:sz w:val="24"/>
                <w:szCs w:val="24"/>
                <w:lang w:eastAsia="ru-RU"/>
              </w:rPr>
              <w:t>5</w:t>
            </w:r>
          </w:p>
          <w:p w:rsidR="001820BF" w:rsidRPr="00E75F63" w:rsidRDefault="001820BF" w:rsidP="00E75F63">
            <w:pPr>
              <w:spacing w:after="0" w:line="240" w:lineRule="auto"/>
              <w:jc w:val="both"/>
              <w:rPr>
                <w:rFonts w:ascii="Times New Roman" w:eastAsia="Times New Roman" w:hAnsi="Times New Roman"/>
                <w:sz w:val="24"/>
                <w:szCs w:val="24"/>
                <w:lang w:eastAsia="ru-RU"/>
              </w:rPr>
            </w:pPr>
          </w:p>
          <w:p w:rsidR="0071279B" w:rsidRPr="00E75F63" w:rsidRDefault="00C54D91" w:rsidP="00E75F63">
            <w:pPr>
              <w:spacing w:after="0" w:line="240" w:lineRule="auto"/>
              <w:jc w:val="both"/>
              <w:rPr>
                <w:rFonts w:ascii="Times New Roman" w:eastAsia="Times New Roman" w:hAnsi="Times New Roman"/>
                <w:b/>
                <w:color w:val="000000" w:themeColor="text1"/>
                <w:sz w:val="24"/>
                <w:szCs w:val="24"/>
                <w:lang w:eastAsia="ru-RU"/>
              </w:rPr>
            </w:pPr>
            <w:r w:rsidRPr="00E75F63">
              <w:rPr>
                <w:rFonts w:ascii="Times New Roman" w:eastAsia="Times New Roman" w:hAnsi="Times New Roman"/>
                <w:sz w:val="24"/>
                <w:szCs w:val="24"/>
                <w:lang w:eastAsia="ru-RU"/>
              </w:rPr>
              <w:t>Пятница</w:t>
            </w:r>
            <w:r w:rsidR="0071279B" w:rsidRPr="00E75F63">
              <w:rPr>
                <w:rFonts w:ascii="Times New Roman" w:eastAsia="Times New Roman" w:hAnsi="Times New Roman"/>
                <w:sz w:val="24"/>
                <w:szCs w:val="24"/>
                <w:lang w:eastAsia="ru-RU"/>
              </w:rPr>
              <w:t xml:space="preserve"> 9.00-9.15</w:t>
            </w:r>
          </w:p>
        </w:tc>
      </w:tr>
      <w:tr w:rsidR="0071279B" w:rsidRPr="00E75F63" w:rsidTr="001820BF">
        <w:trPr>
          <w:trHeight w:val="794"/>
        </w:trPr>
        <w:tc>
          <w:tcPr>
            <w:tcW w:w="5357" w:type="dxa"/>
            <w:tcBorders>
              <w:top w:val="single" w:sz="4" w:space="0" w:color="auto"/>
              <w:left w:val="single" w:sz="4" w:space="0" w:color="auto"/>
              <w:bottom w:val="single" w:sz="4" w:space="0" w:color="auto"/>
              <w:right w:val="single" w:sz="4" w:space="0" w:color="auto"/>
            </w:tcBorders>
          </w:tcPr>
          <w:p w:rsidR="0071279B" w:rsidRPr="00E75F63" w:rsidRDefault="0071279B" w:rsidP="00E75F63">
            <w:pPr>
              <w:spacing w:after="0" w:line="240" w:lineRule="auto"/>
              <w:jc w:val="both"/>
              <w:rPr>
                <w:rFonts w:ascii="Times New Roman" w:eastAsia="Times New Roman" w:hAnsi="Times New Roman"/>
                <w:color w:val="000000" w:themeColor="text1"/>
                <w:sz w:val="24"/>
                <w:szCs w:val="24"/>
                <w:lang w:eastAsia="ru-RU"/>
              </w:rPr>
            </w:pPr>
            <w:r w:rsidRPr="00E75F63">
              <w:rPr>
                <w:rFonts w:ascii="Times New Roman" w:eastAsia="Times New Roman" w:hAnsi="Times New Roman"/>
                <w:color w:val="000000" w:themeColor="text1"/>
                <w:sz w:val="24"/>
                <w:szCs w:val="24"/>
                <w:lang w:eastAsia="ru-RU"/>
              </w:rPr>
              <w:lastRenderedPageBreak/>
              <w:t>2. Формирование пространственных и временных представлений в процессе музыкально-ритмических движений, музыкальных игр и танцев.</w:t>
            </w:r>
          </w:p>
        </w:tc>
        <w:tc>
          <w:tcPr>
            <w:tcW w:w="8076" w:type="dxa"/>
            <w:vMerge/>
            <w:tcBorders>
              <w:top w:val="single" w:sz="4" w:space="0" w:color="auto"/>
              <w:left w:val="single" w:sz="4" w:space="0" w:color="auto"/>
              <w:bottom w:val="single" w:sz="4" w:space="0" w:color="auto"/>
              <w:right w:val="single" w:sz="4" w:space="0" w:color="auto"/>
            </w:tcBorders>
            <w:vAlign w:val="center"/>
          </w:tcPr>
          <w:p w:rsidR="0071279B" w:rsidRPr="00E75F63" w:rsidRDefault="0071279B" w:rsidP="00E75F63">
            <w:pPr>
              <w:spacing w:after="0" w:line="240" w:lineRule="auto"/>
              <w:jc w:val="both"/>
              <w:rPr>
                <w:rFonts w:ascii="Times New Roman" w:eastAsia="Times New Roman" w:hAnsi="Times New Roman"/>
                <w:color w:val="000000" w:themeColor="text1"/>
                <w:sz w:val="24"/>
                <w:szCs w:val="24"/>
                <w:lang w:eastAsia="ru-RU"/>
              </w:rPr>
            </w:pPr>
          </w:p>
        </w:tc>
        <w:tc>
          <w:tcPr>
            <w:tcW w:w="1843" w:type="dxa"/>
            <w:vMerge/>
            <w:tcBorders>
              <w:left w:val="single" w:sz="4" w:space="0" w:color="auto"/>
              <w:right w:val="single" w:sz="4" w:space="0" w:color="auto"/>
            </w:tcBorders>
          </w:tcPr>
          <w:p w:rsidR="0071279B" w:rsidRPr="00E75F63" w:rsidRDefault="0071279B" w:rsidP="00E75F63">
            <w:pPr>
              <w:spacing w:after="0" w:line="240" w:lineRule="auto"/>
              <w:jc w:val="both"/>
              <w:rPr>
                <w:rFonts w:ascii="Times New Roman" w:eastAsia="Times New Roman" w:hAnsi="Times New Roman"/>
                <w:color w:val="000000" w:themeColor="text1"/>
                <w:sz w:val="24"/>
                <w:szCs w:val="24"/>
                <w:lang w:eastAsia="ru-RU"/>
              </w:rPr>
            </w:pPr>
          </w:p>
        </w:tc>
      </w:tr>
      <w:tr w:rsidR="0071279B" w:rsidRPr="00E75F63" w:rsidTr="001820BF">
        <w:trPr>
          <w:trHeight w:val="544"/>
        </w:trPr>
        <w:tc>
          <w:tcPr>
            <w:tcW w:w="5357" w:type="dxa"/>
            <w:tcBorders>
              <w:top w:val="single" w:sz="4" w:space="0" w:color="auto"/>
              <w:left w:val="single" w:sz="4" w:space="0" w:color="auto"/>
              <w:bottom w:val="single" w:sz="4" w:space="0" w:color="auto"/>
              <w:right w:val="single" w:sz="4" w:space="0" w:color="auto"/>
            </w:tcBorders>
          </w:tcPr>
          <w:p w:rsidR="0071279B" w:rsidRPr="00E75F63" w:rsidRDefault="0071279B" w:rsidP="00E75F63">
            <w:pPr>
              <w:spacing w:after="0" w:line="240" w:lineRule="auto"/>
              <w:jc w:val="both"/>
              <w:rPr>
                <w:rFonts w:ascii="Times New Roman" w:eastAsia="Times New Roman" w:hAnsi="Times New Roman"/>
                <w:color w:val="000000" w:themeColor="text1"/>
                <w:sz w:val="24"/>
                <w:szCs w:val="24"/>
                <w:lang w:eastAsia="ru-RU"/>
              </w:rPr>
            </w:pPr>
            <w:r w:rsidRPr="00E75F63">
              <w:rPr>
                <w:rFonts w:ascii="Times New Roman" w:eastAsia="Times New Roman" w:hAnsi="Times New Roman"/>
                <w:color w:val="000000" w:themeColor="text1"/>
                <w:sz w:val="24"/>
                <w:szCs w:val="24"/>
                <w:lang w:eastAsia="ru-RU"/>
              </w:rPr>
              <w:lastRenderedPageBreak/>
              <w:t>3. Формирование различных видов познавательной деятельности в процессе музыкальных игр и танцев.</w:t>
            </w:r>
          </w:p>
        </w:tc>
        <w:tc>
          <w:tcPr>
            <w:tcW w:w="8076" w:type="dxa"/>
            <w:vMerge/>
            <w:tcBorders>
              <w:top w:val="single" w:sz="4" w:space="0" w:color="auto"/>
              <w:left w:val="single" w:sz="4" w:space="0" w:color="auto"/>
              <w:bottom w:val="single" w:sz="4" w:space="0" w:color="auto"/>
              <w:right w:val="single" w:sz="4" w:space="0" w:color="auto"/>
            </w:tcBorders>
            <w:vAlign w:val="center"/>
          </w:tcPr>
          <w:p w:rsidR="0071279B" w:rsidRPr="00E75F63" w:rsidRDefault="0071279B" w:rsidP="00E75F63">
            <w:pPr>
              <w:spacing w:after="0" w:line="240" w:lineRule="auto"/>
              <w:jc w:val="both"/>
              <w:rPr>
                <w:rFonts w:ascii="Times New Roman" w:eastAsia="Times New Roman" w:hAnsi="Times New Roman"/>
                <w:color w:val="000000" w:themeColor="text1"/>
                <w:sz w:val="24"/>
                <w:szCs w:val="24"/>
                <w:lang w:eastAsia="ru-RU"/>
              </w:rPr>
            </w:pPr>
          </w:p>
        </w:tc>
        <w:tc>
          <w:tcPr>
            <w:tcW w:w="1843" w:type="dxa"/>
            <w:vMerge/>
            <w:tcBorders>
              <w:left w:val="single" w:sz="4" w:space="0" w:color="auto"/>
              <w:right w:val="single" w:sz="4" w:space="0" w:color="auto"/>
            </w:tcBorders>
          </w:tcPr>
          <w:p w:rsidR="0071279B" w:rsidRPr="00E75F63" w:rsidRDefault="0071279B" w:rsidP="00E75F63">
            <w:pPr>
              <w:spacing w:after="0" w:line="240" w:lineRule="auto"/>
              <w:jc w:val="both"/>
              <w:rPr>
                <w:rFonts w:ascii="Times New Roman" w:eastAsia="Times New Roman" w:hAnsi="Times New Roman"/>
                <w:color w:val="000000" w:themeColor="text1"/>
                <w:sz w:val="24"/>
                <w:szCs w:val="24"/>
                <w:lang w:eastAsia="ru-RU"/>
              </w:rPr>
            </w:pPr>
          </w:p>
        </w:tc>
      </w:tr>
      <w:tr w:rsidR="0071279B" w:rsidRPr="00E75F63" w:rsidTr="001820BF">
        <w:trPr>
          <w:trHeight w:val="529"/>
        </w:trPr>
        <w:tc>
          <w:tcPr>
            <w:tcW w:w="5357" w:type="dxa"/>
            <w:tcBorders>
              <w:top w:val="single" w:sz="4" w:space="0" w:color="auto"/>
              <w:left w:val="single" w:sz="4" w:space="0" w:color="auto"/>
              <w:bottom w:val="single" w:sz="4" w:space="0" w:color="auto"/>
              <w:right w:val="single" w:sz="4" w:space="0" w:color="auto"/>
            </w:tcBorders>
          </w:tcPr>
          <w:p w:rsidR="0071279B" w:rsidRPr="00E75F63" w:rsidRDefault="0071279B" w:rsidP="00E75F63">
            <w:pPr>
              <w:spacing w:after="0" w:line="240" w:lineRule="auto"/>
              <w:jc w:val="both"/>
              <w:rPr>
                <w:rFonts w:ascii="Times New Roman" w:eastAsia="Times New Roman" w:hAnsi="Times New Roman"/>
                <w:color w:val="000000" w:themeColor="text1"/>
                <w:sz w:val="24"/>
                <w:szCs w:val="24"/>
                <w:lang w:eastAsia="ru-RU"/>
              </w:rPr>
            </w:pPr>
            <w:r w:rsidRPr="00E75F63">
              <w:rPr>
                <w:rFonts w:ascii="Times New Roman" w:eastAsia="Times New Roman" w:hAnsi="Times New Roman"/>
                <w:color w:val="000000" w:themeColor="text1"/>
                <w:sz w:val="24"/>
                <w:szCs w:val="24"/>
                <w:lang w:eastAsia="ru-RU"/>
              </w:rPr>
              <w:t>4. Формирование и управление эмоциональной сферой ребёнка в процессе игр, развлечений и праздников.</w:t>
            </w:r>
          </w:p>
        </w:tc>
        <w:tc>
          <w:tcPr>
            <w:tcW w:w="8076" w:type="dxa"/>
            <w:vMerge/>
            <w:tcBorders>
              <w:top w:val="single" w:sz="4" w:space="0" w:color="auto"/>
              <w:left w:val="single" w:sz="4" w:space="0" w:color="auto"/>
              <w:bottom w:val="single" w:sz="4" w:space="0" w:color="auto"/>
              <w:right w:val="single" w:sz="4" w:space="0" w:color="auto"/>
            </w:tcBorders>
            <w:vAlign w:val="center"/>
          </w:tcPr>
          <w:p w:rsidR="0071279B" w:rsidRPr="00E75F63" w:rsidRDefault="0071279B" w:rsidP="00E75F63">
            <w:pPr>
              <w:spacing w:after="0" w:line="240" w:lineRule="auto"/>
              <w:jc w:val="both"/>
              <w:rPr>
                <w:rFonts w:ascii="Times New Roman" w:eastAsia="Times New Roman" w:hAnsi="Times New Roman"/>
                <w:color w:val="000000" w:themeColor="text1"/>
                <w:sz w:val="24"/>
                <w:szCs w:val="24"/>
                <w:lang w:eastAsia="ru-RU"/>
              </w:rPr>
            </w:pPr>
          </w:p>
        </w:tc>
        <w:tc>
          <w:tcPr>
            <w:tcW w:w="1843" w:type="dxa"/>
            <w:vMerge/>
            <w:tcBorders>
              <w:left w:val="single" w:sz="4" w:space="0" w:color="auto"/>
              <w:right w:val="single" w:sz="4" w:space="0" w:color="auto"/>
            </w:tcBorders>
          </w:tcPr>
          <w:p w:rsidR="0071279B" w:rsidRPr="00E75F63" w:rsidRDefault="0071279B" w:rsidP="00E75F63">
            <w:pPr>
              <w:spacing w:after="0" w:line="240" w:lineRule="auto"/>
              <w:jc w:val="both"/>
              <w:rPr>
                <w:rFonts w:ascii="Times New Roman" w:eastAsia="Times New Roman" w:hAnsi="Times New Roman"/>
                <w:color w:val="000000" w:themeColor="text1"/>
                <w:sz w:val="24"/>
                <w:szCs w:val="24"/>
                <w:lang w:eastAsia="ru-RU"/>
              </w:rPr>
            </w:pPr>
          </w:p>
        </w:tc>
      </w:tr>
      <w:tr w:rsidR="0071279B" w:rsidRPr="00E75F63" w:rsidTr="001820BF">
        <w:trPr>
          <w:trHeight w:val="544"/>
        </w:trPr>
        <w:tc>
          <w:tcPr>
            <w:tcW w:w="5357" w:type="dxa"/>
            <w:tcBorders>
              <w:top w:val="single" w:sz="4" w:space="0" w:color="auto"/>
              <w:left w:val="single" w:sz="4" w:space="0" w:color="auto"/>
              <w:bottom w:val="single" w:sz="4" w:space="0" w:color="auto"/>
              <w:right w:val="single" w:sz="4" w:space="0" w:color="auto"/>
            </w:tcBorders>
          </w:tcPr>
          <w:p w:rsidR="0071279B" w:rsidRPr="00E75F63" w:rsidRDefault="0071279B" w:rsidP="00E75F63">
            <w:pPr>
              <w:spacing w:after="0" w:line="240" w:lineRule="auto"/>
              <w:jc w:val="both"/>
              <w:rPr>
                <w:rFonts w:ascii="Times New Roman" w:eastAsia="Times New Roman" w:hAnsi="Times New Roman"/>
                <w:color w:val="000000" w:themeColor="text1"/>
                <w:sz w:val="24"/>
                <w:szCs w:val="24"/>
                <w:lang w:eastAsia="ru-RU"/>
              </w:rPr>
            </w:pPr>
            <w:r w:rsidRPr="00E75F63">
              <w:rPr>
                <w:rFonts w:ascii="Times New Roman" w:eastAsia="Times New Roman" w:hAnsi="Times New Roman"/>
                <w:color w:val="000000" w:themeColor="text1"/>
                <w:sz w:val="24"/>
                <w:szCs w:val="24"/>
                <w:lang w:eastAsia="ru-RU"/>
              </w:rPr>
              <w:t>5. Развитие морально-волевых качеств ребёнка через музыкальные игры, развлечения, праздники.</w:t>
            </w:r>
          </w:p>
        </w:tc>
        <w:tc>
          <w:tcPr>
            <w:tcW w:w="8076" w:type="dxa"/>
            <w:vMerge/>
            <w:tcBorders>
              <w:top w:val="single" w:sz="4" w:space="0" w:color="auto"/>
              <w:left w:val="single" w:sz="4" w:space="0" w:color="auto"/>
              <w:bottom w:val="single" w:sz="4" w:space="0" w:color="auto"/>
              <w:right w:val="single" w:sz="4" w:space="0" w:color="auto"/>
            </w:tcBorders>
            <w:vAlign w:val="center"/>
          </w:tcPr>
          <w:p w:rsidR="0071279B" w:rsidRPr="00E75F63" w:rsidRDefault="0071279B" w:rsidP="00E75F63">
            <w:pPr>
              <w:spacing w:after="0" w:line="240" w:lineRule="auto"/>
              <w:jc w:val="both"/>
              <w:rPr>
                <w:rFonts w:ascii="Times New Roman" w:eastAsia="Times New Roman" w:hAnsi="Times New Roman"/>
                <w:color w:val="000000" w:themeColor="text1"/>
                <w:sz w:val="24"/>
                <w:szCs w:val="24"/>
                <w:lang w:eastAsia="ru-RU"/>
              </w:rPr>
            </w:pPr>
          </w:p>
        </w:tc>
        <w:tc>
          <w:tcPr>
            <w:tcW w:w="1843" w:type="dxa"/>
            <w:vMerge/>
            <w:tcBorders>
              <w:left w:val="single" w:sz="4" w:space="0" w:color="auto"/>
              <w:right w:val="single" w:sz="4" w:space="0" w:color="auto"/>
            </w:tcBorders>
          </w:tcPr>
          <w:p w:rsidR="0071279B" w:rsidRPr="00E75F63" w:rsidRDefault="0071279B" w:rsidP="00E75F63">
            <w:pPr>
              <w:spacing w:after="0" w:line="240" w:lineRule="auto"/>
              <w:jc w:val="both"/>
              <w:rPr>
                <w:rFonts w:ascii="Times New Roman" w:eastAsia="Times New Roman" w:hAnsi="Times New Roman"/>
                <w:color w:val="000000" w:themeColor="text1"/>
                <w:sz w:val="24"/>
                <w:szCs w:val="24"/>
                <w:lang w:eastAsia="ru-RU"/>
              </w:rPr>
            </w:pPr>
          </w:p>
        </w:tc>
      </w:tr>
      <w:tr w:rsidR="0071279B" w:rsidRPr="00E75F63" w:rsidTr="001820BF">
        <w:trPr>
          <w:trHeight w:val="265"/>
        </w:trPr>
        <w:tc>
          <w:tcPr>
            <w:tcW w:w="5357" w:type="dxa"/>
            <w:tcBorders>
              <w:top w:val="single" w:sz="4" w:space="0" w:color="auto"/>
              <w:left w:val="single" w:sz="4" w:space="0" w:color="auto"/>
              <w:bottom w:val="single" w:sz="4" w:space="0" w:color="auto"/>
              <w:right w:val="single" w:sz="4" w:space="0" w:color="auto"/>
            </w:tcBorders>
          </w:tcPr>
          <w:p w:rsidR="0071279B" w:rsidRPr="00E75F63" w:rsidRDefault="0071279B" w:rsidP="00E75F63">
            <w:pPr>
              <w:spacing w:after="0" w:line="240" w:lineRule="auto"/>
              <w:jc w:val="both"/>
              <w:rPr>
                <w:rFonts w:ascii="Times New Roman" w:eastAsia="Times New Roman" w:hAnsi="Times New Roman"/>
                <w:color w:val="000000" w:themeColor="text1"/>
                <w:sz w:val="24"/>
                <w:szCs w:val="24"/>
                <w:lang w:eastAsia="ru-RU"/>
              </w:rPr>
            </w:pPr>
            <w:r w:rsidRPr="00E75F63">
              <w:rPr>
                <w:rFonts w:ascii="Times New Roman" w:eastAsia="Times New Roman" w:hAnsi="Times New Roman"/>
                <w:color w:val="000000" w:themeColor="text1"/>
                <w:sz w:val="24"/>
                <w:szCs w:val="24"/>
                <w:lang w:eastAsia="ru-RU"/>
              </w:rPr>
              <w:t>6. Укрепление здоровья через музыкально-ритмические движения.</w:t>
            </w:r>
          </w:p>
        </w:tc>
        <w:tc>
          <w:tcPr>
            <w:tcW w:w="8076" w:type="dxa"/>
            <w:vMerge/>
            <w:tcBorders>
              <w:top w:val="single" w:sz="4" w:space="0" w:color="auto"/>
              <w:left w:val="single" w:sz="4" w:space="0" w:color="auto"/>
              <w:bottom w:val="single" w:sz="4" w:space="0" w:color="auto"/>
              <w:right w:val="single" w:sz="4" w:space="0" w:color="auto"/>
            </w:tcBorders>
            <w:vAlign w:val="center"/>
          </w:tcPr>
          <w:p w:rsidR="0071279B" w:rsidRPr="00E75F63" w:rsidRDefault="0071279B" w:rsidP="00E75F63">
            <w:pPr>
              <w:spacing w:after="0" w:line="240" w:lineRule="auto"/>
              <w:jc w:val="both"/>
              <w:rPr>
                <w:rFonts w:ascii="Times New Roman" w:eastAsia="Times New Roman" w:hAnsi="Times New Roman"/>
                <w:color w:val="000000" w:themeColor="text1"/>
                <w:sz w:val="24"/>
                <w:szCs w:val="24"/>
                <w:lang w:eastAsia="ru-RU"/>
              </w:rPr>
            </w:pPr>
          </w:p>
        </w:tc>
        <w:tc>
          <w:tcPr>
            <w:tcW w:w="1843" w:type="dxa"/>
            <w:vMerge/>
            <w:tcBorders>
              <w:left w:val="single" w:sz="4" w:space="0" w:color="auto"/>
              <w:right w:val="single" w:sz="4" w:space="0" w:color="auto"/>
            </w:tcBorders>
          </w:tcPr>
          <w:p w:rsidR="0071279B" w:rsidRPr="00E75F63" w:rsidRDefault="0071279B" w:rsidP="00E75F63">
            <w:pPr>
              <w:spacing w:after="0" w:line="240" w:lineRule="auto"/>
              <w:jc w:val="both"/>
              <w:rPr>
                <w:rFonts w:ascii="Times New Roman" w:eastAsia="Times New Roman" w:hAnsi="Times New Roman"/>
                <w:color w:val="000000" w:themeColor="text1"/>
                <w:sz w:val="24"/>
                <w:szCs w:val="24"/>
                <w:lang w:eastAsia="ru-RU"/>
              </w:rPr>
            </w:pPr>
          </w:p>
        </w:tc>
      </w:tr>
      <w:tr w:rsidR="0071279B" w:rsidRPr="00E75F63" w:rsidTr="001820BF">
        <w:trPr>
          <w:trHeight w:val="529"/>
        </w:trPr>
        <w:tc>
          <w:tcPr>
            <w:tcW w:w="5357" w:type="dxa"/>
            <w:tcBorders>
              <w:top w:val="single" w:sz="4" w:space="0" w:color="auto"/>
              <w:left w:val="single" w:sz="4" w:space="0" w:color="auto"/>
              <w:bottom w:val="single" w:sz="4" w:space="0" w:color="auto"/>
              <w:right w:val="single" w:sz="4" w:space="0" w:color="auto"/>
            </w:tcBorders>
          </w:tcPr>
          <w:p w:rsidR="0071279B" w:rsidRPr="00E75F63" w:rsidRDefault="0071279B" w:rsidP="00E75F63">
            <w:pPr>
              <w:spacing w:after="0" w:line="240" w:lineRule="auto"/>
              <w:jc w:val="both"/>
              <w:rPr>
                <w:rFonts w:ascii="Times New Roman" w:eastAsia="Times New Roman" w:hAnsi="Times New Roman"/>
                <w:color w:val="000000" w:themeColor="text1"/>
                <w:sz w:val="24"/>
                <w:szCs w:val="24"/>
                <w:lang w:eastAsia="ru-RU"/>
              </w:rPr>
            </w:pPr>
            <w:r w:rsidRPr="00E75F63">
              <w:rPr>
                <w:rFonts w:ascii="Times New Roman" w:eastAsia="Times New Roman" w:hAnsi="Times New Roman"/>
                <w:color w:val="000000" w:themeColor="text1"/>
                <w:sz w:val="24"/>
                <w:szCs w:val="24"/>
                <w:lang w:eastAsia="ru-RU"/>
              </w:rPr>
              <w:t>7. Формирование движений артикуляционного аппарата в процессе пения.</w:t>
            </w:r>
          </w:p>
        </w:tc>
        <w:tc>
          <w:tcPr>
            <w:tcW w:w="8076" w:type="dxa"/>
            <w:vMerge/>
            <w:tcBorders>
              <w:top w:val="single" w:sz="4" w:space="0" w:color="auto"/>
              <w:left w:val="single" w:sz="4" w:space="0" w:color="auto"/>
              <w:bottom w:val="single" w:sz="4" w:space="0" w:color="auto"/>
              <w:right w:val="single" w:sz="4" w:space="0" w:color="auto"/>
            </w:tcBorders>
            <w:vAlign w:val="center"/>
          </w:tcPr>
          <w:p w:rsidR="0071279B" w:rsidRPr="00E75F63" w:rsidRDefault="0071279B" w:rsidP="00E75F63">
            <w:pPr>
              <w:spacing w:after="0" w:line="240" w:lineRule="auto"/>
              <w:jc w:val="both"/>
              <w:rPr>
                <w:rFonts w:ascii="Times New Roman" w:eastAsia="Times New Roman" w:hAnsi="Times New Roman"/>
                <w:color w:val="000000" w:themeColor="text1"/>
                <w:sz w:val="24"/>
                <w:szCs w:val="24"/>
                <w:lang w:eastAsia="ru-RU"/>
              </w:rPr>
            </w:pPr>
          </w:p>
        </w:tc>
        <w:tc>
          <w:tcPr>
            <w:tcW w:w="1843" w:type="dxa"/>
            <w:vMerge/>
            <w:tcBorders>
              <w:left w:val="single" w:sz="4" w:space="0" w:color="auto"/>
              <w:right w:val="single" w:sz="4" w:space="0" w:color="auto"/>
            </w:tcBorders>
          </w:tcPr>
          <w:p w:rsidR="0071279B" w:rsidRPr="00E75F63" w:rsidRDefault="0071279B" w:rsidP="00E75F63">
            <w:pPr>
              <w:spacing w:after="0" w:line="240" w:lineRule="auto"/>
              <w:jc w:val="both"/>
              <w:rPr>
                <w:rFonts w:ascii="Times New Roman" w:eastAsia="Times New Roman" w:hAnsi="Times New Roman"/>
                <w:color w:val="000000" w:themeColor="text1"/>
                <w:sz w:val="24"/>
                <w:szCs w:val="24"/>
                <w:lang w:eastAsia="ru-RU"/>
              </w:rPr>
            </w:pPr>
          </w:p>
        </w:tc>
      </w:tr>
      <w:tr w:rsidR="0071279B" w:rsidRPr="00E75F63" w:rsidTr="001820BF">
        <w:trPr>
          <w:trHeight w:val="544"/>
        </w:trPr>
        <w:tc>
          <w:tcPr>
            <w:tcW w:w="5357" w:type="dxa"/>
            <w:tcBorders>
              <w:top w:val="single" w:sz="4" w:space="0" w:color="auto"/>
              <w:left w:val="single" w:sz="4" w:space="0" w:color="auto"/>
              <w:bottom w:val="single" w:sz="4" w:space="0" w:color="auto"/>
              <w:right w:val="single" w:sz="4" w:space="0" w:color="auto"/>
            </w:tcBorders>
          </w:tcPr>
          <w:p w:rsidR="0071279B" w:rsidRPr="00E75F63" w:rsidRDefault="0071279B" w:rsidP="00E75F63">
            <w:pPr>
              <w:spacing w:after="0" w:line="240" w:lineRule="auto"/>
              <w:jc w:val="both"/>
              <w:rPr>
                <w:rFonts w:ascii="Times New Roman" w:eastAsia="Times New Roman" w:hAnsi="Times New Roman"/>
                <w:color w:val="000000" w:themeColor="text1"/>
                <w:sz w:val="24"/>
                <w:szCs w:val="24"/>
                <w:lang w:eastAsia="ru-RU"/>
              </w:rPr>
            </w:pPr>
            <w:r w:rsidRPr="00E75F63">
              <w:rPr>
                <w:rFonts w:ascii="Times New Roman" w:eastAsia="Times New Roman" w:hAnsi="Times New Roman"/>
                <w:color w:val="000000" w:themeColor="text1"/>
                <w:sz w:val="24"/>
                <w:szCs w:val="24"/>
                <w:lang w:eastAsia="ru-RU"/>
              </w:rPr>
              <w:t>8. Формирование правильного дыхания в процессе пения песен и попевок.</w:t>
            </w:r>
          </w:p>
        </w:tc>
        <w:tc>
          <w:tcPr>
            <w:tcW w:w="8076" w:type="dxa"/>
            <w:vMerge/>
            <w:tcBorders>
              <w:top w:val="single" w:sz="4" w:space="0" w:color="auto"/>
              <w:left w:val="single" w:sz="4" w:space="0" w:color="auto"/>
              <w:bottom w:val="single" w:sz="4" w:space="0" w:color="auto"/>
              <w:right w:val="single" w:sz="4" w:space="0" w:color="auto"/>
            </w:tcBorders>
            <w:vAlign w:val="center"/>
          </w:tcPr>
          <w:p w:rsidR="0071279B" w:rsidRPr="00E75F63" w:rsidRDefault="0071279B" w:rsidP="00E75F63">
            <w:pPr>
              <w:spacing w:after="0" w:line="240" w:lineRule="auto"/>
              <w:jc w:val="both"/>
              <w:rPr>
                <w:rFonts w:ascii="Times New Roman" w:eastAsia="Times New Roman" w:hAnsi="Times New Roman"/>
                <w:color w:val="000000" w:themeColor="text1"/>
                <w:sz w:val="24"/>
                <w:szCs w:val="24"/>
                <w:lang w:eastAsia="ru-RU"/>
              </w:rPr>
            </w:pPr>
          </w:p>
        </w:tc>
        <w:tc>
          <w:tcPr>
            <w:tcW w:w="1843" w:type="dxa"/>
            <w:vMerge/>
            <w:tcBorders>
              <w:left w:val="single" w:sz="4" w:space="0" w:color="auto"/>
              <w:right w:val="single" w:sz="4" w:space="0" w:color="auto"/>
            </w:tcBorders>
          </w:tcPr>
          <w:p w:rsidR="0071279B" w:rsidRPr="00E75F63" w:rsidRDefault="0071279B" w:rsidP="00E75F63">
            <w:pPr>
              <w:spacing w:after="0" w:line="240" w:lineRule="auto"/>
              <w:jc w:val="both"/>
              <w:rPr>
                <w:rFonts w:ascii="Times New Roman" w:eastAsia="Times New Roman" w:hAnsi="Times New Roman"/>
                <w:color w:val="000000" w:themeColor="text1"/>
                <w:sz w:val="24"/>
                <w:szCs w:val="24"/>
                <w:lang w:eastAsia="ru-RU"/>
              </w:rPr>
            </w:pPr>
          </w:p>
        </w:tc>
      </w:tr>
      <w:tr w:rsidR="0071279B" w:rsidRPr="00E75F63" w:rsidTr="001820BF">
        <w:trPr>
          <w:trHeight w:val="529"/>
        </w:trPr>
        <w:tc>
          <w:tcPr>
            <w:tcW w:w="5357" w:type="dxa"/>
            <w:tcBorders>
              <w:top w:val="single" w:sz="4" w:space="0" w:color="auto"/>
              <w:left w:val="single" w:sz="4" w:space="0" w:color="auto"/>
              <w:bottom w:val="single" w:sz="4" w:space="0" w:color="auto"/>
              <w:right w:val="single" w:sz="4" w:space="0" w:color="auto"/>
            </w:tcBorders>
          </w:tcPr>
          <w:p w:rsidR="0071279B" w:rsidRPr="00E75F63" w:rsidRDefault="0071279B" w:rsidP="00E75F63">
            <w:pPr>
              <w:spacing w:after="0" w:line="240" w:lineRule="auto"/>
              <w:jc w:val="both"/>
              <w:rPr>
                <w:rFonts w:ascii="Times New Roman" w:eastAsia="Times New Roman" w:hAnsi="Times New Roman"/>
                <w:color w:val="000000" w:themeColor="text1"/>
                <w:sz w:val="24"/>
                <w:szCs w:val="24"/>
                <w:lang w:eastAsia="ru-RU"/>
              </w:rPr>
            </w:pPr>
            <w:r w:rsidRPr="00E75F63">
              <w:rPr>
                <w:rFonts w:ascii="Times New Roman" w:eastAsia="Times New Roman" w:hAnsi="Times New Roman"/>
                <w:color w:val="000000" w:themeColor="text1"/>
                <w:sz w:val="24"/>
                <w:szCs w:val="24"/>
                <w:lang w:eastAsia="ru-RU"/>
              </w:rPr>
              <w:t>9. Развитие тембрового, интонационного, динамического, ритмического слуха через аудиальное развитие.</w:t>
            </w:r>
          </w:p>
        </w:tc>
        <w:tc>
          <w:tcPr>
            <w:tcW w:w="8076" w:type="dxa"/>
            <w:vMerge/>
            <w:tcBorders>
              <w:top w:val="single" w:sz="4" w:space="0" w:color="auto"/>
              <w:left w:val="single" w:sz="4" w:space="0" w:color="auto"/>
              <w:bottom w:val="single" w:sz="4" w:space="0" w:color="auto"/>
              <w:right w:val="single" w:sz="4" w:space="0" w:color="auto"/>
            </w:tcBorders>
            <w:vAlign w:val="center"/>
          </w:tcPr>
          <w:p w:rsidR="0071279B" w:rsidRPr="00E75F63" w:rsidRDefault="0071279B" w:rsidP="00E75F63">
            <w:pPr>
              <w:spacing w:after="0" w:line="240" w:lineRule="auto"/>
              <w:jc w:val="both"/>
              <w:rPr>
                <w:rFonts w:ascii="Times New Roman" w:eastAsia="Times New Roman" w:hAnsi="Times New Roman"/>
                <w:color w:val="000000" w:themeColor="text1"/>
                <w:sz w:val="24"/>
                <w:szCs w:val="24"/>
                <w:lang w:eastAsia="ru-RU"/>
              </w:rPr>
            </w:pPr>
          </w:p>
        </w:tc>
        <w:tc>
          <w:tcPr>
            <w:tcW w:w="1843" w:type="dxa"/>
            <w:vMerge/>
            <w:tcBorders>
              <w:left w:val="single" w:sz="4" w:space="0" w:color="auto"/>
              <w:right w:val="single" w:sz="4" w:space="0" w:color="auto"/>
            </w:tcBorders>
          </w:tcPr>
          <w:p w:rsidR="0071279B" w:rsidRPr="00E75F63" w:rsidRDefault="0071279B" w:rsidP="00E75F63">
            <w:pPr>
              <w:spacing w:after="0" w:line="240" w:lineRule="auto"/>
              <w:jc w:val="both"/>
              <w:rPr>
                <w:rFonts w:ascii="Times New Roman" w:eastAsia="Times New Roman" w:hAnsi="Times New Roman"/>
                <w:color w:val="000000" w:themeColor="text1"/>
                <w:sz w:val="24"/>
                <w:szCs w:val="24"/>
                <w:lang w:eastAsia="ru-RU"/>
              </w:rPr>
            </w:pPr>
          </w:p>
        </w:tc>
      </w:tr>
      <w:tr w:rsidR="0071279B" w:rsidRPr="00E75F63" w:rsidTr="001820BF">
        <w:trPr>
          <w:trHeight w:val="544"/>
        </w:trPr>
        <w:tc>
          <w:tcPr>
            <w:tcW w:w="5357" w:type="dxa"/>
            <w:tcBorders>
              <w:top w:val="single" w:sz="4" w:space="0" w:color="auto"/>
              <w:left w:val="single" w:sz="4" w:space="0" w:color="auto"/>
              <w:bottom w:val="single" w:sz="4" w:space="0" w:color="auto"/>
              <w:right w:val="single" w:sz="4" w:space="0" w:color="auto"/>
            </w:tcBorders>
          </w:tcPr>
          <w:p w:rsidR="0071279B" w:rsidRPr="00E75F63" w:rsidRDefault="0071279B" w:rsidP="00E75F63">
            <w:pPr>
              <w:spacing w:after="0" w:line="240" w:lineRule="auto"/>
              <w:jc w:val="both"/>
              <w:rPr>
                <w:rFonts w:ascii="Times New Roman" w:eastAsia="Times New Roman" w:hAnsi="Times New Roman"/>
                <w:color w:val="000000" w:themeColor="text1"/>
                <w:sz w:val="24"/>
                <w:szCs w:val="24"/>
                <w:lang w:eastAsia="ru-RU"/>
              </w:rPr>
            </w:pPr>
            <w:r w:rsidRPr="00E75F63">
              <w:rPr>
                <w:rFonts w:ascii="Times New Roman" w:eastAsia="Times New Roman" w:hAnsi="Times New Roman"/>
                <w:color w:val="000000" w:themeColor="text1"/>
                <w:sz w:val="24"/>
                <w:szCs w:val="24"/>
                <w:lang w:eastAsia="ru-RU"/>
              </w:rPr>
              <w:t>10. Закрепление лексико-грамматических средств языка средствами специально подобранных игр, песен, попевок.</w:t>
            </w:r>
          </w:p>
        </w:tc>
        <w:tc>
          <w:tcPr>
            <w:tcW w:w="8076" w:type="dxa"/>
            <w:vMerge/>
            <w:tcBorders>
              <w:top w:val="single" w:sz="4" w:space="0" w:color="auto"/>
              <w:left w:val="single" w:sz="4" w:space="0" w:color="auto"/>
              <w:bottom w:val="single" w:sz="4" w:space="0" w:color="auto"/>
              <w:right w:val="single" w:sz="4" w:space="0" w:color="auto"/>
            </w:tcBorders>
            <w:vAlign w:val="center"/>
          </w:tcPr>
          <w:p w:rsidR="0071279B" w:rsidRPr="00E75F63" w:rsidRDefault="0071279B" w:rsidP="00E75F63">
            <w:pPr>
              <w:spacing w:after="0" w:line="240" w:lineRule="auto"/>
              <w:jc w:val="both"/>
              <w:rPr>
                <w:rFonts w:ascii="Times New Roman" w:eastAsia="Times New Roman" w:hAnsi="Times New Roman"/>
                <w:color w:val="000000" w:themeColor="text1"/>
                <w:sz w:val="24"/>
                <w:szCs w:val="24"/>
                <w:lang w:eastAsia="ru-RU"/>
              </w:rPr>
            </w:pPr>
          </w:p>
        </w:tc>
        <w:tc>
          <w:tcPr>
            <w:tcW w:w="1843" w:type="dxa"/>
            <w:vMerge/>
            <w:tcBorders>
              <w:left w:val="single" w:sz="4" w:space="0" w:color="auto"/>
              <w:right w:val="single" w:sz="4" w:space="0" w:color="auto"/>
            </w:tcBorders>
          </w:tcPr>
          <w:p w:rsidR="0071279B" w:rsidRPr="00E75F63" w:rsidRDefault="0071279B" w:rsidP="00E75F63">
            <w:pPr>
              <w:spacing w:after="0" w:line="240" w:lineRule="auto"/>
              <w:jc w:val="both"/>
              <w:rPr>
                <w:rFonts w:ascii="Times New Roman" w:eastAsia="Times New Roman" w:hAnsi="Times New Roman"/>
                <w:color w:val="000000" w:themeColor="text1"/>
                <w:sz w:val="24"/>
                <w:szCs w:val="24"/>
                <w:lang w:eastAsia="ru-RU"/>
              </w:rPr>
            </w:pPr>
          </w:p>
        </w:tc>
      </w:tr>
      <w:tr w:rsidR="0071279B" w:rsidRPr="00E75F63" w:rsidTr="001820BF">
        <w:trPr>
          <w:trHeight w:val="544"/>
        </w:trPr>
        <w:tc>
          <w:tcPr>
            <w:tcW w:w="5357" w:type="dxa"/>
            <w:tcBorders>
              <w:top w:val="single" w:sz="4" w:space="0" w:color="auto"/>
              <w:left w:val="single" w:sz="4" w:space="0" w:color="auto"/>
              <w:bottom w:val="single" w:sz="4" w:space="0" w:color="auto"/>
              <w:right w:val="single" w:sz="4" w:space="0" w:color="auto"/>
            </w:tcBorders>
          </w:tcPr>
          <w:p w:rsidR="0071279B" w:rsidRPr="00E75F63" w:rsidRDefault="0071279B" w:rsidP="00E75F63">
            <w:pPr>
              <w:spacing w:after="0" w:line="240" w:lineRule="auto"/>
              <w:jc w:val="both"/>
              <w:rPr>
                <w:rFonts w:ascii="Times New Roman" w:eastAsia="Times New Roman" w:hAnsi="Times New Roman"/>
                <w:color w:val="000000" w:themeColor="text1"/>
                <w:sz w:val="24"/>
                <w:szCs w:val="24"/>
                <w:lang w:eastAsia="ru-RU"/>
              </w:rPr>
            </w:pPr>
            <w:r w:rsidRPr="00E75F63">
              <w:rPr>
                <w:rFonts w:ascii="Times New Roman" w:eastAsia="Times New Roman" w:hAnsi="Times New Roman"/>
                <w:color w:val="000000" w:themeColor="text1"/>
                <w:sz w:val="24"/>
                <w:szCs w:val="24"/>
                <w:lang w:eastAsia="ru-RU"/>
              </w:rPr>
              <w:t>11. Закрепление и автоматизация поставленных звуков в процессе пения песен, попевок, специальных аудиальных упражнений.</w:t>
            </w:r>
          </w:p>
        </w:tc>
        <w:tc>
          <w:tcPr>
            <w:tcW w:w="8076" w:type="dxa"/>
            <w:vMerge/>
            <w:tcBorders>
              <w:top w:val="single" w:sz="4" w:space="0" w:color="auto"/>
              <w:left w:val="single" w:sz="4" w:space="0" w:color="auto"/>
              <w:bottom w:val="single" w:sz="4" w:space="0" w:color="auto"/>
              <w:right w:val="single" w:sz="4" w:space="0" w:color="auto"/>
            </w:tcBorders>
            <w:vAlign w:val="center"/>
          </w:tcPr>
          <w:p w:rsidR="0071279B" w:rsidRPr="00E75F63" w:rsidRDefault="0071279B" w:rsidP="00E75F63">
            <w:pPr>
              <w:spacing w:after="0" w:line="240" w:lineRule="auto"/>
              <w:jc w:val="both"/>
              <w:rPr>
                <w:rFonts w:ascii="Times New Roman" w:eastAsia="Times New Roman" w:hAnsi="Times New Roman"/>
                <w:color w:val="000000" w:themeColor="text1"/>
                <w:sz w:val="24"/>
                <w:szCs w:val="24"/>
                <w:lang w:eastAsia="ru-RU"/>
              </w:rPr>
            </w:pPr>
          </w:p>
        </w:tc>
        <w:tc>
          <w:tcPr>
            <w:tcW w:w="1843" w:type="dxa"/>
            <w:vMerge/>
            <w:tcBorders>
              <w:left w:val="single" w:sz="4" w:space="0" w:color="auto"/>
              <w:bottom w:val="single" w:sz="4" w:space="0" w:color="auto"/>
              <w:right w:val="single" w:sz="4" w:space="0" w:color="auto"/>
            </w:tcBorders>
          </w:tcPr>
          <w:p w:rsidR="0071279B" w:rsidRPr="00E75F63" w:rsidRDefault="0071279B" w:rsidP="00E75F63">
            <w:pPr>
              <w:spacing w:after="0" w:line="240" w:lineRule="auto"/>
              <w:jc w:val="both"/>
              <w:rPr>
                <w:rFonts w:ascii="Times New Roman" w:eastAsia="Times New Roman" w:hAnsi="Times New Roman"/>
                <w:color w:val="000000" w:themeColor="text1"/>
                <w:sz w:val="24"/>
                <w:szCs w:val="24"/>
                <w:lang w:eastAsia="ru-RU"/>
              </w:rPr>
            </w:pPr>
          </w:p>
        </w:tc>
      </w:tr>
    </w:tbl>
    <w:p w:rsidR="001820BF" w:rsidRPr="00E75F63" w:rsidRDefault="001820BF" w:rsidP="00E75F63">
      <w:pPr>
        <w:spacing w:after="0" w:line="240" w:lineRule="auto"/>
        <w:jc w:val="both"/>
        <w:rPr>
          <w:rFonts w:ascii="Times New Roman" w:hAnsi="Times New Roman"/>
          <w:b/>
          <w:color w:val="7030A0"/>
          <w:sz w:val="24"/>
          <w:szCs w:val="24"/>
        </w:rPr>
      </w:pPr>
    </w:p>
    <w:p w:rsidR="002256C7" w:rsidRPr="00E75F63" w:rsidRDefault="002256C7" w:rsidP="00E75F63">
      <w:pPr>
        <w:spacing w:after="0" w:line="240" w:lineRule="auto"/>
        <w:jc w:val="both"/>
        <w:rPr>
          <w:rFonts w:ascii="Times New Roman" w:hAnsi="Times New Roman"/>
          <w:b/>
          <w:sz w:val="24"/>
          <w:szCs w:val="24"/>
        </w:rPr>
      </w:pPr>
    </w:p>
    <w:p w:rsidR="00927EA6" w:rsidRPr="00582ED7" w:rsidRDefault="00927EA6" w:rsidP="00582ED7">
      <w:pPr>
        <w:spacing w:after="0" w:line="240" w:lineRule="auto"/>
        <w:jc w:val="center"/>
        <w:rPr>
          <w:rFonts w:ascii="Times New Roman" w:hAnsi="Times New Roman"/>
          <w:b/>
          <w:sz w:val="28"/>
          <w:szCs w:val="28"/>
        </w:rPr>
      </w:pPr>
      <w:r w:rsidRPr="00582ED7">
        <w:rPr>
          <w:rFonts w:ascii="Times New Roman" w:hAnsi="Times New Roman"/>
          <w:b/>
          <w:sz w:val="28"/>
          <w:szCs w:val="28"/>
        </w:rPr>
        <w:t>Сопровождение руководителя физического воспитания</w:t>
      </w:r>
    </w:p>
    <w:p w:rsidR="0071279B" w:rsidRPr="00E75F63" w:rsidRDefault="0071279B" w:rsidP="00E75F63">
      <w:pPr>
        <w:spacing w:after="0" w:line="240" w:lineRule="auto"/>
        <w:jc w:val="both"/>
        <w:rPr>
          <w:rFonts w:ascii="Times New Roman" w:eastAsia="Times New Roman" w:hAnsi="Times New Roman"/>
          <w:b/>
          <w:sz w:val="24"/>
          <w:szCs w:val="24"/>
          <w:u w:val="single"/>
          <w:lang w:eastAsia="ru-RU"/>
        </w:rPr>
      </w:pPr>
    </w:p>
    <w:p w:rsidR="0071279B" w:rsidRPr="00E75F63" w:rsidRDefault="0071279B" w:rsidP="00E75F63">
      <w:pPr>
        <w:spacing w:after="0" w:line="240" w:lineRule="auto"/>
        <w:ind w:firstLine="540"/>
        <w:jc w:val="both"/>
        <w:rPr>
          <w:rFonts w:ascii="Times New Roman" w:eastAsia="Times New Roman" w:hAnsi="Times New Roman"/>
          <w:sz w:val="24"/>
          <w:szCs w:val="24"/>
          <w:lang w:eastAsia="ru-RU"/>
        </w:rPr>
      </w:pPr>
      <w:r w:rsidRPr="00E75F63">
        <w:rPr>
          <w:rFonts w:ascii="Times New Roman" w:eastAsia="Times New Roman" w:hAnsi="Times New Roman"/>
          <w:sz w:val="24"/>
          <w:szCs w:val="24"/>
          <w:lang w:eastAsia="ru-RU"/>
        </w:rPr>
        <w:t>Коррекционная деятельность руководителя по физической культуре осуществляется посредством словесной регуляции действий и функций активного внимания выполнения заданий, движений по образцу. Наглядного показа, словесной инструкции, развития пространственно-временной организации движений. Согласно тематическому плану инструктор подбирает «тематические» подвижные игры, игровые упражнения на закрепление словаря, грамматических категорий.</w:t>
      </w:r>
    </w:p>
    <w:p w:rsidR="00927EA6" w:rsidRPr="00E75F63" w:rsidRDefault="00927EA6" w:rsidP="00E75F63">
      <w:pPr>
        <w:spacing w:after="0" w:line="240" w:lineRule="auto"/>
        <w:jc w:val="both"/>
        <w:rPr>
          <w:rFonts w:ascii="Times New Roman" w:hAnsi="Times New Roman"/>
          <w:b/>
          <w:color w:val="7030A0"/>
          <w:sz w:val="24"/>
          <w:szCs w:val="24"/>
        </w:rPr>
      </w:pPr>
    </w:p>
    <w:tbl>
      <w:tblPr>
        <w:tblW w:w="15453" w:type="dxa"/>
        <w:tblInd w:w="40" w:type="dxa"/>
        <w:tblLayout w:type="fixed"/>
        <w:tblCellMar>
          <w:left w:w="40" w:type="dxa"/>
          <w:right w:w="40" w:type="dxa"/>
        </w:tblCellMar>
        <w:tblLook w:val="04A0"/>
      </w:tblPr>
      <w:tblGrid>
        <w:gridCol w:w="2455"/>
        <w:gridCol w:w="7365"/>
        <w:gridCol w:w="3178"/>
        <w:gridCol w:w="2455"/>
      </w:tblGrid>
      <w:tr w:rsidR="00927EA6" w:rsidRPr="00E75F63" w:rsidTr="001820BF">
        <w:trPr>
          <w:trHeight w:hRule="exact" w:val="569"/>
        </w:trPr>
        <w:tc>
          <w:tcPr>
            <w:tcW w:w="2455" w:type="dxa"/>
            <w:tcBorders>
              <w:top w:val="single" w:sz="6" w:space="0" w:color="auto"/>
              <w:left w:val="single" w:sz="6" w:space="0" w:color="auto"/>
              <w:bottom w:val="single" w:sz="6" w:space="0" w:color="auto"/>
              <w:right w:val="single" w:sz="6" w:space="0" w:color="auto"/>
            </w:tcBorders>
            <w:shd w:val="clear" w:color="auto" w:fill="FFFFFF"/>
          </w:tcPr>
          <w:p w:rsidR="00927EA6" w:rsidRPr="00E75F63" w:rsidRDefault="00927EA6" w:rsidP="00E75F63">
            <w:pPr>
              <w:shd w:val="clear" w:color="auto" w:fill="FFFFFF"/>
              <w:spacing w:after="0" w:line="240" w:lineRule="auto"/>
              <w:jc w:val="both"/>
              <w:rPr>
                <w:rFonts w:ascii="Times New Roman" w:hAnsi="Times New Roman"/>
                <w:b/>
                <w:bCs/>
                <w:kern w:val="36"/>
                <w:sz w:val="24"/>
                <w:szCs w:val="24"/>
              </w:rPr>
            </w:pPr>
            <w:r w:rsidRPr="00E75F63">
              <w:rPr>
                <w:rFonts w:ascii="Times New Roman" w:hAnsi="Times New Roman"/>
                <w:b/>
                <w:sz w:val="24"/>
                <w:szCs w:val="24"/>
              </w:rPr>
              <w:t>Направление работы</w:t>
            </w:r>
          </w:p>
        </w:tc>
        <w:tc>
          <w:tcPr>
            <w:tcW w:w="7365" w:type="dxa"/>
            <w:tcBorders>
              <w:top w:val="single" w:sz="6" w:space="0" w:color="auto"/>
              <w:left w:val="single" w:sz="6" w:space="0" w:color="auto"/>
              <w:bottom w:val="single" w:sz="6" w:space="0" w:color="auto"/>
              <w:right w:val="single" w:sz="6" w:space="0" w:color="auto"/>
            </w:tcBorders>
            <w:shd w:val="clear" w:color="auto" w:fill="FFFFFF"/>
            <w:hideMark/>
          </w:tcPr>
          <w:p w:rsidR="00927EA6" w:rsidRPr="00E75F63" w:rsidRDefault="00927EA6" w:rsidP="00E75F63">
            <w:pPr>
              <w:shd w:val="clear" w:color="auto" w:fill="FFFFFF"/>
              <w:spacing w:after="0" w:line="240" w:lineRule="auto"/>
              <w:jc w:val="both"/>
              <w:rPr>
                <w:rFonts w:ascii="Times New Roman" w:hAnsi="Times New Roman"/>
                <w:b/>
                <w:bCs/>
                <w:kern w:val="36"/>
                <w:sz w:val="24"/>
                <w:szCs w:val="24"/>
              </w:rPr>
            </w:pPr>
            <w:r w:rsidRPr="00E75F63">
              <w:rPr>
                <w:rFonts w:ascii="Times New Roman" w:hAnsi="Times New Roman"/>
                <w:b/>
                <w:sz w:val="24"/>
                <w:szCs w:val="24"/>
              </w:rPr>
              <w:t>Задачи</w:t>
            </w:r>
            <w:r w:rsidRPr="00E75F63">
              <w:rPr>
                <w:rFonts w:ascii="Times New Roman" w:hAnsi="Times New Roman"/>
                <w:b/>
                <w:bCs/>
                <w:kern w:val="36"/>
                <w:sz w:val="24"/>
                <w:szCs w:val="24"/>
              </w:rPr>
              <w:t xml:space="preserve"> </w:t>
            </w:r>
          </w:p>
        </w:tc>
        <w:tc>
          <w:tcPr>
            <w:tcW w:w="3178" w:type="dxa"/>
            <w:tcBorders>
              <w:top w:val="single" w:sz="6" w:space="0" w:color="auto"/>
              <w:left w:val="single" w:sz="6" w:space="0" w:color="auto"/>
              <w:bottom w:val="single" w:sz="6" w:space="0" w:color="auto"/>
              <w:right w:val="single" w:sz="6" w:space="0" w:color="auto"/>
            </w:tcBorders>
            <w:shd w:val="clear" w:color="auto" w:fill="FFFFFF"/>
          </w:tcPr>
          <w:p w:rsidR="00927EA6" w:rsidRPr="00E75F63" w:rsidRDefault="00927EA6" w:rsidP="00E75F63">
            <w:pPr>
              <w:shd w:val="clear" w:color="auto" w:fill="FFFFFF"/>
              <w:spacing w:after="0" w:line="240" w:lineRule="auto"/>
              <w:jc w:val="both"/>
              <w:rPr>
                <w:rFonts w:ascii="Times New Roman" w:hAnsi="Times New Roman"/>
                <w:b/>
                <w:bCs/>
                <w:kern w:val="36"/>
                <w:sz w:val="24"/>
                <w:szCs w:val="24"/>
              </w:rPr>
            </w:pPr>
            <w:r w:rsidRPr="00E75F63">
              <w:rPr>
                <w:rFonts w:ascii="Times New Roman" w:hAnsi="Times New Roman"/>
                <w:b/>
                <w:bCs/>
                <w:kern w:val="36"/>
                <w:sz w:val="24"/>
                <w:szCs w:val="24"/>
              </w:rPr>
              <w:t>Формы, методы</w:t>
            </w:r>
          </w:p>
        </w:tc>
        <w:tc>
          <w:tcPr>
            <w:tcW w:w="2455" w:type="dxa"/>
            <w:tcBorders>
              <w:top w:val="single" w:sz="6" w:space="0" w:color="auto"/>
              <w:left w:val="single" w:sz="6" w:space="0" w:color="auto"/>
              <w:bottom w:val="single" w:sz="6" w:space="0" w:color="auto"/>
              <w:right w:val="single" w:sz="6" w:space="0" w:color="auto"/>
            </w:tcBorders>
            <w:shd w:val="clear" w:color="auto" w:fill="FFFFFF"/>
          </w:tcPr>
          <w:p w:rsidR="00927EA6" w:rsidRPr="00E75F63" w:rsidRDefault="00927EA6" w:rsidP="00E75F63">
            <w:pPr>
              <w:shd w:val="clear" w:color="auto" w:fill="FFFFFF"/>
              <w:spacing w:after="0" w:line="240" w:lineRule="auto"/>
              <w:jc w:val="both"/>
              <w:rPr>
                <w:rFonts w:ascii="Times New Roman" w:hAnsi="Times New Roman"/>
                <w:b/>
                <w:bCs/>
                <w:kern w:val="36"/>
                <w:sz w:val="24"/>
                <w:szCs w:val="24"/>
              </w:rPr>
            </w:pPr>
            <w:r w:rsidRPr="00E75F63">
              <w:rPr>
                <w:rFonts w:ascii="Times New Roman" w:hAnsi="Times New Roman"/>
                <w:b/>
                <w:sz w:val="24"/>
                <w:szCs w:val="24"/>
              </w:rPr>
              <w:t>Срок</w:t>
            </w:r>
          </w:p>
        </w:tc>
      </w:tr>
      <w:tr w:rsidR="00927EA6" w:rsidRPr="00E75F63" w:rsidTr="001820BF">
        <w:trPr>
          <w:trHeight w:hRule="exact" w:val="2832"/>
        </w:trPr>
        <w:tc>
          <w:tcPr>
            <w:tcW w:w="2455" w:type="dxa"/>
            <w:tcBorders>
              <w:top w:val="single" w:sz="6" w:space="0" w:color="auto"/>
              <w:left w:val="single" w:sz="6" w:space="0" w:color="auto"/>
              <w:bottom w:val="single" w:sz="6" w:space="0" w:color="auto"/>
              <w:right w:val="single" w:sz="6" w:space="0" w:color="auto"/>
            </w:tcBorders>
            <w:shd w:val="clear" w:color="auto" w:fill="FFFFFF"/>
          </w:tcPr>
          <w:p w:rsidR="00927EA6" w:rsidRPr="00E75F63" w:rsidRDefault="00927EA6" w:rsidP="00E75F63">
            <w:pPr>
              <w:shd w:val="clear" w:color="auto" w:fill="FFFFFF"/>
              <w:spacing w:after="0" w:line="240" w:lineRule="auto"/>
              <w:jc w:val="both"/>
              <w:rPr>
                <w:rFonts w:ascii="Times New Roman" w:hAnsi="Times New Roman"/>
                <w:b/>
                <w:bCs/>
                <w:kern w:val="36"/>
                <w:sz w:val="24"/>
                <w:szCs w:val="24"/>
              </w:rPr>
            </w:pPr>
            <w:r w:rsidRPr="00E75F63">
              <w:rPr>
                <w:rFonts w:ascii="Times New Roman" w:hAnsi="Times New Roman"/>
                <w:sz w:val="24"/>
                <w:szCs w:val="24"/>
              </w:rPr>
              <w:t xml:space="preserve">Индивидуальные физкультурно –оздоровительные занятия   </w:t>
            </w:r>
          </w:p>
        </w:tc>
        <w:tc>
          <w:tcPr>
            <w:tcW w:w="7365" w:type="dxa"/>
            <w:tcBorders>
              <w:top w:val="single" w:sz="6" w:space="0" w:color="auto"/>
              <w:left w:val="single" w:sz="6" w:space="0" w:color="auto"/>
              <w:bottom w:val="single" w:sz="6" w:space="0" w:color="auto"/>
              <w:right w:val="single" w:sz="6" w:space="0" w:color="auto"/>
            </w:tcBorders>
            <w:shd w:val="clear" w:color="auto" w:fill="FFFFFF"/>
          </w:tcPr>
          <w:p w:rsidR="00927EA6" w:rsidRPr="00E75F63" w:rsidRDefault="00927EA6" w:rsidP="00E75F63">
            <w:pPr>
              <w:spacing w:after="0" w:line="240" w:lineRule="auto"/>
              <w:jc w:val="both"/>
              <w:rPr>
                <w:rFonts w:ascii="Times New Roman" w:hAnsi="Times New Roman"/>
                <w:sz w:val="24"/>
                <w:szCs w:val="24"/>
              </w:rPr>
            </w:pPr>
            <w:r w:rsidRPr="00E75F63">
              <w:rPr>
                <w:rFonts w:ascii="Times New Roman" w:hAnsi="Times New Roman"/>
                <w:sz w:val="24"/>
                <w:szCs w:val="24"/>
              </w:rPr>
              <w:t>- создание и реализация условий физического развития и здоровья ребенка в разных формах организации двигательной активности (утренняя гимнастика, физкультурные занятия, праздники, спортивные соревнования, подвижные игры и т.п.).</w:t>
            </w:r>
          </w:p>
          <w:p w:rsidR="00927EA6" w:rsidRPr="00E75F63" w:rsidRDefault="00927EA6" w:rsidP="00E75F63">
            <w:pPr>
              <w:spacing w:after="0" w:line="240" w:lineRule="auto"/>
              <w:jc w:val="both"/>
              <w:rPr>
                <w:rFonts w:ascii="Times New Roman" w:hAnsi="Times New Roman"/>
                <w:sz w:val="24"/>
                <w:szCs w:val="24"/>
              </w:rPr>
            </w:pPr>
            <w:r w:rsidRPr="00E75F63">
              <w:rPr>
                <w:rFonts w:ascii="Times New Roman" w:hAnsi="Times New Roman"/>
                <w:sz w:val="24"/>
                <w:szCs w:val="24"/>
              </w:rPr>
              <w:t>- сохранение и укрепление физического и психического здоровья ребенка и его эмоционального благополучия;</w:t>
            </w:r>
          </w:p>
          <w:p w:rsidR="00927EA6" w:rsidRPr="00E75F63" w:rsidRDefault="00927EA6" w:rsidP="00E75F63">
            <w:pPr>
              <w:spacing w:after="0" w:line="240" w:lineRule="auto"/>
              <w:jc w:val="both"/>
              <w:rPr>
                <w:rFonts w:ascii="Times New Roman" w:hAnsi="Times New Roman"/>
                <w:sz w:val="24"/>
                <w:szCs w:val="24"/>
              </w:rPr>
            </w:pPr>
            <w:r w:rsidRPr="00E75F63">
              <w:rPr>
                <w:rFonts w:ascii="Times New Roman" w:hAnsi="Times New Roman"/>
                <w:sz w:val="24"/>
                <w:szCs w:val="24"/>
              </w:rPr>
              <w:t>- развитие двигательных умений и навыков, общей и мелкой моторики;</w:t>
            </w:r>
          </w:p>
          <w:p w:rsidR="00927EA6" w:rsidRPr="00E75F63" w:rsidRDefault="00927EA6" w:rsidP="00E75F63">
            <w:pPr>
              <w:spacing w:after="0" w:line="240" w:lineRule="auto"/>
              <w:jc w:val="both"/>
              <w:rPr>
                <w:rFonts w:ascii="Times New Roman" w:hAnsi="Times New Roman"/>
                <w:sz w:val="24"/>
                <w:szCs w:val="24"/>
              </w:rPr>
            </w:pPr>
            <w:r w:rsidRPr="00E75F63">
              <w:rPr>
                <w:rFonts w:ascii="Times New Roman" w:hAnsi="Times New Roman"/>
                <w:sz w:val="24"/>
                <w:szCs w:val="24"/>
              </w:rPr>
              <w:t>- развитие физических качеств.</w:t>
            </w:r>
          </w:p>
        </w:tc>
        <w:tc>
          <w:tcPr>
            <w:tcW w:w="3178" w:type="dxa"/>
            <w:tcBorders>
              <w:top w:val="single" w:sz="6" w:space="0" w:color="auto"/>
              <w:left w:val="single" w:sz="6" w:space="0" w:color="auto"/>
              <w:bottom w:val="single" w:sz="6" w:space="0" w:color="auto"/>
              <w:right w:val="single" w:sz="6" w:space="0" w:color="auto"/>
            </w:tcBorders>
            <w:shd w:val="clear" w:color="auto" w:fill="FFFFFF"/>
          </w:tcPr>
          <w:p w:rsidR="00927EA6" w:rsidRPr="00E75F63" w:rsidRDefault="00927EA6" w:rsidP="00E75F63">
            <w:pPr>
              <w:shd w:val="clear" w:color="auto" w:fill="FFFFFF"/>
              <w:spacing w:after="0" w:line="240" w:lineRule="auto"/>
              <w:jc w:val="both"/>
              <w:rPr>
                <w:rFonts w:ascii="Times New Roman" w:hAnsi="Times New Roman"/>
                <w:bCs/>
                <w:kern w:val="36"/>
                <w:sz w:val="24"/>
                <w:szCs w:val="24"/>
              </w:rPr>
            </w:pPr>
            <w:r w:rsidRPr="00E75F63">
              <w:rPr>
                <w:rFonts w:ascii="Times New Roman" w:hAnsi="Times New Roman"/>
                <w:bCs/>
                <w:kern w:val="36"/>
                <w:sz w:val="24"/>
                <w:szCs w:val="24"/>
              </w:rPr>
              <w:t>- основные движения</w:t>
            </w:r>
          </w:p>
          <w:p w:rsidR="00927EA6" w:rsidRPr="00E75F63" w:rsidRDefault="00927EA6" w:rsidP="00E75F63">
            <w:pPr>
              <w:shd w:val="clear" w:color="auto" w:fill="FFFFFF"/>
              <w:spacing w:after="0" w:line="240" w:lineRule="auto"/>
              <w:jc w:val="both"/>
              <w:rPr>
                <w:rFonts w:ascii="Times New Roman" w:hAnsi="Times New Roman"/>
                <w:bCs/>
                <w:kern w:val="36"/>
                <w:sz w:val="24"/>
                <w:szCs w:val="24"/>
              </w:rPr>
            </w:pPr>
            <w:r w:rsidRPr="00E75F63">
              <w:rPr>
                <w:rFonts w:ascii="Times New Roman" w:hAnsi="Times New Roman"/>
                <w:bCs/>
                <w:kern w:val="36"/>
                <w:sz w:val="24"/>
                <w:szCs w:val="24"/>
              </w:rPr>
              <w:t>- подвижные игры</w:t>
            </w:r>
          </w:p>
          <w:p w:rsidR="00927EA6" w:rsidRPr="00E75F63" w:rsidRDefault="00927EA6" w:rsidP="00E75F63">
            <w:pPr>
              <w:shd w:val="clear" w:color="auto" w:fill="FFFFFF"/>
              <w:spacing w:after="0" w:line="240" w:lineRule="auto"/>
              <w:jc w:val="both"/>
              <w:rPr>
                <w:rFonts w:ascii="Times New Roman" w:hAnsi="Times New Roman"/>
                <w:bCs/>
                <w:kern w:val="36"/>
                <w:sz w:val="24"/>
                <w:szCs w:val="24"/>
              </w:rPr>
            </w:pPr>
            <w:r w:rsidRPr="00E75F63">
              <w:rPr>
                <w:rFonts w:ascii="Times New Roman" w:hAnsi="Times New Roman"/>
                <w:bCs/>
                <w:kern w:val="36"/>
                <w:sz w:val="24"/>
                <w:szCs w:val="24"/>
              </w:rPr>
              <w:t>- малоподвижные игры</w:t>
            </w:r>
          </w:p>
          <w:p w:rsidR="00927EA6" w:rsidRPr="00E75F63" w:rsidRDefault="00927EA6" w:rsidP="00E75F63">
            <w:pPr>
              <w:shd w:val="clear" w:color="auto" w:fill="FFFFFF"/>
              <w:spacing w:after="0" w:line="240" w:lineRule="auto"/>
              <w:jc w:val="both"/>
              <w:rPr>
                <w:rFonts w:ascii="Times New Roman" w:hAnsi="Times New Roman"/>
                <w:bCs/>
                <w:kern w:val="36"/>
                <w:sz w:val="24"/>
                <w:szCs w:val="24"/>
              </w:rPr>
            </w:pPr>
            <w:r w:rsidRPr="00E75F63">
              <w:rPr>
                <w:rFonts w:ascii="Times New Roman" w:hAnsi="Times New Roman"/>
                <w:bCs/>
                <w:kern w:val="36"/>
                <w:sz w:val="24"/>
                <w:szCs w:val="24"/>
              </w:rPr>
              <w:t>- развлечения</w:t>
            </w:r>
          </w:p>
          <w:p w:rsidR="00927EA6" w:rsidRPr="00E75F63" w:rsidRDefault="00927EA6" w:rsidP="00E75F63">
            <w:pPr>
              <w:shd w:val="clear" w:color="auto" w:fill="FFFFFF"/>
              <w:spacing w:after="0" w:line="240" w:lineRule="auto"/>
              <w:jc w:val="both"/>
              <w:rPr>
                <w:rFonts w:ascii="Times New Roman" w:hAnsi="Times New Roman"/>
                <w:bCs/>
                <w:kern w:val="36"/>
                <w:sz w:val="24"/>
                <w:szCs w:val="24"/>
              </w:rPr>
            </w:pPr>
            <w:r w:rsidRPr="00E75F63">
              <w:rPr>
                <w:rFonts w:ascii="Times New Roman" w:hAnsi="Times New Roman"/>
                <w:bCs/>
                <w:kern w:val="36"/>
                <w:sz w:val="24"/>
                <w:szCs w:val="24"/>
              </w:rPr>
              <w:t>- имитационные и игровые упражнения</w:t>
            </w:r>
          </w:p>
          <w:p w:rsidR="00927EA6" w:rsidRPr="00E75F63" w:rsidRDefault="00927EA6" w:rsidP="00E75F63">
            <w:pPr>
              <w:shd w:val="clear" w:color="auto" w:fill="FFFFFF"/>
              <w:spacing w:after="0" w:line="240" w:lineRule="auto"/>
              <w:jc w:val="both"/>
              <w:rPr>
                <w:rFonts w:ascii="Times New Roman" w:hAnsi="Times New Roman"/>
                <w:bCs/>
                <w:kern w:val="36"/>
                <w:sz w:val="24"/>
                <w:szCs w:val="24"/>
              </w:rPr>
            </w:pPr>
            <w:r w:rsidRPr="00E75F63">
              <w:rPr>
                <w:rFonts w:ascii="Times New Roman" w:hAnsi="Times New Roman"/>
                <w:bCs/>
                <w:kern w:val="36"/>
                <w:sz w:val="24"/>
                <w:szCs w:val="24"/>
              </w:rPr>
              <w:t>- дыхательная гимнастика</w:t>
            </w:r>
          </w:p>
          <w:p w:rsidR="00927EA6" w:rsidRPr="00E75F63" w:rsidRDefault="00927EA6" w:rsidP="00E75F63">
            <w:pPr>
              <w:shd w:val="clear" w:color="auto" w:fill="FFFFFF"/>
              <w:spacing w:after="0" w:line="240" w:lineRule="auto"/>
              <w:jc w:val="both"/>
              <w:rPr>
                <w:rFonts w:ascii="Times New Roman" w:hAnsi="Times New Roman"/>
                <w:bCs/>
                <w:kern w:val="36"/>
                <w:sz w:val="24"/>
                <w:szCs w:val="24"/>
              </w:rPr>
            </w:pPr>
            <w:r w:rsidRPr="00E75F63">
              <w:rPr>
                <w:rFonts w:ascii="Times New Roman" w:hAnsi="Times New Roman"/>
                <w:bCs/>
                <w:kern w:val="36"/>
                <w:sz w:val="24"/>
                <w:szCs w:val="24"/>
              </w:rPr>
              <w:t>-самомассаж</w:t>
            </w:r>
          </w:p>
          <w:p w:rsidR="00927EA6" w:rsidRPr="00E75F63" w:rsidRDefault="00927EA6" w:rsidP="00E75F63">
            <w:pPr>
              <w:shd w:val="clear" w:color="auto" w:fill="FFFFFF"/>
              <w:spacing w:after="0" w:line="240" w:lineRule="auto"/>
              <w:jc w:val="both"/>
              <w:rPr>
                <w:rFonts w:ascii="Times New Roman" w:hAnsi="Times New Roman"/>
                <w:bCs/>
                <w:kern w:val="36"/>
                <w:sz w:val="24"/>
                <w:szCs w:val="24"/>
              </w:rPr>
            </w:pPr>
          </w:p>
        </w:tc>
        <w:tc>
          <w:tcPr>
            <w:tcW w:w="2455" w:type="dxa"/>
            <w:tcBorders>
              <w:top w:val="single" w:sz="6" w:space="0" w:color="auto"/>
              <w:left w:val="single" w:sz="6" w:space="0" w:color="auto"/>
              <w:bottom w:val="single" w:sz="6" w:space="0" w:color="auto"/>
              <w:right w:val="single" w:sz="6" w:space="0" w:color="auto"/>
            </w:tcBorders>
            <w:shd w:val="clear" w:color="auto" w:fill="FFFFFF"/>
          </w:tcPr>
          <w:p w:rsidR="00927EA6" w:rsidRPr="00E75F63" w:rsidRDefault="00927EA6" w:rsidP="00E75F63">
            <w:pPr>
              <w:shd w:val="clear" w:color="auto" w:fill="FFFFFF"/>
              <w:spacing w:after="0" w:line="240" w:lineRule="auto"/>
              <w:ind w:firstLine="110"/>
              <w:jc w:val="both"/>
              <w:rPr>
                <w:rFonts w:ascii="Times New Roman" w:hAnsi="Times New Roman"/>
                <w:b/>
                <w:bCs/>
                <w:kern w:val="36"/>
                <w:sz w:val="24"/>
                <w:szCs w:val="24"/>
              </w:rPr>
            </w:pPr>
          </w:p>
          <w:p w:rsidR="00927EA6" w:rsidRPr="00E75F63" w:rsidRDefault="00927EA6" w:rsidP="00E75F63">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E75F63">
              <w:rPr>
                <w:rFonts w:ascii="Times New Roman" w:hAnsi="Times New Roman"/>
                <w:sz w:val="24"/>
                <w:szCs w:val="24"/>
              </w:rPr>
              <w:t>Сентябрь-Май</w:t>
            </w:r>
          </w:p>
          <w:p w:rsidR="00927EA6" w:rsidRPr="00E75F63" w:rsidRDefault="00927EA6" w:rsidP="00E75F63">
            <w:pPr>
              <w:shd w:val="clear" w:color="auto" w:fill="FFFFFF"/>
              <w:spacing w:after="0" w:line="240" w:lineRule="auto"/>
              <w:jc w:val="both"/>
              <w:rPr>
                <w:rFonts w:ascii="Times New Roman" w:hAnsi="Times New Roman"/>
                <w:sz w:val="24"/>
                <w:szCs w:val="24"/>
              </w:rPr>
            </w:pPr>
            <w:r w:rsidRPr="00E75F63">
              <w:rPr>
                <w:rFonts w:ascii="Times New Roman" w:hAnsi="Times New Roman"/>
                <w:sz w:val="24"/>
                <w:szCs w:val="24"/>
              </w:rPr>
              <w:t>(вторник 9.00-9.15</w:t>
            </w:r>
          </w:p>
          <w:p w:rsidR="00927EA6" w:rsidRPr="00E75F63" w:rsidRDefault="00927EA6" w:rsidP="00E75F63">
            <w:pPr>
              <w:shd w:val="clear" w:color="auto" w:fill="FFFFFF"/>
              <w:spacing w:after="0" w:line="240" w:lineRule="auto"/>
              <w:jc w:val="both"/>
              <w:rPr>
                <w:rFonts w:ascii="Times New Roman" w:hAnsi="Times New Roman"/>
                <w:bCs/>
                <w:kern w:val="36"/>
                <w:sz w:val="24"/>
                <w:szCs w:val="24"/>
              </w:rPr>
            </w:pPr>
            <w:r w:rsidRPr="00E75F63">
              <w:rPr>
                <w:rFonts w:ascii="Times New Roman" w:hAnsi="Times New Roman"/>
                <w:sz w:val="24"/>
                <w:szCs w:val="24"/>
              </w:rPr>
              <w:t>четверг 9.00-9.15)</w:t>
            </w:r>
          </w:p>
        </w:tc>
      </w:tr>
      <w:tr w:rsidR="00927EA6" w:rsidRPr="00E75F63" w:rsidTr="001820BF">
        <w:trPr>
          <w:trHeight w:hRule="exact" w:val="1463"/>
        </w:trPr>
        <w:tc>
          <w:tcPr>
            <w:tcW w:w="2455" w:type="dxa"/>
            <w:tcBorders>
              <w:top w:val="single" w:sz="6" w:space="0" w:color="auto"/>
              <w:left w:val="single" w:sz="6" w:space="0" w:color="auto"/>
              <w:bottom w:val="single" w:sz="6" w:space="0" w:color="auto"/>
              <w:right w:val="single" w:sz="6" w:space="0" w:color="auto"/>
            </w:tcBorders>
            <w:shd w:val="clear" w:color="auto" w:fill="FFFFFF"/>
          </w:tcPr>
          <w:p w:rsidR="00927EA6" w:rsidRPr="00E75F63" w:rsidRDefault="00927EA6" w:rsidP="00E75F63">
            <w:pPr>
              <w:shd w:val="clear" w:color="auto" w:fill="FFFFFF"/>
              <w:spacing w:after="0" w:line="240" w:lineRule="auto"/>
              <w:jc w:val="both"/>
              <w:rPr>
                <w:rFonts w:ascii="Times New Roman" w:hAnsi="Times New Roman"/>
                <w:sz w:val="24"/>
                <w:szCs w:val="24"/>
              </w:rPr>
            </w:pPr>
            <w:r w:rsidRPr="00E75F63">
              <w:rPr>
                <w:rFonts w:ascii="Times New Roman" w:hAnsi="Times New Roman"/>
                <w:sz w:val="24"/>
                <w:szCs w:val="24"/>
              </w:rPr>
              <w:t>Консультирование родителей по вопросам физического развития</w:t>
            </w:r>
          </w:p>
        </w:tc>
        <w:tc>
          <w:tcPr>
            <w:tcW w:w="7365" w:type="dxa"/>
            <w:tcBorders>
              <w:top w:val="single" w:sz="6" w:space="0" w:color="auto"/>
              <w:left w:val="single" w:sz="6" w:space="0" w:color="auto"/>
              <w:bottom w:val="single" w:sz="6" w:space="0" w:color="auto"/>
              <w:right w:val="single" w:sz="6" w:space="0" w:color="auto"/>
            </w:tcBorders>
            <w:shd w:val="clear" w:color="auto" w:fill="FFFFFF"/>
          </w:tcPr>
          <w:p w:rsidR="00927EA6" w:rsidRPr="00E75F63" w:rsidRDefault="00927EA6" w:rsidP="00E75F63">
            <w:pPr>
              <w:pStyle w:val="c48"/>
              <w:spacing w:before="0" w:beforeAutospacing="0" w:after="0" w:afterAutospacing="0"/>
              <w:jc w:val="both"/>
            </w:pPr>
            <w:r w:rsidRPr="00E75F63">
              <w:t>- оказание помощи семье ребенка  в укрепление физического  развития и здоровья.</w:t>
            </w:r>
          </w:p>
        </w:tc>
        <w:tc>
          <w:tcPr>
            <w:tcW w:w="3178" w:type="dxa"/>
            <w:tcBorders>
              <w:top w:val="single" w:sz="6" w:space="0" w:color="auto"/>
              <w:left w:val="single" w:sz="6" w:space="0" w:color="auto"/>
              <w:bottom w:val="single" w:sz="6" w:space="0" w:color="auto"/>
              <w:right w:val="single" w:sz="6" w:space="0" w:color="auto"/>
            </w:tcBorders>
            <w:shd w:val="clear" w:color="auto" w:fill="FFFFFF"/>
          </w:tcPr>
          <w:p w:rsidR="00927EA6" w:rsidRPr="00E75F63" w:rsidRDefault="00927EA6" w:rsidP="00E75F63">
            <w:pPr>
              <w:widowControl w:val="0"/>
              <w:shd w:val="clear" w:color="auto" w:fill="FFFFFF"/>
              <w:autoSpaceDE w:val="0"/>
              <w:autoSpaceDN w:val="0"/>
              <w:adjustRightInd w:val="0"/>
              <w:spacing w:after="0" w:line="240" w:lineRule="auto"/>
              <w:jc w:val="both"/>
              <w:rPr>
                <w:rFonts w:ascii="Times New Roman" w:hAnsi="Times New Roman"/>
                <w:bCs/>
                <w:kern w:val="36"/>
                <w:sz w:val="24"/>
                <w:szCs w:val="24"/>
              </w:rPr>
            </w:pPr>
            <w:r w:rsidRPr="00E75F63">
              <w:rPr>
                <w:rFonts w:ascii="Times New Roman" w:hAnsi="Times New Roman"/>
                <w:sz w:val="24"/>
                <w:szCs w:val="24"/>
              </w:rPr>
              <w:t>Консультации по запросу родителей, по физическому развитию ребенка с учетом его индивидуальных особенностей.</w:t>
            </w:r>
          </w:p>
        </w:tc>
        <w:tc>
          <w:tcPr>
            <w:tcW w:w="2455" w:type="dxa"/>
            <w:tcBorders>
              <w:top w:val="single" w:sz="6" w:space="0" w:color="auto"/>
              <w:left w:val="single" w:sz="6" w:space="0" w:color="auto"/>
              <w:bottom w:val="single" w:sz="6" w:space="0" w:color="auto"/>
              <w:right w:val="single" w:sz="6" w:space="0" w:color="auto"/>
            </w:tcBorders>
            <w:shd w:val="clear" w:color="auto" w:fill="FFFFFF"/>
          </w:tcPr>
          <w:p w:rsidR="00927EA6" w:rsidRPr="00E75F63" w:rsidRDefault="00927EA6" w:rsidP="00E75F63">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E75F63">
              <w:rPr>
                <w:rFonts w:ascii="Times New Roman" w:hAnsi="Times New Roman"/>
                <w:sz w:val="24"/>
                <w:szCs w:val="24"/>
              </w:rPr>
              <w:t>По запросу родителей</w:t>
            </w:r>
          </w:p>
          <w:p w:rsidR="00927EA6" w:rsidRPr="00E75F63" w:rsidRDefault="00927EA6" w:rsidP="00E75F63">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E75F63">
              <w:rPr>
                <w:rFonts w:ascii="Times New Roman" w:hAnsi="Times New Roman"/>
                <w:sz w:val="24"/>
                <w:szCs w:val="24"/>
              </w:rPr>
              <w:t>1 раз в квартал (дата согласуется с родителями)</w:t>
            </w:r>
          </w:p>
          <w:p w:rsidR="00927EA6" w:rsidRPr="00E75F63" w:rsidRDefault="00927EA6" w:rsidP="00E75F63">
            <w:pPr>
              <w:shd w:val="clear" w:color="auto" w:fill="FFFFFF"/>
              <w:spacing w:after="0" w:line="240" w:lineRule="auto"/>
              <w:ind w:firstLine="110"/>
              <w:jc w:val="both"/>
              <w:rPr>
                <w:rFonts w:ascii="Times New Roman" w:hAnsi="Times New Roman"/>
                <w:b/>
                <w:bCs/>
                <w:kern w:val="36"/>
                <w:sz w:val="24"/>
                <w:szCs w:val="24"/>
              </w:rPr>
            </w:pPr>
          </w:p>
        </w:tc>
      </w:tr>
    </w:tbl>
    <w:p w:rsidR="00F3340A" w:rsidRPr="00E75F63" w:rsidRDefault="00F3340A" w:rsidP="00E75F63">
      <w:pPr>
        <w:autoSpaceDE w:val="0"/>
        <w:autoSpaceDN w:val="0"/>
        <w:adjustRightInd w:val="0"/>
        <w:spacing w:after="0" w:line="240" w:lineRule="auto"/>
        <w:jc w:val="both"/>
        <w:rPr>
          <w:rFonts w:ascii="Times New Roman" w:hAnsi="Times New Roman"/>
          <w:b/>
          <w:bCs/>
          <w:sz w:val="24"/>
          <w:szCs w:val="24"/>
        </w:rPr>
      </w:pPr>
    </w:p>
    <w:p w:rsidR="009212DB" w:rsidRPr="00582ED7" w:rsidRDefault="009212DB" w:rsidP="00582ED7">
      <w:pPr>
        <w:spacing w:after="0" w:line="240" w:lineRule="auto"/>
        <w:jc w:val="center"/>
        <w:rPr>
          <w:rFonts w:ascii="Times New Roman" w:hAnsi="Times New Roman"/>
          <w:b/>
          <w:sz w:val="32"/>
          <w:szCs w:val="32"/>
        </w:rPr>
      </w:pPr>
      <w:r w:rsidRPr="00582ED7">
        <w:rPr>
          <w:rFonts w:ascii="Times New Roman" w:hAnsi="Times New Roman"/>
          <w:b/>
          <w:sz w:val="32"/>
          <w:szCs w:val="32"/>
        </w:rPr>
        <w:t>3. ОРГАНИЗАЦИОННЫЙ РАЗДЕЛ</w:t>
      </w:r>
    </w:p>
    <w:p w:rsidR="009212DB" w:rsidRPr="00582ED7" w:rsidRDefault="009212DB" w:rsidP="00582ED7">
      <w:pPr>
        <w:spacing w:after="0" w:line="240" w:lineRule="auto"/>
        <w:jc w:val="center"/>
        <w:rPr>
          <w:rFonts w:ascii="Times New Roman" w:hAnsi="Times New Roman"/>
          <w:b/>
          <w:bCs/>
          <w:spacing w:val="-13"/>
          <w:sz w:val="28"/>
          <w:szCs w:val="28"/>
        </w:rPr>
      </w:pPr>
      <w:r w:rsidRPr="00582ED7">
        <w:rPr>
          <w:rFonts w:ascii="Times New Roman" w:hAnsi="Times New Roman"/>
          <w:b/>
          <w:bCs/>
          <w:spacing w:val="-13"/>
          <w:sz w:val="28"/>
          <w:szCs w:val="28"/>
        </w:rPr>
        <w:t>3.1. Мероприятия реализации ИАОПР воспитанника</w:t>
      </w:r>
    </w:p>
    <w:p w:rsidR="009212DB" w:rsidRPr="00E75F63" w:rsidRDefault="009212DB" w:rsidP="00E75F63">
      <w:pPr>
        <w:spacing w:after="0" w:line="240" w:lineRule="auto"/>
        <w:jc w:val="both"/>
        <w:rPr>
          <w:rFonts w:ascii="Times New Roman" w:hAnsi="Times New Roman"/>
          <w:b/>
          <w:bCs/>
          <w:spacing w:val="-13"/>
          <w:sz w:val="24"/>
          <w:szCs w:val="24"/>
        </w:rPr>
      </w:pPr>
    </w:p>
    <w:p w:rsidR="009212DB" w:rsidRPr="00E75F63" w:rsidRDefault="009212DB" w:rsidP="00E75F63">
      <w:pPr>
        <w:shd w:val="clear" w:color="auto" w:fill="FFFFFF"/>
        <w:spacing w:after="0" w:line="240" w:lineRule="auto"/>
        <w:ind w:firstLine="284"/>
        <w:jc w:val="both"/>
        <w:rPr>
          <w:rFonts w:ascii="Times New Roman" w:hAnsi="Times New Roman"/>
          <w:sz w:val="24"/>
          <w:szCs w:val="24"/>
        </w:rPr>
      </w:pPr>
      <w:r w:rsidRPr="00E75F63">
        <w:rPr>
          <w:rFonts w:ascii="Times New Roman" w:hAnsi="Times New Roman"/>
          <w:sz w:val="24"/>
          <w:szCs w:val="24"/>
        </w:rPr>
        <w:t>Расписание занятий составлено так, чтобы ребенок ежедневно был охвачен коррекционно-развивающей помощью. Количество индивидуальных занятий в неделю не превышает установленных СанПиНом норм. В первую половину дня проводятся: занятия с воспитателями и узкими специалистами. Во вторую половину дня проводится индивидуальная работа по заданию специалиста ДОУ (в соответствии с ИПРА).</w:t>
      </w:r>
    </w:p>
    <w:p w:rsidR="009212DB" w:rsidRDefault="009212DB" w:rsidP="00E75F63">
      <w:pPr>
        <w:spacing w:after="0" w:line="240" w:lineRule="auto"/>
        <w:ind w:firstLine="284"/>
        <w:jc w:val="both"/>
        <w:rPr>
          <w:rFonts w:ascii="Times New Roman" w:hAnsi="Times New Roman"/>
          <w:sz w:val="24"/>
          <w:szCs w:val="24"/>
        </w:rPr>
      </w:pPr>
      <w:r w:rsidRPr="00E75F63">
        <w:rPr>
          <w:rFonts w:ascii="Times New Roman" w:hAnsi="Times New Roman"/>
          <w:sz w:val="24"/>
          <w:szCs w:val="24"/>
        </w:rPr>
        <w:t xml:space="preserve">Форма организации обучения – </w:t>
      </w:r>
      <w:r w:rsidRPr="00E75F63">
        <w:rPr>
          <w:rFonts w:ascii="Times New Roman" w:hAnsi="Times New Roman"/>
          <w:b/>
          <w:i/>
          <w:sz w:val="24"/>
          <w:szCs w:val="24"/>
        </w:rPr>
        <w:t>индивидуальная.</w:t>
      </w:r>
      <w:r w:rsidRPr="00E75F63">
        <w:rPr>
          <w:rFonts w:ascii="Times New Roman" w:hAnsi="Times New Roman"/>
          <w:sz w:val="24"/>
          <w:szCs w:val="24"/>
        </w:rPr>
        <w:t xml:space="preserve"> Частота проведения индивидуальных занятий определяется характером и степенью выраженности речевого нарушения, возрастом и индивидуальными психофизическими особенностями ребёнка, продолжительность индивидуальных занятий </w:t>
      </w:r>
      <w:r w:rsidR="00137199" w:rsidRPr="00E75F63">
        <w:rPr>
          <w:rFonts w:ascii="Times New Roman" w:hAnsi="Times New Roman"/>
          <w:sz w:val="24"/>
          <w:szCs w:val="24"/>
        </w:rPr>
        <w:t>7-10</w:t>
      </w:r>
      <w:r w:rsidRPr="00E75F63">
        <w:rPr>
          <w:rFonts w:ascii="Times New Roman" w:hAnsi="Times New Roman"/>
          <w:sz w:val="24"/>
          <w:szCs w:val="24"/>
        </w:rPr>
        <w:t xml:space="preserve"> минут.</w:t>
      </w:r>
    </w:p>
    <w:p w:rsidR="00B50BA1" w:rsidRPr="00E75F63" w:rsidRDefault="00B50BA1" w:rsidP="00E75F63">
      <w:pPr>
        <w:spacing w:after="0" w:line="240" w:lineRule="auto"/>
        <w:ind w:firstLine="284"/>
        <w:jc w:val="both"/>
        <w:rPr>
          <w:rFonts w:ascii="Times New Roman" w:hAnsi="Times New Roman"/>
          <w:sz w:val="24"/>
          <w:szCs w:val="24"/>
        </w:rPr>
      </w:pPr>
    </w:p>
    <w:tbl>
      <w:tblPr>
        <w:tblW w:w="150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99"/>
        <w:gridCol w:w="5932"/>
        <w:gridCol w:w="3189"/>
        <w:gridCol w:w="2978"/>
      </w:tblGrid>
      <w:tr w:rsidR="009212DB" w:rsidRPr="00E75F63" w:rsidTr="001820BF">
        <w:trPr>
          <w:trHeight w:val="105"/>
        </w:trPr>
        <w:tc>
          <w:tcPr>
            <w:tcW w:w="2999" w:type="dxa"/>
            <w:tcBorders>
              <w:top w:val="single" w:sz="4" w:space="0" w:color="000000"/>
              <w:left w:val="single" w:sz="4" w:space="0" w:color="000000"/>
              <w:bottom w:val="single" w:sz="4" w:space="0" w:color="000000"/>
              <w:right w:val="single" w:sz="4" w:space="0" w:color="000000"/>
            </w:tcBorders>
            <w:hideMark/>
          </w:tcPr>
          <w:p w:rsidR="009212DB" w:rsidRPr="00E75F63" w:rsidRDefault="009212DB" w:rsidP="00E75F63">
            <w:pPr>
              <w:spacing w:after="0" w:line="240" w:lineRule="auto"/>
              <w:jc w:val="both"/>
              <w:rPr>
                <w:rFonts w:ascii="Times New Roman" w:hAnsi="Times New Roman"/>
                <w:b/>
                <w:sz w:val="24"/>
                <w:szCs w:val="24"/>
              </w:rPr>
            </w:pPr>
            <w:r w:rsidRPr="00E75F63">
              <w:rPr>
                <w:rFonts w:ascii="Times New Roman" w:hAnsi="Times New Roman"/>
                <w:b/>
                <w:sz w:val="24"/>
                <w:szCs w:val="24"/>
              </w:rPr>
              <w:t>Направления работы</w:t>
            </w:r>
          </w:p>
        </w:tc>
        <w:tc>
          <w:tcPr>
            <w:tcW w:w="5932" w:type="dxa"/>
            <w:tcBorders>
              <w:top w:val="single" w:sz="4" w:space="0" w:color="000000"/>
              <w:left w:val="single" w:sz="4" w:space="0" w:color="000000"/>
              <w:bottom w:val="single" w:sz="4" w:space="0" w:color="000000"/>
              <w:right w:val="single" w:sz="4" w:space="0" w:color="000000"/>
            </w:tcBorders>
            <w:hideMark/>
          </w:tcPr>
          <w:p w:rsidR="009212DB" w:rsidRPr="00E75F63" w:rsidRDefault="009212DB" w:rsidP="00E75F63">
            <w:pPr>
              <w:spacing w:after="0" w:line="240" w:lineRule="auto"/>
              <w:jc w:val="both"/>
              <w:rPr>
                <w:rFonts w:ascii="Times New Roman" w:hAnsi="Times New Roman"/>
                <w:b/>
                <w:sz w:val="24"/>
                <w:szCs w:val="24"/>
              </w:rPr>
            </w:pPr>
            <w:r w:rsidRPr="00E75F63">
              <w:rPr>
                <w:rFonts w:ascii="Times New Roman" w:hAnsi="Times New Roman"/>
                <w:b/>
                <w:sz w:val="24"/>
                <w:szCs w:val="24"/>
              </w:rPr>
              <w:t>Наименование мероприятия</w:t>
            </w:r>
          </w:p>
        </w:tc>
        <w:tc>
          <w:tcPr>
            <w:tcW w:w="3189" w:type="dxa"/>
            <w:tcBorders>
              <w:top w:val="single" w:sz="4" w:space="0" w:color="000000"/>
              <w:left w:val="single" w:sz="4" w:space="0" w:color="000000"/>
              <w:bottom w:val="single" w:sz="4" w:space="0" w:color="000000"/>
              <w:right w:val="single" w:sz="4" w:space="0" w:color="000000"/>
            </w:tcBorders>
            <w:hideMark/>
          </w:tcPr>
          <w:p w:rsidR="009212DB" w:rsidRPr="00E75F63" w:rsidRDefault="009212DB" w:rsidP="00E75F63">
            <w:pPr>
              <w:spacing w:after="0" w:line="240" w:lineRule="auto"/>
              <w:jc w:val="both"/>
              <w:rPr>
                <w:rFonts w:ascii="Times New Roman" w:hAnsi="Times New Roman"/>
                <w:b/>
                <w:sz w:val="24"/>
                <w:szCs w:val="24"/>
              </w:rPr>
            </w:pPr>
            <w:r w:rsidRPr="00E75F63">
              <w:rPr>
                <w:rFonts w:ascii="Times New Roman" w:hAnsi="Times New Roman"/>
                <w:b/>
                <w:sz w:val="24"/>
                <w:szCs w:val="24"/>
              </w:rPr>
              <w:t>Периодичность выполнения</w:t>
            </w:r>
          </w:p>
        </w:tc>
        <w:tc>
          <w:tcPr>
            <w:tcW w:w="2978" w:type="dxa"/>
            <w:tcBorders>
              <w:top w:val="single" w:sz="4" w:space="0" w:color="000000"/>
              <w:left w:val="single" w:sz="4" w:space="0" w:color="000000"/>
              <w:bottom w:val="single" w:sz="4" w:space="0" w:color="000000"/>
              <w:right w:val="single" w:sz="4" w:space="0" w:color="000000"/>
            </w:tcBorders>
            <w:hideMark/>
          </w:tcPr>
          <w:p w:rsidR="009212DB" w:rsidRPr="00E75F63" w:rsidRDefault="009212DB" w:rsidP="00E75F63">
            <w:pPr>
              <w:spacing w:after="0" w:line="240" w:lineRule="auto"/>
              <w:ind w:firstLine="38"/>
              <w:jc w:val="both"/>
              <w:rPr>
                <w:rFonts w:ascii="Times New Roman" w:hAnsi="Times New Roman"/>
                <w:b/>
                <w:sz w:val="24"/>
                <w:szCs w:val="24"/>
              </w:rPr>
            </w:pPr>
            <w:r w:rsidRPr="00E75F63">
              <w:rPr>
                <w:rFonts w:ascii="Times New Roman" w:hAnsi="Times New Roman"/>
                <w:b/>
                <w:sz w:val="24"/>
                <w:szCs w:val="24"/>
              </w:rPr>
              <w:t>Ответственный</w:t>
            </w:r>
          </w:p>
        </w:tc>
      </w:tr>
      <w:tr w:rsidR="009212DB" w:rsidRPr="00E75F63" w:rsidTr="001820BF">
        <w:trPr>
          <w:trHeight w:val="105"/>
        </w:trPr>
        <w:tc>
          <w:tcPr>
            <w:tcW w:w="2999" w:type="dxa"/>
            <w:vMerge w:val="restart"/>
            <w:tcBorders>
              <w:top w:val="single" w:sz="4" w:space="0" w:color="000000"/>
              <w:left w:val="single" w:sz="4" w:space="0" w:color="000000"/>
              <w:bottom w:val="single" w:sz="4" w:space="0" w:color="000000"/>
              <w:right w:val="single" w:sz="4" w:space="0" w:color="000000"/>
            </w:tcBorders>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Условия по организации обучения</w:t>
            </w:r>
          </w:p>
          <w:p w:rsidR="009212DB" w:rsidRPr="00E75F63" w:rsidRDefault="009212DB" w:rsidP="00E75F63">
            <w:pPr>
              <w:spacing w:after="0" w:line="240" w:lineRule="auto"/>
              <w:jc w:val="both"/>
              <w:rPr>
                <w:rFonts w:ascii="Times New Roman" w:hAnsi="Times New Roman"/>
                <w:sz w:val="24"/>
                <w:szCs w:val="24"/>
              </w:rPr>
            </w:pPr>
          </w:p>
        </w:tc>
        <w:tc>
          <w:tcPr>
            <w:tcW w:w="5932" w:type="dxa"/>
            <w:tcBorders>
              <w:top w:val="single" w:sz="4" w:space="0" w:color="000000"/>
              <w:left w:val="single" w:sz="4" w:space="0" w:color="000000"/>
              <w:bottom w:val="single" w:sz="4" w:space="0" w:color="000000"/>
              <w:right w:val="single" w:sz="4" w:space="0" w:color="000000"/>
            </w:tcBorders>
            <w:hideMark/>
          </w:tcPr>
          <w:p w:rsidR="009212DB"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Адаптированная основная образовательная программа дошкольного образования для воспитанника с задержкой психического развития</w:t>
            </w:r>
          </w:p>
          <w:p w:rsidR="00B50BA1" w:rsidRPr="00E75F63" w:rsidRDefault="00B50BA1" w:rsidP="00E75F63">
            <w:pPr>
              <w:spacing w:after="0" w:line="240" w:lineRule="auto"/>
              <w:jc w:val="both"/>
              <w:rPr>
                <w:rFonts w:ascii="Times New Roman" w:hAnsi="Times New Roman"/>
                <w:sz w:val="24"/>
                <w:szCs w:val="24"/>
              </w:rPr>
            </w:pPr>
          </w:p>
        </w:tc>
        <w:tc>
          <w:tcPr>
            <w:tcW w:w="3189" w:type="dxa"/>
            <w:tcBorders>
              <w:top w:val="single" w:sz="4" w:space="0" w:color="000000"/>
              <w:left w:val="single" w:sz="4" w:space="0" w:color="000000"/>
              <w:bottom w:val="single" w:sz="4" w:space="0" w:color="000000"/>
              <w:right w:val="single" w:sz="4" w:space="0" w:color="000000"/>
            </w:tcBorders>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в течение учебного года</w:t>
            </w:r>
          </w:p>
          <w:p w:rsidR="009212DB" w:rsidRPr="00E75F63" w:rsidRDefault="009212DB" w:rsidP="00E75F63">
            <w:pPr>
              <w:spacing w:after="0" w:line="240" w:lineRule="auto"/>
              <w:jc w:val="both"/>
              <w:rPr>
                <w:rFonts w:ascii="Times New Roman" w:hAnsi="Times New Roman"/>
                <w:sz w:val="24"/>
                <w:szCs w:val="24"/>
              </w:rPr>
            </w:pPr>
          </w:p>
        </w:tc>
        <w:tc>
          <w:tcPr>
            <w:tcW w:w="2978" w:type="dxa"/>
            <w:tcBorders>
              <w:top w:val="single" w:sz="4" w:space="0" w:color="000000"/>
              <w:left w:val="single" w:sz="4" w:space="0" w:color="000000"/>
              <w:bottom w:val="single" w:sz="4" w:space="0" w:color="000000"/>
              <w:right w:val="single" w:sz="4" w:space="0" w:color="000000"/>
            </w:tcBorders>
            <w:hideMark/>
          </w:tcPr>
          <w:p w:rsidR="009212DB" w:rsidRPr="00E75F63" w:rsidRDefault="009212DB" w:rsidP="00E75F63">
            <w:pPr>
              <w:spacing w:after="0" w:line="240" w:lineRule="auto"/>
              <w:ind w:firstLine="38"/>
              <w:jc w:val="both"/>
              <w:rPr>
                <w:rFonts w:ascii="Times New Roman" w:hAnsi="Times New Roman"/>
                <w:sz w:val="24"/>
                <w:szCs w:val="24"/>
              </w:rPr>
            </w:pPr>
            <w:r w:rsidRPr="00E75F63">
              <w:rPr>
                <w:rFonts w:ascii="Times New Roman" w:hAnsi="Times New Roman"/>
                <w:sz w:val="24"/>
                <w:szCs w:val="24"/>
              </w:rPr>
              <w:t>ПМПк</w:t>
            </w:r>
          </w:p>
        </w:tc>
      </w:tr>
      <w:tr w:rsidR="009212DB" w:rsidRPr="00E75F63" w:rsidTr="001820BF">
        <w:trPr>
          <w:trHeight w:val="34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12DB" w:rsidRPr="00E75F63" w:rsidRDefault="009212DB" w:rsidP="00E75F63">
            <w:pPr>
              <w:spacing w:after="0" w:line="240" w:lineRule="auto"/>
              <w:jc w:val="both"/>
              <w:rPr>
                <w:rFonts w:ascii="Times New Roman" w:hAnsi="Times New Roman"/>
                <w:sz w:val="24"/>
                <w:szCs w:val="24"/>
              </w:rPr>
            </w:pPr>
          </w:p>
        </w:tc>
        <w:tc>
          <w:tcPr>
            <w:tcW w:w="5932" w:type="dxa"/>
            <w:tcBorders>
              <w:top w:val="single" w:sz="4" w:space="0" w:color="000000"/>
              <w:left w:val="single" w:sz="4" w:space="0" w:color="000000"/>
              <w:bottom w:val="single" w:sz="4" w:space="0" w:color="000000"/>
              <w:right w:val="single" w:sz="4" w:space="0" w:color="000000"/>
            </w:tcBorders>
            <w:hideMark/>
          </w:tcPr>
          <w:p w:rsidR="009212DB"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Психолого - педагогическое сопровождение учебного процесса</w:t>
            </w:r>
          </w:p>
          <w:p w:rsidR="00B50BA1" w:rsidRPr="00E75F63" w:rsidRDefault="00B50BA1" w:rsidP="00E75F63">
            <w:pPr>
              <w:spacing w:after="0" w:line="240" w:lineRule="auto"/>
              <w:jc w:val="both"/>
              <w:rPr>
                <w:rFonts w:ascii="Times New Roman" w:hAnsi="Times New Roman"/>
                <w:sz w:val="24"/>
                <w:szCs w:val="24"/>
              </w:rPr>
            </w:pPr>
          </w:p>
        </w:tc>
        <w:tc>
          <w:tcPr>
            <w:tcW w:w="3189" w:type="dxa"/>
            <w:tcBorders>
              <w:top w:val="single" w:sz="4" w:space="0" w:color="000000"/>
              <w:left w:val="single" w:sz="4" w:space="0" w:color="000000"/>
              <w:bottom w:val="single" w:sz="4" w:space="0" w:color="000000"/>
              <w:right w:val="single" w:sz="4" w:space="0" w:color="000000"/>
            </w:tcBorders>
            <w:hideMark/>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в течение учебного года</w:t>
            </w:r>
          </w:p>
        </w:tc>
        <w:tc>
          <w:tcPr>
            <w:tcW w:w="2978" w:type="dxa"/>
            <w:tcBorders>
              <w:top w:val="single" w:sz="4" w:space="0" w:color="000000"/>
              <w:left w:val="single" w:sz="4" w:space="0" w:color="000000"/>
              <w:bottom w:val="single" w:sz="4" w:space="0" w:color="000000"/>
              <w:right w:val="single" w:sz="4" w:space="0" w:color="000000"/>
            </w:tcBorders>
            <w:hideMark/>
          </w:tcPr>
          <w:p w:rsidR="009212DB" w:rsidRPr="00E75F63" w:rsidRDefault="009212DB" w:rsidP="00E75F63">
            <w:pPr>
              <w:spacing w:after="0" w:line="240" w:lineRule="auto"/>
              <w:ind w:firstLine="38"/>
              <w:jc w:val="both"/>
              <w:rPr>
                <w:rFonts w:ascii="Times New Roman" w:hAnsi="Times New Roman"/>
                <w:sz w:val="24"/>
                <w:szCs w:val="24"/>
              </w:rPr>
            </w:pPr>
            <w:r w:rsidRPr="00E75F63">
              <w:rPr>
                <w:rFonts w:ascii="Times New Roman" w:hAnsi="Times New Roman"/>
                <w:sz w:val="24"/>
                <w:szCs w:val="24"/>
              </w:rPr>
              <w:t>ПМПк</w:t>
            </w:r>
          </w:p>
        </w:tc>
      </w:tr>
      <w:tr w:rsidR="009212DB" w:rsidRPr="00E75F63" w:rsidTr="001820BF">
        <w:trPr>
          <w:trHeight w:val="105"/>
        </w:trPr>
        <w:tc>
          <w:tcPr>
            <w:tcW w:w="2999" w:type="dxa"/>
            <w:vMerge w:val="restart"/>
            <w:tcBorders>
              <w:top w:val="single" w:sz="4" w:space="0" w:color="000000"/>
              <w:left w:val="single" w:sz="4" w:space="0" w:color="000000"/>
              <w:bottom w:val="single" w:sz="4" w:space="0" w:color="000000"/>
              <w:right w:val="single" w:sz="4" w:space="0" w:color="000000"/>
            </w:tcBorders>
            <w:hideMark/>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Специальные педагогические условия для получения образования</w:t>
            </w:r>
          </w:p>
        </w:tc>
        <w:tc>
          <w:tcPr>
            <w:tcW w:w="5932" w:type="dxa"/>
            <w:tcBorders>
              <w:top w:val="single" w:sz="4" w:space="0" w:color="000000"/>
              <w:left w:val="single" w:sz="4" w:space="0" w:color="000000"/>
              <w:bottom w:val="single" w:sz="4" w:space="0" w:color="000000"/>
              <w:right w:val="single" w:sz="4" w:space="0" w:color="000000"/>
            </w:tcBorders>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Анализ реализации программы</w:t>
            </w:r>
          </w:p>
          <w:p w:rsidR="009212DB" w:rsidRPr="00E75F63" w:rsidRDefault="009212DB" w:rsidP="00E75F63">
            <w:pPr>
              <w:spacing w:after="0" w:line="240" w:lineRule="auto"/>
              <w:jc w:val="both"/>
              <w:rPr>
                <w:rFonts w:ascii="Times New Roman" w:hAnsi="Times New Roman"/>
                <w:sz w:val="24"/>
                <w:szCs w:val="24"/>
              </w:rPr>
            </w:pPr>
          </w:p>
        </w:tc>
        <w:tc>
          <w:tcPr>
            <w:tcW w:w="3189" w:type="dxa"/>
            <w:tcBorders>
              <w:top w:val="single" w:sz="4" w:space="0" w:color="000000"/>
              <w:left w:val="single" w:sz="4" w:space="0" w:color="000000"/>
              <w:bottom w:val="single" w:sz="4" w:space="0" w:color="000000"/>
              <w:right w:val="single" w:sz="4" w:space="0" w:color="000000"/>
            </w:tcBorders>
            <w:hideMark/>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май, январь</w:t>
            </w:r>
          </w:p>
        </w:tc>
        <w:tc>
          <w:tcPr>
            <w:tcW w:w="2978" w:type="dxa"/>
            <w:tcBorders>
              <w:top w:val="single" w:sz="4" w:space="0" w:color="000000"/>
              <w:left w:val="single" w:sz="4" w:space="0" w:color="000000"/>
              <w:bottom w:val="single" w:sz="4" w:space="0" w:color="000000"/>
              <w:right w:val="single" w:sz="4" w:space="0" w:color="000000"/>
            </w:tcBorders>
            <w:hideMark/>
          </w:tcPr>
          <w:p w:rsidR="009212DB" w:rsidRPr="00E75F63" w:rsidRDefault="009212DB" w:rsidP="00E75F63">
            <w:pPr>
              <w:spacing w:after="0" w:line="240" w:lineRule="auto"/>
              <w:ind w:firstLine="38"/>
              <w:jc w:val="both"/>
              <w:rPr>
                <w:rFonts w:ascii="Times New Roman" w:hAnsi="Times New Roman"/>
                <w:sz w:val="24"/>
                <w:szCs w:val="24"/>
              </w:rPr>
            </w:pPr>
            <w:r w:rsidRPr="00E75F63">
              <w:rPr>
                <w:rFonts w:ascii="Times New Roman" w:hAnsi="Times New Roman"/>
                <w:sz w:val="24"/>
                <w:szCs w:val="24"/>
              </w:rPr>
              <w:t>воспитатели</w:t>
            </w:r>
          </w:p>
        </w:tc>
      </w:tr>
      <w:tr w:rsidR="009212DB" w:rsidRPr="00E75F63" w:rsidTr="001820BF">
        <w:trPr>
          <w:trHeight w:val="15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12DB" w:rsidRPr="00E75F63" w:rsidRDefault="009212DB" w:rsidP="00E75F63">
            <w:pPr>
              <w:spacing w:after="0" w:line="240" w:lineRule="auto"/>
              <w:jc w:val="both"/>
              <w:rPr>
                <w:rFonts w:ascii="Times New Roman" w:hAnsi="Times New Roman"/>
                <w:sz w:val="24"/>
                <w:szCs w:val="24"/>
              </w:rPr>
            </w:pPr>
          </w:p>
        </w:tc>
        <w:tc>
          <w:tcPr>
            <w:tcW w:w="5932" w:type="dxa"/>
            <w:tcBorders>
              <w:top w:val="single" w:sz="4" w:space="0" w:color="000000"/>
              <w:left w:val="single" w:sz="4" w:space="0" w:color="000000"/>
              <w:bottom w:val="single" w:sz="4" w:space="0" w:color="000000"/>
              <w:right w:val="single" w:sz="4" w:space="0" w:color="000000"/>
            </w:tcBorders>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Анализ посещаемости</w:t>
            </w:r>
          </w:p>
          <w:p w:rsidR="009212DB" w:rsidRPr="00E75F63" w:rsidRDefault="009212DB" w:rsidP="00E75F63">
            <w:pPr>
              <w:spacing w:after="0" w:line="240" w:lineRule="auto"/>
              <w:jc w:val="both"/>
              <w:rPr>
                <w:rFonts w:ascii="Times New Roman" w:hAnsi="Times New Roman"/>
                <w:sz w:val="24"/>
                <w:szCs w:val="24"/>
              </w:rPr>
            </w:pPr>
          </w:p>
        </w:tc>
        <w:tc>
          <w:tcPr>
            <w:tcW w:w="3189" w:type="dxa"/>
            <w:tcBorders>
              <w:top w:val="single" w:sz="4" w:space="0" w:color="000000"/>
              <w:left w:val="single" w:sz="4" w:space="0" w:color="000000"/>
              <w:bottom w:val="single" w:sz="4" w:space="0" w:color="000000"/>
              <w:right w:val="single" w:sz="4" w:space="0" w:color="000000"/>
            </w:tcBorders>
            <w:hideMark/>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май, февраль</w:t>
            </w:r>
          </w:p>
        </w:tc>
        <w:tc>
          <w:tcPr>
            <w:tcW w:w="2978" w:type="dxa"/>
            <w:tcBorders>
              <w:top w:val="single" w:sz="4" w:space="0" w:color="000000"/>
              <w:left w:val="single" w:sz="4" w:space="0" w:color="000000"/>
              <w:bottom w:val="single" w:sz="4" w:space="0" w:color="000000"/>
              <w:right w:val="single" w:sz="4" w:space="0" w:color="000000"/>
            </w:tcBorders>
            <w:hideMark/>
          </w:tcPr>
          <w:p w:rsidR="009212DB" w:rsidRPr="00E75F63" w:rsidRDefault="009212DB" w:rsidP="00E75F63">
            <w:pPr>
              <w:spacing w:after="0" w:line="240" w:lineRule="auto"/>
              <w:ind w:firstLine="38"/>
              <w:jc w:val="both"/>
              <w:rPr>
                <w:rFonts w:ascii="Times New Roman" w:hAnsi="Times New Roman"/>
                <w:sz w:val="24"/>
                <w:szCs w:val="24"/>
              </w:rPr>
            </w:pPr>
            <w:r w:rsidRPr="00E75F63">
              <w:rPr>
                <w:rFonts w:ascii="Times New Roman" w:hAnsi="Times New Roman"/>
                <w:sz w:val="24"/>
                <w:szCs w:val="24"/>
              </w:rPr>
              <w:t>воспитатели</w:t>
            </w:r>
          </w:p>
        </w:tc>
      </w:tr>
      <w:tr w:rsidR="009212DB" w:rsidRPr="00E75F63" w:rsidTr="001820BF">
        <w:trPr>
          <w:trHeight w:val="5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12DB" w:rsidRPr="00E75F63" w:rsidRDefault="009212DB" w:rsidP="00E75F63">
            <w:pPr>
              <w:spacing w:after="0" w:line="240" w:lineRule="auto"/>
              <w:jc w:val="both"/>
              <w:rPr>
                <w:rFonts w:ascii="Times New Roman" w:hAnsi="Times New Roman"/>
                <w:sz w:val="24"/>
                <w:szCs w:val="24"/>
              </w:rPr>
            </w:pPr>
          </w:p>
        </w:tc>
        <w:tc>
          <w:tcPr>
            <w:tcW w:w="5932" w:type="dxa"/>
            <w:tcBorders>
              <w:top w:val="single" w:sz="4" w:space="0" w:color="000000"/>
              <w:left w:val="single" w:sz="4" w:space="0" w:color="000000"/>
              <w:bottom w:val="single" w:sz="4" w:space="0" w:color="000000"/>
              <w:right w:val="single" w:sz="4" w:space="0" w:color="000000"/>
            </w:tcBorders>
            <w:hideMark/>
          </w:tcPr>
          <w:p w:rsidR="009212DB"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Корректировка ИАОПР</w:t>
            </w:r>
          </w:p>
          <w:p w:rsidR="00B50BA1" w:rsidRPr="00E75F63" w:rsidRDefault="00B50BA1" w:rsidP="00E75F63">
            <w:pPr>
              <w:spacing w:after="0" w:line="240" w:lineRule="auto"/>
              <w:jc w:val="both"/>
              <w:rPr>
                <w:rFonts w:ascii="Times New Roman" w:hAnsi="Times New Roman"/>
                <w:sz w:val="24"/>
                <w:szCs w:val="24"/>
              </w:rPr>
            </w:pPr>
          </w:p>
        </w:tc>
        <w:tc>
          <w:tcPr>
            <w:tcW w:w="3189" w:type="dxa"/>
            <w:tcBorders>
              <w:top w:val="single" w:sz="4" w:space="0" w:color="000000"/>
              <w:left w:val="single" w:sz="4" w:space="0" w:color="000000"/>
              <w:bottom w:val="single" w:sz="4" w:space="0" w:color="000000"/>
              <w:right w:val="single" w:sz="4" w:space="0" w:color="000000"/>
            </w:tcBorders>
            <w:hideMark/>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сентябрь</w:t>
            </w:r>
          </w:p>
        </w:tc>
        <w:tc>
          <w:tcPr>
            <w:tcW w:w="2978" w:type="dxa"/>
            <w:tcBorders>
              <w:top w:val="single" w:sz="4" w:space="0" w:color="000000"/>
              <w:left w:val="single" w:sz="4" w:space="0" w:color="000000"/>
              <w:bottom w:val="single" w:sz="4" w:space="0" w:color="000000"/>
              <w:right w:val="single" w:sz="4" w:space="0" w:color="000000"/>
            </w:tcBorders>
            <w:hideMark/>
          </w:tcPr>
          <w:p w:rsidR="009212DB" w:rsidRPr="00E75F63" w:rsidRDefault="009212DB" w:rsidP="00E75F63">
            <w:pPr>
              <w:spacing w:after="0" w:line="240" w:lineRule="auto"/>
              <w:ind w:firstLine="38"/>
              <w:jc w:val="both"/>
              <w:rPr>
                <w:rFonts w:ascii="Times New Roman" w:hAnsi="Times New Roman"/>
                <w:sz w:val="24"/>
                <w:szCs w:val="24"/>
              </w:rPr>
            </w:pPr>
            <w:r w:rsidRPr="00E75F63">
              <w:rPr>
                <w:rFonts w:ascii="Times New Roman" w:hAnsi="Times New Roman"/>
                <w:sz w:val="24"/>
                <w:szCs w:val="24"/>
              </w:rPr>
              <w:t>ПМПк</w:t>
            </w:r>
          </w:p>
        </w:tc>
      </w:tr>
      <w:tr w:rsidR="009212DB" w:rsidRPr="00E75F63" w:rsidTr="001820BF">
        <w:trPr>
          <w:trHeight w:val="105"/>
        </w:trPr>
        <w:tc>
          <w:tcPr>
            <w:tcW w:w="2999" w:type="dxa"/>
            <w:vMerge w:val="restart"/>
            <w:tcBorders>
              <w:top w:val="single" w:sz="4" w:space="0" w:color="000000"/>
              <w:left w:val="single" w:sz="4" w:space="0" w:color="000000"/>
              <w:bottom w:val="single" w:sz="4" w:space="0" w:color="000000"/>
              <w:right w:val="single" w:sz="4" w:space="0" w:color="000000"/>
            </w:tcBorders>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Психологическая помощь</w:t>
            </w:r>
          </w:p>
          <w:p w:rsidR="009212DB" w:rsidRPr="00E75F63" w:rsidRDefault="009212DB" w:rsidP="00E75F63">
            <w:pPr>
              <w:spacing w:after="0" w:line="240" w:lineRule="auto"/>
              <w:jc w:val="both"/>
              <w:rPr>
                <w:rFonts w:ascii="Times New Roman" w:hAnsi="Times New Roman"/>
                <w:sz w:val="24"/>
                <w:szCs w:val="24"/>
              </w:rPr>
            </w:pPr>
          </w:p>
          <w:p w:rsidR="009212DB" w:rsidRPr="00E75F63" w:rsidRDefault="009212DB" w:rsidP="00E75F63">
            <w:pPr>
              <w:spacing w:after="0" w:line="240" w:lineRule="auto"/>
              <w:jc w:val="both"/>
              <w:rPr>
                <w:rFonts w:ascii="Times New Roman" w:hAnsi="Times New Roman"/>
                <w:sz w:val="24"/>
                <w:szCs w:val="24"/>
              </w:rPr>
            </w:pPr>
          </w:p>
          <w:p w:rsidR="009212DB" w:rsidRPr="00E75F63" w:rsidRDefault="009212DB" w:rsidP="00E75F63">
            <w:pPr>
              <w:spacing w:after="0" w:line="240" w:lineRule="auto"/>
              <w:jc w:val="both"/>
              <w:rPr>
                <w:rFonts w:ascii="Times New Roman" w:hAnsi="Times New Roman"/>
                <w:sz w:val="24"/>
                <w:szCs w:val="24"/>
              </w:rPr>
            </w:pPr>
          </w:p>
        </w:tc>
        <w:tc>
          <w:tcPr>
            <w:tcW w:w="5932" w:type="dxa"/>
            <w:tcBorders>
              <w:top w:val="single" w:sz="4" w:space="0" w:color="000000"/>
              <w:left w:val="single" w:sz="4" w:space="0" w:color="000000"/>
              <w:bottom w:val="single" w:sz="4" w:space="0" w:color="000000"/>
              <w:right w:val="single" w:sz="4" w:space="0" w:color="000000"/>
            </w:tcBorders>
            <w:hideMark/>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iCs/>
                <w:sz w:val="24"/>
                <w:szCs w:val="24"/>
              </w:rPr>
              <w:t>Психолого-педагогическое обследование ребенка    специалистами ДОУ.</w:t>
            </w:r>
          </w:p>
        </w:tc>
        <w:tc>
          <w:tcPr>
            <w:tcW w:w="3189" w:type="dxa"/>
            <w:tcBorders>
              <w:top w:val="single" w:sz="4" w:space="0" w:color="000000"/>
              <w:left w:val="single" w:sz="4" w:space="0" w:color="000000"/>
              <w:bottom w:val="single" w:sz="4" w:space="0" w:color="000000"/>
              <w:right w:val="single" w:sz="4" w:space="0" w:color="000000"/>
            </w:tcBorders>
            <w:hideMark/>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три раза в год</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(май, сентябрь, январь)</w:t>
            </w:r>
          </w:p>
        </w:tc>
        <w:tc>
          <w:tcPr>
            <w:tcW w:w="2978" w:type="dxa"/>
            <w:tcBorders>
              <w:top w:val="single" w:sz="4" w:space="0" w:color="000000"/>
              <w:left w:val="single" w:sz="4" w:space="0" w:color="000000"/>
              <w:bottom w:val="single" w:sz="4" w:space="0" w:color="000000"/>
              <w:right w:val="single" w:sz="4" w:space="0" w:color="000000"/>
            </w:tcBorders>
            <w:hideMark/>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 xml:space="preserve">воспитатели, педагог-психолог, </w:t>
            </w:r>
          </w:p>
          <w:p w:rsidR="009212DB" w:rsidRPr="00E75F63" w:rsidRDefault="009212DB" w:rsidP="00E75F63">
            <w:pPr>
              <w:spacing w:after="0" w:line="240" w:lineRule="auto"/>
              <w:ind w:firstLine="38"/>
              <w:jc w:val="both"/>
              <w:rPr>
                <w:rFonts w:ascii="Times New Roman" w:hAnsi="Times New Roman"/>
                <w:sz w:val="24"/>
                <w:szCs w:val="24"/>
              </w:rPr>
            </w:pPr>
            <w:r w:rsidRPr="00E75F63">
              <w:rPr>
                <w:rFonts w:ascii="Times New Roman" w:hAnsi="Times New Roman"/>
                <w:sz w:val="24"/>
                <w:szCs w:val="24"/>
              </w:rPr>
              <w:t>учитель-логопед</w:t>
            </w:r>
          </w:p>
        </w:tc>
      </w:tr>
      <w:tr w:rsidR="009212DB" w:rsidRPr="00E75F63" w:rsidTr="001820BF">
        <w:trPr>
          <w:trHeight w:val="10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12DB" w:rsidRPr="00E75F63" w:rsidRDefault="009212DB" w:rsidP="00E75F63">
            <w:pPr>
              <w:spacing w:after="0" w:line="240" w:lineRule="auto"/>
              <w:jc w:val="both"/>
              <w:rPr>
                <w:rFonts w:ascii="Times New Roman" w:hAnsi="Times New Roman"/>
                <w:sz w:val="24"/>
                <w:szCs w:val="24"/>
              </w:rPr>
            </w:pPr>
          </w:p>
        </w:tc>
        <w:tc>
          <w:tcPr>
            <w:tcW w:w="5932" w:type="dxa"/>
            <w:tcBorders>
              <w:top w:val="single" w:sz="4" w:space="0" w:color="000000"/>
              <w:left w:val="single" w:sz="4" w:space="0" w:color="000000"/>
              <w:bottom w:val="single" w:sz="4" w:space="0" w:color="000000"/>
              <w:right w:val="single" w:sz="4" w:space="0" w:color="000000"/>
            </w:tcBorders>
            <w:hideMark/>
          </w:tcPr>
          <w:p w:rsidR="009212DB" w:rsidRDefault="009212DB" w:rsidP="00E75F63">
            <w:pPr>
              <w:spacing w:after="0" w:line="240" w:lineRule="auto"/>
              <w:jc w:val="both"/>
              <w:rPr>
                <w:rFonts w:ascii="Times New Roman" w:hAnsi="Times New Roman"/>
                <w:iCs/>
                <w:sz w:val="24"/>
                <w:szCs w:val="24"/>
              </w:rPr>
            </w:pPr>
            <w:r w:rsidRPr="00E75F63">
              <w:rPr>
                <w:rFonts w:ascii="Times New Roman" w:hAnsi="Times New Roman"/>
                <w:iCs/>
                <w:sz w:val="24"/>
                <w:szCs w:val="24"/>
              </w:rPr>
              <w:t>Консультации для родителей по применению специальных методов и приемов оказания помощи ребенку</w:t>
            </w:r>
          </w:p>
          <w:p w:rsidR="00B50BA1" w:rsidRPr="00E75F63" w:rsidRDefault="00B50BA1" w:rsidP="00E75F63">
            <w:pPr>
              <w:spacing w:after="0" w:line="240" w:lineRule="auto"/>
              <w:jc w:val="both"/>
              <w:rPr>
                <w:rFonts w:ascii="Times New Roman" w:hAnsi="Times New Roman"/>
                <w:iCs/>
                <w:sz w:val="24"/>
                <w:szCs w:val="24"/>
              </w:rPr>
            </w:pPr>
          </w:p>
        </w:tc>
        <w:tc>
          <w:tcPr>
            <w:tcW w:w="3189" w:type="dxa"/>
            <w:tcBorders>
              <w:top w:val="single" w:sz="4" w:space="0" w:color="000000"/>
              <w:left w:val="single" w:sz="4" w:space="0" w:color="000000"/>
              <w:bottom w:val="single" w:sz="4" w:space="0" w:color="000000"/>
              <w:right w:val="single" w:sz="4" w:space="0" w:color="000000"/>
            </w:tcBorders>
            <w:hideMark/>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1 раз в квартал, по мере необходимости</w:t>
            </w:r>
          </w:p>
        </w:tc>
        <w:tc>
          <w:tcPr>
            <w:tcW w:w="2978" w:type="dxa"/>
            <w:tcBorders>
              <w:top w:val="single" w:sz="4" w:space="0" w:color="000000"/>
              <w:left w:val="single" w:sz="4" w:space="0" w:color="000000"/>
              <w:bottom w:val="single" w:sz="4" w:space="0" w:color="000000"/>
              <w:right w:val="single" w:sz="4" w:space="0" w:color="000000"/>
            </w:tcBorders>
            <w:hideMark/>
          </w:tcPr>
          <w:p w:rsidR="009212DB" w:rsidRPr="00E75F63" w:rsidRDefault="009212DB" w:rsidP="00E75F63">
            <w:pPr>
              <w:spacing w:after="0" w:line="240" w:lineRule="auto"/>
              <w:ind w:firstLine="38"/>
              <w:jc w:val="both"/>
              <w:rPr>
                <w:rFonts w:ascii="Times New Roman" w:hAnsi="Times New Roman"/>
                <w:sz w:val="24"/>
                <w:szCs w:val="24"/>
              </w:rPr>
            </w:pPr>
            <w:r w:rsidRPr="00E75F63">
              <w:rPr>
                <w:rFonts w:ascii="Times New Roman" w:hAnsi="Times New Roman"/>
                <w:sz w:val="24"/>
                <w:szCs w:val="24"/>
              </w:rPr>
              <w:t>воспитатели,</w:t>
            </w:r>
          </w:p>
          <w:p w:rsidR="009212DB" w:rsidRPr="00E75F63" w:rsidRDefault="009212DB" w:rsidP="00E75F63">
            <w:pPr>
              <w:spacing w:after="0" w:line="240" w:lineRule="auto"/>
              <w:ind w:firstLine="38"/>
              <w:jc w:val="both"/>
              <w:rPr>
                <w:rFonts w:ascii="Times New Roman" w:hAnsi="Times New Roman"/>
                <w:sz w:val="24"/>
                <w:szCs w:val="24"/>
              </w:rPr>
            </w:pPr>
            <w:r w:rsidRPr="00E75F63">
              <w:rPr>
                <w:rFonts w:ascii="Times New Roman" w:hAnsi="Times New Roman"/>
                <w:sz w:val="24"/>
                <w:szCs w:val="24"/>
              </w:rPr>
              <w:t>педагог-психолог,</w:t>
            </w:r>
          </w:p>
          <w:p w:rsidR="009212DB" w:rsidRPr="00E75F63" w:rsidRDefault="009212DB" w:rsidP="00E75F63">
            <w:pPr>
              <w:spacing w:after="0" w:line="240" w:lineRule="auto"/>
              <w:ind w:firstLine="38"/>
              <w:jc w:val="both"/>
              <w:rPr>
                <w:rFonts w:ascii="Times New Roman" w:hAnsi="Times New Roman"/>
                <w:sz w:val="24"/>
                <w:szCs w:val="24"/>
              </w:rPr>
            </w:pPr>
            <w:r w:rsidRPr="00E75F63">
              <w:rPr>
                <w:rFonts w:ascii="Times New Roman" w:hAnsi="Times New Roman"/>
                <w:sz w:val="24"/>
                <w:szCs w:val="24"/>
              </w:rPr>
              <w:t>учитель-логопед</w:t>
            </w:r>
          </w:p>
        </w:tc>
      </w:tr>
      <w:tr w:rsidR="009212DB" w:rsidRPr="00E75F63" w:rsidTr="001820BF">
        <w:trPr>
          <w:trHeight w:val="10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12DB" w:rsidRPr="00E75F63" w:rsidRDefault="009212DB" w:rsidP="00E75F63">
            <w:pPr>
              <w:spacing w:after="0" w:line="240" w:lineRule="auto"/>
              <w:jc w:val="both"/>
              <w:rPr>
                <w:rFonts w:ascii="Times New Roman" w:hAnsi="Times New Roman"/>
                <w:sz w:val="24"/>
                <w:szCs w:val="24"/>
              </w:rPr>
            </w:pPr>
          </w:p>
        </w:tc>
        <w:tc>
          <w:tcPr>
            <w:tcW w:w="5932" w:type="dxa"/>
            <w:tcBorders>
              <w:top w:val="single" w:sz="4" w:space="0" w:color="000000"/>
              <w:left w:val="single" w:sz="4" w:space="0" w:color="000000"/>
              <w:bottom w:val="single" w:sz="4" w:space="0" w:color="000000"/>
              <w:right w:val="single" w:sz="4" w:space="0" w:color="000000"/>
            </w:tcBorders>
            <w:hideMark/>
          </w:tcPr>
          <w:p w:rsidR="009212DB" w:rsidRDefault="009212DB" w:rsidP="00E75F63">
            <w:pPr>
              <w:spacing w:after="0" w:line="240" w:lineRule="auto"/>
              <w:jc w:val="both"/>
              <w:rPr>
                <w:rFonts w:ascii="Times New Roman" w:hAnsi="Times New Roman"/>
                <w:iCs/>
                <w:sz w:val="24"/>
                <w:szCs w:val="24"/>
              </w:rPr>
            </w:pPr>
            <w:r w:rsidRPr="00E75F63">
              <w:rPr>
                <w:rFonts w:ascii="Times New Roman" w:hAnsi="Times New Roman"/>
                <w:iCs/>
                <w:sz w:val="24"/>
                <w:szCs w:val="24"/>
              </w:rPr>
              <w:t>Консультации для педагогов по применению специальных методов и приемов оказания помощи ребенку</w:t>
            </w:r>
          </w:p>
          <w:p w:rsidR="00B50BA1" w:rsidRPr="00E75F63" w:rsidRDefault="00B50BA1" w:rsidP="00E75F63">
            <w:pPr>
              <w:spacing w:after="0" w:line="240" w:lineRule="auto"/>
              <w:jc w:val="both"/>
              <w:rPr>
                <w:rFonts w:ascii="Times New Roman" w:hAnsi="Times New Roman"/>
                <w:iCs/>
                <w:sz w:val="24"/>
                <w:szCs w:val="24"/>
              </w:rPr>
            </w:pPr>
          </w:p>
        </w:tc>
        <w:tc>
          <w:tcPr>
            <w:tcW w:w="3189" w:type="dxa"/>
            <w:tcBorders>
              <w:top w:val="single" w:sz="4" w:space="0" w:color="000000"/>
              <w:left w:val="single" w:sz="4" w:space="0" w:color="000000"/>
              <w:bottom w:val="single" w:sz="4" w:space="0" w:color="000000"/>
              <w:right w:val="single" w:sz="4" w:space="0" w:color="000000"/>
            </w:tcBorders>
            <w:hideMark/>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1 раз в квартал</w:t>
            </w:r>
          </w:p>
        </w:tc>
        <w:tc>
          <w:tcPr>
            <w:tcW w:w="2978" w:type="dxa"/>
            <w:tcBorders>
              <w:top w:val="single" w:sz="4" w:space="0" w:color="000000"/>
              <w:left w:val="single" w:sz="4" w:space="0" w:color="000000"/>
              <w:bottom w:val="single" w:sz="4" w:space="0" w:color="000000"/>
              <w:right w:val="single" w:sz="4" w:space="0" w:color="000000"/>
            </w:tcBorders>
            <w:hideMark/>
          </w:tcPr>
          <w:p w:rsidR="009212DB" w:rsidRPr="00E75F63" w:rsidRDefault="009212DB" w:rsidP="00E75F63">
            <w:pPr>
              <w:spacing w:after="0" w:line="240" w:lineRule="auto"/>
              <w:ind w:firstLine="38"/>
              <w:jc w:val="both"/>
              <w:rPr>
                <w:rFonts w:ascii="Times New Roman" w:hAnsi="Times New Roman"/>
                <w:sz w:val="24"/>
                <w:szCs w:val="24"/>
              </w:rPr>
            </w:pPr>
            <w:r w:rsidRPr="00E75F63">
              <w:rPr>
                <w:rFonts w:ascii="Times New Roman" w:hAnsi="Times New Roman"/>
                <w:sz w:val="24"/>
                <w:szCs w:val="24"/>
              </w:rPr>
              <w:t xml:space="preserve">педагог-психолог, </w:t>
            </w:r>
          </w:p>
          <w:p w:rsidR="009212DB" w:rsidRPr="00E75F63" w:rsidRDefault="009212DB" w:rsidP="00E75F63">
            <w:pPr>
              <w:spacing w:after="0" w:line="240" w:lineRule="auto"/>
              <w:ind w:firstLine="38"/>
              <w:jc w:val="both"/>
              <w:rPr>
                <w:rFonts w:ascii="Times New Roman" w:hAnsi="Times New Roman"/>
                <w:sz w:val="24"/>
                <w:szCs w:val="24"/>
              </w:rPr>
            </w:pPr>
            <w:r w:rsidRPr="00E75F63">
              <w:rPr>
                <w:rFonts w:ascii="Times New Roman" w:hAnsi="Times New Roman"/>
                <w:sz w:val="24"/>
                <w:szCs w:val="24"/>
              </w:rPr>
              <w:t>учитель логопед</w:t>
            </w:r>
          </w:p>
        </w:tc>
      </w:tr>
      <w:tr w:rsidR="009212DB" w:rsidRPr="00E75F63" w:rsidTr="001820BF">
        <w:trPr>
          <w:trHeight w:val="10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12DB" w:rsidRPr="00E75F63" w:rsidRDefault="009212DB" w:rsidP="00E75F63">
            <w:pPr>
              <w:spacing w:after="0" w:line="240" w:lineRule="auto"/>
              <w:jc w:val="both"/>
              <w:rPr>
                <w:rFonts w:ascii="Times New Roman" w:hAnsi="Times New Roman"/>
                <w:sz w:val="24"/>
                <w:szCs w:val="24"/>
              </w:rPr>
            </w:pPr>
          </w:p>
        </w:tc>
        <w:tc>
          <w:tcPr>
            <w:tcW w:w="5932" w:type="dxa"/>
            <w:tcBorders>
              <w:top w:val="single" w:sz="4" w:space="0" w:color="000000"/>
              <w:left w:val="single" w:sz="4" w:space="0" w:color="000000"/>
              <w:bottom w:val="single" w:sz="4" w:space="0" w:color="000000"/>
              <w:right w:val="single" w:sz="4" w:space="0" w:color="000000"/>
            </w:tcBorders>
          </w:tcPr>
          <w:p w:rsidR="009212DB" w:rsidRPr="00E75F63" w:rsidRDefault="009212DB" w:rsidP="00E75F63">
            <w:pPr>
              <w:pStyle w:val="c48"/>
              <w:spacing w:before="0" w:beforeAutospacing="0" w:after="0" w:afterAutospacing="0"/>
              <w:jc w:val="both"/>
            </w:pPr>
            <w:r w:rsidRPr="00E75F63">
              <w:t>Индивидуальные коррекционно- развивающие занятия с педагогом - психологом в соответствии с рекомендациями ИПРА</w:t>
            </w:r>
          </w:p>
          <w:p w:rsidR="009212DB" w:rsidRPr="00E75F63" w:rsidRDefault="009212DB" w:rsidP="00E75F63">
            <w:pPr>
              <w:tabs>
                <w:tab w:val="left" w:pos="318"/>
              </w:tabs>
              <w:spacing w:after="0" w:line="240" w:lineRule="auto"/>
              <w:jc w:val="both"/>
              <w:rPr>
                <w:rFonts w:ascii="Times New Roman" w:hAnsi="Times New Roman"/>
                <w:sz w:val="24"/>
                <w:szCs w:val="24"/>
              </w:rPr>
            </w:pPr>
          </w:p>
        </w:tc>
        <w:tc>
          <w:tcPr>
            <w:tcW w:w="3189" w:type="dxa"/>
            <w:tcBorders>
              <w:top w:val="single" w:sz="4" w:space="0" w:color="000000"/>
              <w:left w:val="single" w:sz="4" w:space="0" w:color="000000"/>
              <w:bottom w:val="single" w:sz="4" w:space="0" w:color="000000"/>
              <w:right w:val="single" w:sz="4" w:space="0" w:color="000000"/>
            </w:tcBorders>
            <w:hideMark/>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в течение учебного года 2 раз в неделю в условиях сенсорной комнаты (вторник, четверг)</w:t>
            </w:r>
          </w:p>
        </w:tc>
        <w:tc>
          <w:tcPr>
            <w:tcW w:w="2978" w:type="dxa"/>
            <w:tcBorders>
              <w:top w:val="single" w:sz="4" w:space="0" w:color="000000"/>
              <w:left w:val="single" w:sz="4" w:space="0" w:color="000000"/>
              <w:bottom w:val="single" w:sz="4" w:space="0" w:color="000000"/>
              <w:right w:val="single" w:sz="4" w:space="0" w:color="000000"/>
            </w:tcBorders>
            <w:hideMark/>
          </w:tcPr>
          <w:p w:rsidR="009212DB" w:rsidRPr="00E75F63" w:rsidRDefault="009212DB" w:rsidP="00E75F63">
            <w:pPr>
              <w:spacing w:after="0" w:line="240" w:lineRule="auto"/>
              <w:ind w:firstLine="38"/>
              <w:jc w:val="both"/>
              <w:rPr>
                <w:rFonts w:ascii="Times New Roman" w:hAnsi="Times New Roman"/>
                <w:sz w:val="24"/>
                <w:szCs w:val="24"/>
              </w:rPr>
            </w:pPr>
            <w:r w:rsidRPr="00E75F63">
              <w:rPr>
                <w:rFonts w:ascii="Times New Roman" w:hAnsi="Times New Roman"/>
                <w:sz w:val="24"/>
                <w:szCs w:val="24"/>
              </w:rPr>
              <w:t>педагог-психолог</w:t>
            </w:r>
          </w:p>
        </w:tc>
      </w:tr>
      <w:tr w:rsidR="009212DB" w:rsidRPr="00E75F63" w:rsidTr="001820BF">
        <w:trPr>
          <w:trHeight w:val="10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12DB" w:rsidRPr="00E75F63" w:rsidRDefault="009212DB" w:rsidP="00E75F63">
            <w:pPr>
              <w:spacing w:after="0" w:line="240" w:lineRule="auto"/>
              <w:jc w:val="both"/>
              <w:rPr>
                <w:rFonts w:ascii="Times New Roman" w:hAnsi="Times New Roman"/>
                <w:sz w:val="24"/>
                <w:szCs w:val="24"/>
              </w:rPr>
            </w:pPr>
          </w:p>
        </w:tc>
        <w:tc>
          <w:tcPr>
            <w:tcW w:w="5932" w:type="dxa"/>
            <w:tcBorders>
              <w:top w:val="single" w:sz="4" w:space="0" w:color="000000"/>
              <w:left w:val="single" w:sz="4" w:space="0" w:color="000000"/>
              <w:bottom w:val="single" w:sz="4" w:space="0" w:color="000000"/>
              <w:right w:val="single" w:sz="4" w:space="0" w:color="000000"/>
            </w:tcBorders>
            <w:hideMark/>
          </w:tcPr>
          <w:p w:rsidR="009212DB"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Определение психологической комфортности ребенка в группе, ДОУ и семье</w:t>
            </w:r>
          </w:p>
          <w:p w:rsidR="00B50BA1" w:rsidRPr="00E75F63" w:rsidRDefault="00B50BA1" w:rsidP="00E75F63">
            <w:pPr>
              <w:spacing w:after="0" w:line="240" w:lineRule="auto"/>
              <w:jc w:val="both"/>
              <w:rPr>
                <w:rFonts w:ascii="Times New Roman" w:hAnsi="Times New Roman"/>
                <w:sz w:val="24"/>
                <w:szCs w:val="24"/>
              </w:rPr>
            </w:pPr>
          </w:p>
        </w:tc>
        <w:tc>
          <w:tcPr>
            <w:tcW w:w="3189" w:type="dxa"/>
            <w:tcBorders>
              <w:top w:val="single" w:sz="4" w:space="0" w:color="000000"/>
              <w:left w:val="single" w:sz="4" w:space="0" w:color="000000"/>
              <w:bottom w:val="single" w:sz="4" w:space="0" w:color="000000"/>
              <w:right w:val="single" w:sz="4" w:space="0" w:color="000000"/>
            </w:tcBorders>
            <w:hideMark/>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два раза в год</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(май, сентябрь)</w:t>
            </w:r>
          </w:p>
        </w:tc>
        <w:tc>
          <w:tcPr>
            <w:tcW w:w="2978" w:type="dxa"/>
            <w:tcBorders>
              <w:top w:val="single" w:sz="4" w:space="0" w:color="000000"/>
              <w:left w:val="single" w:sz="4" w:space="0" w:color="000000"/>
              <w:bottom w:val="single" w:sz="4" w:space="0" w:color="000000"/>
              <w:right w:val="single" w:sz="4" w:space="0" w:color="000000"/>
            </w:tcBorders>
          </w:tcPr>
          <w:p w:rsidR="009212DB" w:rsidRPr="00E75F63" w:rsidRDefault="009212DB" w:rsidP="00E75F63">
            <w:pPr>
              <w:spacing w:after="0" w:line="240" w:lineRule="auto"/>
              <w:ind w:firstLine="38"/>
              <w:jc w:val="both"/>
              <w:rPr>
                <w:rFonts w:ascii="Times New Roman" w:hAnsi="Times New Roman"/>
                <w:sz w:val="24"/>
                <w:szCs w:val="24"/>
              </w:rPr>
            </w:pPr>
            <w:r w:rsidRPr="00E75F63">
              <w:rPr>
                <w:rFonts w:ascii="Times New Roman" w:hAnsi="Times New Roman"/>
                <w:sz w:val="24"/>
                <w:szCs w:val="24"/>
              </w:rPr>
              <w:t>воспитатели</w:t>
            </w:r>
          </w:p>
          <w:p w:rsidR="009212DB" w:rsidRPr="00E75F63" w:rsidRDefault="009212DB" w:rsidP="00E75F63">
            <w:pPr>
              <w:spacing w:after="0" w:line="240" w:lineRule="auto"/>
              <w:ind w:firstLine="38"/>
              <w:jc w:val="both"/>
              <w:rPr>
                <w:rFonts w:ascii="Times New Roman" w:hAnsi="Times New Roman"/>
                <w:sz w:val="24"/>
                <w:szCs w:val="24"/>
              </w:rPr>
            </w:pPr>
          </w:p>
        </w:tc>
      </w:tr>
      <w:tr w:rsidR="009212DB" w:rsidRPr="00E75F63" w:rsidTr="001820BF">
        <w:trPr>
          <w:trHeight w:val="10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12DB" w:rsidRPr="00E75F63" w:rsidRDefault="009212DB" w:rsidP="00E75F63">
            <w:pPr>
              <w:spacing w:after="0" w:line="240" w:lineRule="auto"/>
              <w:jc w:val="both"/>
              <w:rPr>
                <w:rFonts w:ascii="Times New Roman" w:hAnsi="Times New Roman"/>
                <w:sz w:val="24"/>
                <w:szCs w:val="24"/>
              </w:rPr>
            </w:pPr>
          </w:p>
        </w:tc>
        <w:tc>
          <w:tcPr>
            <w:tcW w:w="5932" w:type="dxa"/>
            <w:tcBorders>
              <w:top w:val="single" w:sz="4" w:space="0" w:color="000000"/>
              <w:left w:val="single" w:sz="4" w:space="0" w:color="000000"/>
              <w:bottom w:val="single" w:sz="4" w:space="0" w:color="000000"/>
              <w:right w:val="single" w:sz="4" w:space="0" w:color="000000"/>
            </w:tcBorders>
            <w:hideMark/>
          </w:tcPr>
          <w:p w:rsidR="009212DB" w:rsidRPr="00E75F63" w:rsidRDefault="009212DB" w:rsidP="00E75F63">
            <w:pPr>
              <w:pStyle w:val="c48"/>
              <w:spacing w:before="0" w:beforeAutospacing="0" w:after="0" w:afterAutospacing="0"/>
              <w:jc w:val="both"/>
            </w:pPr>
            <w:r w:rsidRPr="00E75F63">
              <w:t>Индивидуальные коррекционно-развивающие занятия с учителем-логопедом в соответствии с заключением ТПМПК  и рекомендациями ИПРА</w:t>
            </w:r>
          </w:p>
        </w:tc>
        <w:tc>
          <w:tcPr>
            <w:tcW w:w="3189" w:type="dxa"/>
            <w:tcBorders>
              <w:top w:val="single" w:sz="4" w:space="0" w:color="000000"/>
              <w:left w:val="single" w:sz="4" w:space="0" w:color="000000"/>
              <w:bottom w:val="single" w:sz="4" w:space="0" w:color="000000"/>
              <w:right w:val="single" w:sz="4" w:space="0" w:color="000000"/>
            </w:tcBorders>
            <w:hideMark/>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в течение учебного года 2 индивидуальных занятия в неделю (вторник, четверг)</w:t>
            </w:r>
          </w:p>
        </w:tc>
        <w:tc>
          <w:tcPr>
            <w:tcW w:w="2978" w:type="dxa"/>
            <w:tcBorders>
              <w:top w:val="single" w:sz="4" w:space="0" w:color="000000"/>
              <w:left w:val="single" w:sz="4" w:space="0" w:color="000000"/>
              <w:bottom w:val="single" w:sz="4" w:space="0" w:color="000000"/>
              <w:right w:val="single" w:sz="4" w:space="0" w:color="000000"/>
            </w:tcBorders>
          </w:tcPr>
          <w:p w:rsidR="009212DB" w:rsidRPr="00E75F63" w:rsidRDefault="009212DB" w:rsidP="00E75F63">
            <w:pPr>
              <w:spacing w:after="0" w:line="240" w:lineRule="auto"/>
              <w:ind w:firstLine="38"/>
              <w:jc w:val="both"/>
              <w:rPr>
                <w:rFonts w:ascii="Times New Roman" w:hAnsi="Times New Roman"/>
                <w:sz w:val="24"/>
                <w:szCs w:val="24"/>
              </w:rPr>
            </w:pPr>
          </w:p>
          <w:p w:rsidR="009212DB" w:rsidRPr="00E75F63" w:rsidRDefault="009212DB" w:rsidP="00E75F63">
            <w:pPr>
              <w:spacing w:after="0" w:line="240" w:lineRule="auto"/>
              <w:ind w:firstLine="38"/>
              <w:jc w:val="both"/>
              <w:rPr>
                <w:rFonts w:ascii="Times New Roman" w:hAnsi="Times New Roman"/>
                <w:sz w:val="24"/>
                <w:szCs w:val="24"/>
              </w:rPr>
            </w:pPr>
            <w:r w:rsidRPr="00E75F63">
              <w:rPr>
                <w:rFonts w:ascii="Times New Roman" w:hAnsi="Times New Roman"/>
                <w:sz w:val="24"/>
                <w:szCs w:val="24"/>
              </w:rPr>
              <w:t>учитель-логопед</w:t>
            </w:r>
          </w:p>
          <w:p w:rsidR="009212DB" w:rsidRPr="00E75F63" w:rsidRDefault="009212DB" w:rsidP="00E75F63">
            <w:pPr>
              <w:spacing w:after="0" w:line="240" w:lineRule="auto"/>
              <w:ind w:firstLine="38"/>
              <w:jc w:val="both"/>
              <w:rPr>
                <w:rFonts w:ascii="Times New Roman" w:hAnsi="Times New Roman"/>
                <w:sz w:val="24"/>
                <w:szCs w:val="24"/>
              </w:rPr>
            </w:pPr>
          </w:p>
          <w:p w:rsidR="009212DB" w:rsidRPr="00E75F63" w:rsidRDefault="009212DB" w:rsidP="00E75F63">
            <w:pPr>
              <w:spacing w:after="0" w:line="240" w:lineRule="auto"/>
              <w:ind w:firstLine="38"/>
              <w:jc w:val="both"/>
              <w:rPr>
                <w:rFonts w:ascii="Times New Roman" w:hAnsi="Times New Roman"/>
                <w:sz w:val="24"/>
                <w:szCs w:val="24"/>
              </w:rPr>
            </w:pPr>
          </w:p>
        </w:tc>
      </w:tr>
      <w:tr w:rsidR="009212DB" w:rsidRPr="00E75F63" w:rsidTr="001820BF">
        <w:trPr>
          <w:trHeight w:val="105"/>
        </w:trPr>
        <w:tc>
          <w:tcPr>
            <w:tcW w:w="2999" w:type="dxa"/>
            <w:vMerge w:val="restart"/>
            <w:tcBorders>
              <w:top w:val="single" w:sz="4" w:space="0" w:color="000000"/>
              <w:left w:val="single" w:sz="4" w:space="0" w:color="000000"/>
              <w:bottom w:val="single" w:sz="4" w:space="0" w:color="000000"/>
              <w:right w:val="single" w:sz="4" w:space="0" w:color="000000"/>
            </w:tcBorders>
            <w:hideMark/>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Педагогическая помощь</w:t>
            </w:r>
          </w:p>
        </w:tc>
        <w:tc>
          <w:tcPr>
            <w:tcW w:w="5932" w:type="dxa"/>
            <w:tcBorders>
              <w:top w:val="single" w:sz="4" w:space="0" w:color="000000"/>
              <w:left w:val="single" w:sz="4" w:space="0" w:color="000000"/>
              <w:bottom w:val="single" w:sz="4" w:space="0" w:color="000000"/>
              <w:right w:val="single" w:sz="4" w:space="0" w:color="000000"/>
            </w:tcBorders>
            <w:hideMark/>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Индивидуальные коррекционно-развивающие занятия   направленные на:</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 формирование навыков самообслуживания и культурно-гигиенических на</w:t>
            </w:r>
            <w:r w:rsidRPr="00E75F63">
              <w:rPr>
                <w:rFonts w:ascii="Times New Roman" w:hAnsi="Times New Roman"/>
                <w:sz w:val="24"/>
                <w:szCs w:val="24"/>
              </w:rPr>
              <w:softHyphen/>
              <w:t>выков;</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 xml:space="preserve">- формирование положительного отношения к </w:t>
            </w:r>
            <w:r w:rsidRPr="00E75F63">
              <w:rPr>
                <w:rFonts w:ascii="Times New Roman" w:hAnsi="Times New Roman"/>
                <w:sz w:val="24"/>
                <w:szCs w:val="24"/>
              </w:rPr>
              <w:lastRenderedPageBreak/>
              <w:t>художественному творчеству;</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 развитие навыков общения со сверстниками, совместного выполнения действий в играх;</w:t>
            </w:r>
          </w:p>
          <w:p w:rsidR="009212DB" w:rsidRPr="00E75F63" w:rsidRDefault="009212DB" w:rsidP="00E75F63">
            <w:pPr>
              <w:pStyle w:val="c48"/>
              <w:spacing w:before="0" w:beforeAutospacing="0" w:after="0" w:afterAutospacing="0"/>
              <w:jc w:val="both"/>
            </w:pPr>
            <w:r w:rsidRPr="00E75F63">
              <w:t>- формирование представлений об окружающем мире;</w:t>
            </w:r>
          </w:p>
          <w:p w:rsidR="009212DB"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 xml:space="preserve">- развитие мелкой моторики руки </w:t>
            </w:r>
          </w:p>
          <w:p w:rsidR="00B50BA1" w:rsidRPr="00E75F63" w:rsidRDefault="00B50BA1" w:rsidP="00E75F63">
            <w:pPr>
              <w:spacing w:after="0" w:line="240" w:lineRule="auto"/>
              <w:jc w:val="both"/>
              <w:rPr>
                <w:rFonts w:ascii="Times New Roman" w:hAnsi="Times New Roman"/>
                <w:sz w:val="24"/>
                <w:szCs w:val="24"/>
              </w:rPr>
            </w:pPr>
          </w:p>
        </w:tc>
        <w:tc>
          <w:tcPr>
            <w:tcW w:w="3189" w:type="dxa"/>
            <w:tcBorders>
              <w:top w:val="single" w:sz="4" w:space="0" w:color="000000"/>
              <w:left w:val="single" w:sz="4" w:space="0" w:color="000000"/>
              <w:bottom w:val="single" w:sz="4" w:space="0" w:color="000000"/>
              <w:right w:val="single" w:sz="4" w:space="0" w:color="000000"/>
            </w:tcBorders>
            <w:hideMark/>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lastRenderedPageBreak/>
              <w:t>2 раза в неделю</w:t>
            </w:r>
          </w:p>
        </w:tc>
        <w:tc>
          <w:tcPr>
            <w:tcW w:w="2978" w:type="dxa"/>
            <w:tcBorders>
              <w:top w:val="single" w:sz="4" w:space="0" w:color="000000"/>
              <w:left w:val="single" w:sz="4" w:space="0" w:color="000000"/>
              <w:bottom w:val="single" w:sz="4" w:space="0" w:color="000000"/>
              <w:right w:val="single" w:sz="4" w:space="0" w:color="000000"/>
            </w:tcBorders>
            <w:hideMark/>
          </w:tcPr>
          <w:p w:rsidR="009212DB" w:rsidRPr="00E75F63" w:rsidRDefault="009212DB" w:rsidP="00E75F63">
            <w:pPr>
              <w:spacing w:after="0" w:line="240" w:lineRule="auto"/>
              <w:ind w:firstLine="38"/>
              <w:jc w:val="both"/>
              <w:rPr>
                <w:rFonts w:ascii="Times New Roman" w:hAnsi="Times New Roman"/>
                <w:sz w:val="24"/>
                <w:szCs w:val="24"/>
              </w:rPr>
            </w:pPr>
            <w:r w:rsidRPr="00E75F63">
              <w:rPr>
                <w:rFonts w:ascii="Times New Roman" w:hAnsi="Times New Roman"/>
                <w:sz w:val="24"/>
                <w:szCs w:val="24"/>
              </w:rPr>
              <w:t>воспитатели</w:t>
            </w:r>
          </w:p>
        </w:tc>
      </w:tr>
      <w:tr w:rsidR="009212DB" w:rsidRPr="00E75F63" w:rsidTr="001820BF">
        <w:trPr>
          <w:trHeight w:val="10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12DB" w:rsidRPr="00E75F63" w:rsidRDefault="009212DB" w:rsidP="00E75F63">
            <w:pPr>
              <w:spacing w:after="0" w:line="240" w:lineRule="auto"/>
              <w:jc w:val="both"/>
              <w:rPr>
                <w:rFonts w:ascii="Times New Roman" w:hAnsi="Times New Roman"/>
                <w:sz w:val="24"/>
                <w:szCs w:val="24"/>
              </w:rPr>
            </w:pPr>
          </w:p>
        </w:tc>
        <w:tc>
          <w:tcPr>
            <w:tcW w:w="5932" w:type="dxa"/>
            <w:tcBorders>
              <w:top w:val="single" w:sz="4" w:space="0" w:color="000000"/>
              <w:left w:val="single" w:sz="4" w:space="0" w:color="000000"/>
              <w:bottom w:val="single" w:sz="4" w:space="0" w:color="000000"/>
              <w:right w:val="single" w:sz="4" w:space="0" w:color="000000"/>
            </w:tcBorders>
            <w:hideMark/>
          </w:tcPr>
          <w:p w:rsidR="00B50BA1"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проводит развивающие занятия с ребенком по реализации данной программы</w:t>
            </w:r>
          </w:p>
        </w:tc>
        <w:tc>
          <w:tcPr>
            <w:tcW w:w="3189" w:type="dxa"/>
            <w:tcBorders>
              <w:top w:val="single" w:sz="4" w:space="0" w:color="000000"/>
              <w:left w:val="single" w:sz="4" w:space="0" w:color="000000"/>
              <w:bottom w:val="single" w:sz="4" w:space="0" w:color="000000"/>
              <w:right w:val="single" w:sz="4" w:space="0" w:color="000000"/>
            </w:tcBorders>
            <w:hideMark/>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2 раза в неделю</w:t>
            </w:r>
          </w:p>
        </w:tc>
        <w:tc>
          <w:tcPr>
            <w:tcW w:w="2978" w:type="dxa"/>
            <w:tcBorders>
              <w:top w:val="single" w:sz="4" w:space="0" w:color="000000"/>
              <w:left w:val="single" w:sz="4" w:space="0" w:color="000000"/>
              <w:bottom w:val="single" w:sz="4" w:space="0" w:color="000000"/>
              <w:right w:val="single" w:sz="4" w:space="0" w:color="000000"/>
            </w:tcBorders>
            <w:hideMark/>
          </w:tcPr>
          <w:p w:rsidR="009212DB" w:rsidRPr="00E75F63" w:rsidRDefault="001820BF" w:rsidP="00E75F63">
            <w:pPr>
              <w:spacing w:after="0" w:line="240" w:lineRule="auto"/>
              <w:ind w:firstLine="38"/>
              <w:jc w:val="both"/>
              <w:rPr>
                <w:rFonts w:ascii="Times New Roman" w:hAnsi="Times New Roman"/>
                <w:sz w:val="24"/>
                <w:szCs w:val="24"/>
              </w:rPr>
            </w:pPr>
            <w:r w:rsidRPr="00E75F63">
              <w:rPr>
                <w:rFonts w:ascii="Times New Roman" w:hAnsi="Times New Roman"/>
                <w:sz w:val="24"/>
                <w:szCs w:val="24"/>
              </w:rPr>
              <w:t>тьютор</w:t>
            </w:r>
          </w:p>
        </w:tc>
      </w:tr>
      <w:tr w:rsidR="009212DB" w:rsidRPr="00E75F63" w:rsidTr="001820BF">
        <w:trPr>
          <w:trHeight w:val="10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12DB" w:rsidRPr="00E75F63" w:rsidRDefault="009212DB" w:rsidP="00E75F63">
            <w:pPr>
              <w:spacing w:after="0" w:line="240" w:lineRule="auto"/>
              <w:jc w:val="both"/>
              <w:rPr>
                <w:rFonts w:ascii="Times New Roman" w:hAnsi="Times New Roman"/>
                <w:sz w:val="24"/>
                <w:szCs w:val="24"/>
              </w:rPr>
            </w:pPr>
          </w:p>
        </w:tc>
        <w:tc>
          <w:tcPr>
            <w:tcW w:w="5932" w:type="dxa"/>
            <w:tcBorders>
              <w:top w:val="single" w:sz="4" w:space="0" w:color="000000"/>
              <w:left w:val="single" w:sz="4" w:space="0" w:color="000000"/>
              <w:bottom w:val="single" w:sz="4" w:space="0" w:color="000000"/>
              <w:right w:val="single" w:sz="4" w:space="0" w:color="000000"/>
            </w:tcBorders>
            <w:hideMark/>
          </w:tcPr>
          <w:p w:rsidR="00B50BA1"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закрепляют приобретенные ребенком знания, отрабатывают умения до автоматизации навыков, интегрируя коррекционные цели и содержание в повседневную жизнь ребенка</w:t>
            </w:r>
          </w:p>
        </w:tc>
        <w:tc>
          <w:tcPr>
            <w:tcW w:w="3189" w:type="dxa"/>
            <w:tcBorders>
              <w:top w:val="single" w:sz="4" w:space="0" w:color="000000"/>
              <w:left w:val="single" w:sz="4" w:space="0" w:color="000000"/>
              <w:bottom w:val="single" w:sz="4" w:space="0" w:color="000000"/>
              <w:right w:val="single" w:sz="4" w:space="0" w:color="000000"/>
            </w:tcBorders>
            <w:hideMark/>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Индивидуальная работа с ребенком в течение учебного года</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 xml:space="preserve"> (не менее 2 раз в неделю)</w:t>
            </w:r>
          </w:p>
        </w:tc>
        <w:tc>
          <w:tcPr>
            <w:tcW w:w="2978" w:type="dxa"/>
            <w:tcBorders>
              <w:top w:val="single" w:sz="4" w:space="0" w:color="000000"/>
              <w:left w:val="single" w:sz="4" w:space="0" w:color="000000"/>
              <w:bottom w:val="single" w:sz="4" w:space="0" w:color="000000"/>
              <w:right w:val="single" w:sz="4" w:space="0" w:color="000000"/>
            </w:tcBorders>
            <w:hideMark/>
          </w:tcPr>
          <w:p w:rsidR="009212DB" w:rsidRPr="00E75F63" w:rsidRDefault="009212DB" w:rsidP="00E75F63">
            <w:pPr>
              <w:spacing w:after="0" w:line="240" w:lineRule="auto"/>
              <w:ind w:firstLine="38"/>
              <w:jc w:val="both"/>
              <w:rPr>
                <w:rFonts w:ascii="Times New Roman" w:hAnsi="Times New Roman"/>
                <w:sz w:val="24"/>
                <w:szCs w:val="24"/>
              </w:rPr>
            </w:pPr>
            <w:r w:rsidRPr="00E75F63">
              <w:rPr>
                <w:rFonts w:ascii="Times New Roman" w:hAnsi="Times New Roman"/>
                <w:sz w:val="24"/>
                <w:szCs w:val="24"/>
              </w:rPr>
              <w:t>воспитатели</w:t>
            </w:r>
          </w:p>
        </w:tc>
      </w:tr>
      <w:tr w:rsidR="009212DB" w:rsidRPr="00E75F63" w:rsidTr="001820BF">
        <w:trPr>
          <w:trHeight w:val="10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12DB" w:rsidRPr="00E75F63" w:rsidRDefault="009212DB" w:rsidP="00E75F63">
            <w:pPr>
              <w:spacing w:after="0" w:line="240" w:lineRule="auto"/>
              <w:jc w:val="both"/>
              <w:rPr>
                <w:rFonts w:ascii="Times New Roman" w:hAnsi="Times New Roman"/>
                <w:sz w:val="24"/>
                <w:szCs w:val="24"/>
              </w:rPr>
            </w:pPr>
          </w:p>
        </w:tc>
        <w:tc>
          <w:tcPr>
            <w:tcW w:w="5932" w:type="dxa"/>
            <w:tcBorders>
              <w:top w:val="single" w:sz="4" w:space="0" w:color="000000"/>
              <w:left w:val="single" w:sz="4" w:space="0" w:color="000000"/>
              <w:bottom w:val="single" w:sz="4" w:space="0" w:color="000000"/>
              <w:right w:val="single" w:sz="4" w:space="0" w:color="000000"/>
            </w:tcBorders>
            <w:hideMark/>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Работа с родителями</w:t>
            </w:r>
          </w:p>
        </w:tc>
        <w:tc>
          <w:tcPr>
            <w:tcW w:w="3189" w:type="dxa"/>
            <w:tcBorders>
              <w:top w:val="single" w:sz="4" w:space="0" w:color="000000"/>
              <w:left w:val="single" w:sz="4" w:space="0" w:color="000000"/>
              <w:bottom w:val="single" w:sz="4" w:space="0" w:color="000000"/>
              <w:right w:val="single" w:sz="4" w:space="0" w:color="000000"/>
            </w:tcBorders>
            <w:hideMark/>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Консультации (по мере необходимости), собрании 2 раза в год (май, октябрь)</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Индивидуальные беседы (по запросу родителей)</w:t>
            </w:r>
          </w:p>
        </w:tc>
        <w:tc>
          <w:tcPr>
            <w:tcW w:w="2978" w:type="dxa"/>
            <w:tcBorders>
              <w:top w:val="single" w:sz="4" w:space="0" w:color="000000"/>
              <w:left w:val="single" w:sz="4" w:space="0" w:color="000000"/>
              <w:bottom w:val="single" w:sz="4" w:space="0" w:color="000000"/>
              <w:right w:val="single" w:sz="4" w:space="0" w:color="000000"/>
            </w:tcBorders>
            <w:hideMark/>
          </w:tcPr>
          <w:p w:rsidR="009212DB" w:rsidRPr="00E75F63" w:rsidRDefault="009212DB" w:rsidP="00E75F63">
            <w:pPr>
              <w:spacing w:after="0" w:line="240" w:lineRule="auto"/>
              <w:ind w:firstLine="38"/>
              <w:jc w:val="both"/>
              <w:rPr>
                <w:rFonts w:ascii="Times New Roman" w:hAnsi="Times New Roman"/>
                <w:sz w:val="24"/>
                <w:szCs w:val="24"/>
              </w:rPr>
            </w:pPr>
            <w:r w:rsidRPr="00E75F63">
              <w:rPr>
                <w:rFonts w:ascii="Times New Roman" w:hAnsi="Times New Roman"/>
                <w:sz w:val="24"/>
                <w:szCs w:val="24"/>
              </w:rPr>
              <w:t>воспитатели</w:t>
            </w:r>
          </w:p>
        </w:tc>
      </w:tr>
      <w:tr w:rsidR="009212DB" w:rsidRPr="00E75F63" w:rsidTr="001820BF">
        <w:trPr>
          <w:trHeight w:val="1402"/>
        </w:trPr>
        <w:tc>
          <w:tcPr>
            <w:tcW w:w="2999" w:type="dxa"/>
            <w:tcBorders>
              <w:top w:val="single" w:sz="4" w:space="0" w:color="000000"/>
              <w:left w:val="single" w:sz="4" w:space="0" w:color="000000"/>
              <w:bottom w:val="single" w:sz="4" w:space="0" w:color="000000"/>
              <w:right w:val="single" w:sz="4" w:space="0" w:color="000000"/>
            </w:tcBorders>
          </w:tcPr>
          <w:p w:rsidR="009212DB" w:rsidRPr="00E75F63" w:rsidRDefault="009212DB" w:rsidP="00E75F63">
            <w:pPr>
              <w:spacing w:after="0" w:line="240" w:lineRule="auto"/>
              <w:jc w:val="both"/>
              <w:rPr>
                <w:rFonts w:ascii="Times New Roman" w:hAnsi="Times New Roman"/>
                <w:sz w:val="24"/>
                <w:szCs w:val="24"/>
              </w:rPr>
            </w:pPr>
          </w:p>
        </w:tc>
        <w:tc>
          <w:tcPr>
            <w:tcW w:w="5932" w:type="dxa"/>
            <w:tcBorders>
              <w:top w:val="single" w:sz="4" w:space="0" w:color="000000"/>
              <w:left w:val="single" w:sz="4" w:space="0" w:color="000000"/>
              <w:bottom w:val="single" w:sz="4" w:space="0" w:color="000000"/>
              <w:right w:val="single" w:sz="4" w:space="0" w:color="000000"/>
            </w:tcBorders>
            <w:hideMark/>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Родители выполняют рекомендации членов ПМПк (педагога-психолога и учителя-логопеда) по реализации данной программы с целью закрепления с ребенком упражнений и заданий в домашних условиях</w:t>
            </w:r>
          </w:p>
        </w:tc>
        <w:tc>
          <w:tcPr>
            <w:tcW w:w="3189" w:type="dxa"/>
            <w:tcBorders>
              <w:top w:val="single" w:sz="4" w:space="0" w:color="000000"/>
              <w:left w:val="single" w:sz="4" w:space="0" w:color="000000"/>
              <w:bottom w:val="single" w:sz="4" w:space="0" w:color="000000"/>
              <w:right w:val="single" w:sz="4" w:space="0" w:color="000000"/>
            </w:tcBorders>
            <w:hideMark/>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в течение года</w:t>
            </w:r>
          </w:p>
        </w:tc>
        <w:tc>
          <w:tcPr>
            <w:tcW w:w="2978" w:type="dxa"/>
            <w:tcBorders>
              <w:top w:val="single" w:sz="4" w:space="0" w:color="000000"/>
              <w:left w:val="single" w:sz="4" w:space="0" w:color="000000"/>
              <w:bottom w:val="single" w:sz="4" w:space="0" w:color="000000"/>
              <w:right w:val="single" w:sz="4" w:space="0" w:color="000000"/>
            </w:tcBorders>
            <w:hideMark/>
          </w:tcPr>
          <w:p w:rsidR="009212DB" w:rsidRPr="00E75F63" w:rsidRDefault="009212DB" w:rsidP="00E75F63">
            <w:pPr>
              <w:spacing w:after="0" w:line="240" w:lineRule="auto"/>
              <w:ind w:firstLine="38"/>
              <w:jc w:val="both"/>
              <w:rPr>
                <w:rFonts w:ascii="Times New Roman" w:hAnsi="Times New Roman"/>
                <w:sz w:val="24"/>
                <w:szCs w:val="24"/>
              </w:rPr>
            </w:pPr>
            <w:r w:rsidRPr="00E75F63">
              <w:rPr>
                <w:rFonts w:ascii="Times New Roman" w:hAnsi="Times New Roman"/>
                <w:sz w:val="24"/>
                <w:szCs w:val="24"/>
              </w:rPr>
              <w:t xml:space="preserve">Наталья </w:t>
            </w:r>
          </w:p>
          <w:p w:rsidR="009212DB" w:rsidRPr="00E75F63" w:rsidRDefault="009212DB" w:rsidP="00E75F63">
            <w:pPr>
              <w:spacing w:after="0" w:line="240" w:lineRule="auto"/>
              <w:ind w:firstLine="38"/>
              <w:jc w:val="both"/>
              <w:rPr>
                <w:rFonts w:ascii="Times New Roman" w:hAnsi="Times New Roman"/>
                <w:sz w:val="24"/>
                <w:szCs w:val="24"/>
              </w:rPr>
            </w:pPr>
            <w:r w:rsidRPr="00E75F63">
              <w:rPr>
                <w:rFonts w:ascii="Times New Roman" w:hAnsi="Times New Roman"/>
                <w:sz w:val="24"/>
                <w:szCs w:val="24"/>
              </w:rPr>
              <w:t>Александровна</w:t>
            </w:r>
          </w:p>
          <w:p w:rsidR="009212DB" w:rsidRPr="00E75F63" w:rsidRDefault="009212DB" w:rsidP="00E75F63">
            <w:pPr>
              <w:spacing w:after="0" w:line="240" w:lineRule="auto"/>
              <w:ind w:firstLine="38"/>
              <w:jc w:val="both"/>
              <w:rPr>
                <w:rFonts w:ascii="Times New Roman" w:hAnsi="Times New Roman"/>
                <w:sz w:val="24"/>
                <w:szCs w:val="24"/>
              </w:rPr>
            </w:pPr>
            <w:r w:rsidRPr="00E75F63">
              <w:rPr>
                <w:rFonts w:ascii="Times New Roman" w:hAnsi="Times New Roman"/>
                <w:sz w:val="24"/>
                <w:szCs w:val="24"/>
              </w:rPr>
              <w:t>Алфимова</w:t>
            </w:r>
          </w:p>
        </w:tc>
      </w:tr>
    </w:tbl>
    <w:p w:rsidR="00F3340A" w:rsidRPr="00E75F63" w:rsidRDefault="00F3340A" w:rsidP="00A23092">
      <w:pPr>
        <w:spacing w:after="0" w:line="240" w:lineRule="auto"/>
        <w:jc w:val="both"/>
        <w:rPr>
          <w:rFonts w:ascii="Times New Roman" w:hAnsi="Times New Roman"/>
          <w:b/>
          <w:bCs/>
          <w:spacing w:val="-13"/>
          <w:sz w:val="24"/>
          <w:szCs w:val="24"/>
        </w:rPr>
      </w:pPr>
    </w:p>
    <w:p w:rsidR="009212DB" w:rsidRDefault="009167DD" w:rsidP="007538E7">
      <w:pPr>
        <w:shd w:val="clear" w:color="auto" w:fill="FFFFFF"/>
        <w:spacing w:after="0" w:line="240" w:lineRule="auto"/>
        <w:ind w:firstLine="567"/>
        <w:jc w:val="center"/>
        <w:rPr>
          <w:rFonts w:ascii="Times New Roman" w:hAnsi="Times New Roman"/>
          <w:b/>
          <w:bCs/>
          <w:kern w:val="36"/>
          <w:sz w:val="28"/>
          <w:szCs w:val="28"/>
        </w:rPr>
      </w:pPr>
      <w:r w:rsidRPr="007538E7">
        <w:rPr>
          <w:rFonts w:ascii="Times New Roman" w:hAnsi="Times New Roman"/>
          <w:b/>
          <w:bCs/>
          <w:kern w:val="36"/>
          <w:sz w:val="28"/>
          <w:szCs w:val="28"/>
        </w:rPr>
        <w:t>3.2.</w:t>
      </w:r>
      <w:r w:rsidR="006A3739" w:rsidRPr="007538E7">
        <w:rPr>
          <w:rFonts w:ascii="Times New Roman" w:hAnsi="Times New Roman"/>
          <w:b/>
          <w:bCs/>
          <w:kern w:val="36"/>
          <w:sz w:val="28"/>
          <w:szCs w:val="28"/>
        </w:rPr>
        <w:t xml:space="preserve"> </w:t>
      </w:r>
      <w:r w:rsidRPr="007538E7">
        <w:rPr>
          <w:rFonts w:ascii="Times New Roman" w:hAnsi="Times New Roman"/>
          <w:b/>
          <w:bCs/>
          <w:kern w:val="36"/>
          <w:sz w:val="28"/>
          <w:szCs w:val="28"/>
        </w:rPr>
        <w:t xml:space="preserve"> </w:t>
      </w:r>
      <w:r w:rsidR="009212DB" w:rsidRPr="007538E7">
        <w:rPr>
          <w:rFonts w:ascii="Times New Roman" w:hAnsi="Times New Roman"/>
          <w:b/>
          <w:bCs/>
          <w:kern w:val="36"/>
          <w:sz w:val="28"/>
          <w:szCs w:val="28"/>
        </w:rPr>
        <w:t>Взаимодействие с семьёй</w:t>
      </w:r>
    </w:p>
    <w:p w:rsidR="00A23092" w:rsidRPr="007538E7" w:rsidRDefault="00A23092" w:rsidP="007538E7">
      <w:pPr>
        <w:shd w:val="clear" w:color="auto" w:fill="FFFFFF"/>
        <w:spacing w:after="0" w:line="240" w:lineRule="auto"/>
        <w:ind w:firstLine="567"/>
        <w:jc w:val="center"/>
        <w:rPr>
          <w:rFonts w:ascii="Times New Roman" w:hAnsi="Times New Roman"/>
          <w:b/>
          <w:bCs/>
          <w:kern w:val="36"/>
          <w:sz w:val="28"/>
          <w:szCs w:val="28"/>
        </w:rPr>
      </w:pPr>
    </w:p>
    <w:p w:rsidR="009212DB" w:rsidRPr="00E75F63" w:rsidRDefault="009212DB" w:rsidP="00E75F63">
      <w:pPr>
        <w:spacing w:after="0" w:line="240" w:lineRule="auto"/>
        <w:ind w:firstLine="284"/>
        <w:jc w:val="both"/>
        <w:rPr>
          <w:rFonts w:ascii="Times New Roman" w:hAnsi="Times New Roman"/>
          <w:sz w:val="24"/>
          <w:szCs w:val="24"/>
        </w:rPr>
      </w:pPr>
      <w:r w:rsidRPr="00E75F63">
        <w:rPr>
          <w:rFonts w:ascii="Times New Roman" w:hAnsi="Times New Roman"/>
          <w:sz w:val="24"/>
          <w:szCs w:val="24"/>
        </w:rPr>
        <w:t>Взаимодействие педагогов с родителями предполагает взаимопомощь, взаимоуважение и взаимодоверие, знание и учет педагогом условий семейного воспитания, а родителями – условий воспитания в детском саду. Также оно подразумевает обоюдное желание родителей и педагогов поддерживать контакты друг с другом.</w:t>
      </w:r>
    </w:p>
    <w:p w:rsidR="009212DB" w:rsidRPr="00E75F63" w:rsidRDefault="009212DB" w:rsidP="00E75F63">
      <w:pPr>
        <w:spacing w:after="0" w:line="240" w:lineRule="auto"/>
        <w:ind w:firstLine="284"/>
        <w:jc w:val="both"/>
        <w:rPr>
          <w:rFonts w:ascii="Times New Roman" w:hAnsi="Times New Roman"/>
          <w:sz w:val="24"/>
          <w:szCs w:val="24"/>
        </w:rPr>
      </w:pPr>
      <w:r w:rsidRPr="00E75F63">
        <w:rPr>
          <w:rFonts w:ascii="Times New Roman" w:hAnsi="Times New Roman"/>
          <w:sz w:val="24"/>
          <w:szCs w:val="24"/>
        </w:rPr>
        <w:t xml:space="preserve">Взаимодействие с родителями строится на принципе сотрудничества, как межличностного общения педагога с родителями диалогической направленности, а не простому обмену информации. </w:t>
      </w:r>
    </w:p>
    <w:p w:rsidR="009212DB" w:rsidRPr="00E75F63" w:rsidRDefault="009212DB" w:rsidP="00E75F63">
      <w:pPr>
        <w:spacing w:after="0" w:line="240" w:lineRule="auto"/>
        <w:ind w:firstLine="284"/>
        <w:jc w:val="both"/>
        <w:rPr>
          <w:rFonts w:ascii="Times New Roman" w:hAnsi="Times New Roman"/>
          <w:sz w:val="24"/>
          <w:szCs w:val="24"/>
        </w:rPr>
      </w:pPr>
      <w:r w:rsidRPr="00E75F63">
        <w:rPr>
          <w:rFonts w:ascii="Times New Roman" w:hAnsi="Times New Roman"/>
          <w:sz w:val="24"/>
          <w:szCs w:val="24"/>
        </w:rPr>
        <w:t>При этом решаются приоритетные задачи:</w:t>
      </w:r>
    </w:p>
    <w:p w:rsidR="009212DB" w:rsidRPr="00E75F63" w:rsidRDefault="009212DB" w:rsidP="00E75F63">
      <w:pPr>
        <w:numPr>
          <w:ilvl w:val="0"/>
          <w:numId w:val="13"/>
        </w:numPr>
        <w:spacing w:after="0" w:line="240" w:lineRule="auto"/>
        <w:ind w:left="0" w:firstLine="284"/>
        <w:jc w:val="both"/>
        <w:rPr>
          <w:rFonts w:ascii="Times New Roman" w:hAnsi="Times New Roman"/>
          <w:sz w:val="24"/>
          <w:szCs w:val="24"/>
        </w:rPr>
      </w:pPr>
      <w:r w:rsidRPr="00E75F63">
        <w:rPr>
          <w:rFonts w:ascii="Times New Roman" w:hAnsi="Times New Roman"/>
          <w:sz w:val="24"/>
          <w:szCs w:val="24"/>
        </w:rPr>
        <w:t>повышение педагогической культуры родителей;</w:t>
      </w:r>
    </w:p>
    <w:p w:rsidR="009212DB" w:rsidRPr="00E75F63" w:rsidRDefault="009212DB" w:rsidP="00E75F63">
      <w:pPr>
        <w:numPr>
          <w:ilvl w:val="0"/>
          <w:numId w:val="13"/>
        </w:numPr>
        <w:spacing w:after="0" w:line="240" w:lineRule="auto"/>
        <w:ind w:left="0" w:firstLine="284"/>
        <w:jc w:val="both"/>
        <w:rPr>
          <w:rFonts w:ascii="Times New Roman" w:hAnsi="Times New Roman"/>
          <w:sz w:val="24"/>
          <w:szCs w:val="24"/>
        </w:rPr>
      </w:pPr>
      <w:r w:rsidRPr="00E75F63">
        <w:rPr>
          <w:rFonts w:ascii="Times New Roman" w:hAnsi="Times New Roman"/>
          <w:sz w:val="24"/>
          <w:szCs w:val="24"/>
        </w:rPr>
        <w:t>приобщение родителей к участию в жизни детского сада;</w:t>
      </w:r>
    </w:p>
    <w:p w:rsidR="009212DB" w:rsidRPr="00E75F63" w:rsidRDefault="009212DB" w:rsidP="00E75F63">
      <w:pPr>
        <w:numPr>
          <w:ilvl w:val="0"/>
          <w:numId w:val="13"/>
        </w:numPr>
        <w:spacing w:after="0" w:line="240" w:lineRule="auto"/>
        <w:ind w:left="0" w:firstLine="284"/>
        <w:jc w:val="both"/>
        <w:rPr>
          <w:rFonts w:ascii="Times New Roman" w:hAnsi="Times New Roman"/>
          <w:sz w:val="24"/>
          <w:szCs w:val="24"/>
        </w:rPr>
      </w:pPr>
      <w:r w:rsidRPr="00E75F63">
        <w:rPr>
          <w:rFonts w:ascii="Times New Roman" w:hAnsi="Times New Roman"/>
          <w:sz w:val="24"/>
          <w:szCs w:val="24"/>
        </w:rPr>
        <w:t>изучение семьи и установление контактов с ее членами для согласования воспитательных воздействий на ребенка.</w:t>
      </w:r>
    </w:p>
    <w:p w:rsidR="009212DB" w:rsidRPr="00E75F63" w:rsidRDefault="009212DB" w:rsidP="00E75F63">
      <w:pPr>
        <w:spacing w:after="0" w:line="240" w:lineRule="auto"/>
        <w:ind w:firstLine="284"/>
        <w:jc w:val="both"/>
        <w:rPr>
          <w:rFonts w:ascii="Times New Roman" w:hAnsi="Times New Roman"/>
          <w:color w:val="000000"/>
          <w:sz w:val="24"/>
          <w:szCs w:val="24"/>
        </w:rPr>
      </w:pPr>
      <w:r w:rsidRPr="00E75F63">
        <w:rPr>
          <w:rFonts w:ascii="Times New Roman" w:hAnsi="Times New Roman"/>
          <w:color w:val="000000"/>
          <w:sz w:val="24"/>
          <w:szCs w:val="24"/>
        </w:rPr>
        <w:t>Родители должны стать полноценными и полноправными участниками в образовательной деятельности собственного ребенка.</w:t>
      </w:r>
    </w:p>
    <w:p w:rsidR="002256C7" w:rsidRPr="00E75F63" w:rsidRDefault="002256C7" w:rsidP="00E75F63">
      <w:pPr>
        <w:spacing w:after="0" w:line="240" w:lineRule="auto"/>
        <w:jc w:val="both"/>
        <w:rPr>
          <w:rFonts w:ascii="Times New Roman" w:eastAsia="Times New Roman" w:hAnsi="Times New Roman"/>
          <w:b/>
          <w:sz w:val="24"/>
          <w:szCs w:val="24"/>
          <w:lang w:eastAsia="ru-RU"/>
        </w:rPr>
      </w:pPr>
    </w:p>
    <w:p w:rsidR="00137199" w:rsidRPr="00A23092" w:rsidRDefault="00137199" w:rsidP="00A23092">
      <w:pPr>
        <w:spacing w:after="0" w:line="240" w:lineRule="auto"/>
        <w:jc w:val="center"/>
        <w:rPr>
          <w:rFonts w:ascii="Times New Roman" w:eastAsia="Times New Roman" w:hAnsi="Times New Roman"/>
          <w:b/>
          <w:sz w:val="28"/>
          <w:szCs w:val="28"/>
          <w:lang w:eastAsia="ru-RU"/>
        </w:rPr>
      </w:pPr>
      <w:r w:rsidRPr="00A23092">
        <w:rPr>
          <w:rFonts w:ascii="Times New Roman" w:eastAsia="Times New Roman" w:hAnsi="Times New Roman"/>
          <w:b/>
          <w:sz w:val="28"/>
          <w:szCs w:val="28"/>
          <w:lang w:eastAsia="ru-RU"/>
        </w:rPr>
        <w:t>3</w:t>
      </w:r>
      <w:r w:rsidR="001820BF" w:rsidRPr="00A23092">
        <w:rPr>
          <w:rFonts w:ascii="Times New Roman" w:eastAsia="Times New Roman" w:hAnsi="Times New Roman"/>
          <w:b/>
          <w:sz w:val="28"/>
          <w:szCs w:val="28"/>
          <w:lang w:eastAsia="ru-RU"/>
        </w:rPr>
        <w:t>.2.</w:t>
      </w:r>
      <w:r w:rsidR="00A23092" w:rsidRPr="00A23092">
        <w:rPr>
          <w:rFonts w:ascii="Times New Roman" w:eastAsia="Times New Roman" w:hAnsi="Times New Roman"/>
          <w:b/>
          <w:sz w:val="28"/>
          <w:szCs w:val="28"/>
          <w:lang w:eastAsia="ru-RU"/>
        </w:rPr>
        <w:t xml:space="preserve"> </w:t>
      </w:r>
      <w:r w:rsidRPr="00A23092">
        <w:rPr>
          <w:rFonts w:ascii="Times New Roman" w:eastAsia="Times New Roman" w:hAnsi="Times New Roman"/>
          <w:b/>
          <w:sz w:val="28"/>
          <w:szCs w:val="28"/>
          <w:lang w:eastAsia="ru-RU"/>
        </w:rPr>
        <w:t>З</w:t>
      </w:r>
      <w:r w:rsidR="00A23092">
        <w:rPr>
          <w:rFonts w:ascii="Times New Roman" w:eastAsia="Times New Roman" w:hAnsi="Times New Roman"/>
          <w:b/>
          <w:sz w:val="28"/>
          <w:szCs w:val="28"/>
          <w:lang w:eastAsia="ru-RU"/>
        </w:rPr>
        <w:t>адачи</w:t>
      </w:r>
      <w:r w:rsidRPr="00A23092">
        <w:rPr>
          <w:rFonts w:ascii="Times New Roman" w:eastAsia="Times New Roman" w:hAnsi="Times New Roman"/>
          <w:b/>
          <w:sz w:val="28"/>
          <w:szCs w:val="28"/>
          <w:lang w:eastAsia="ru-RU"/>
        </w:rPr>
        <w:t xml:space="preserve"> </w:t>
      </w:r>
      <w:r w:rsidR="00A23092">
        <w:rPr>
          <w:rFonts w:ascii="Times New Roman" w:eastAsia="Times New Roman" w:hAnsi="Times New Roman"/>
          <w:b/>
          <w:sz w:val="28"/>
          <w:szCs w:val="28"/>
          <w:lang w:eastAsia="ru-RU"/>
        </w:rPr>
        <w:t>сопровождения</w:t>
      </w:r>
      <w:r w:rsidRPr="00A23092">
        <w:rPr>
          <w:rFonts w:ascii="Times New Roman" w:eastAsia="Times New Roman" w:hAnsi="Times New Roman"/>
          <w:b/>
          <w:sz w:val="28"/>
          <w:szCs w:val="28"/>
          <w:lang w:eastAsia="ru-RU"/>
        </w:rPr>
        <w:t xml:space="preserve"> </w:t>
      </w:r>
      <w:r w:rsidR="00A23092">
        <w:rPr>
          <w:rFonts w:ascii="Times New Roman" w:eastAsia="Times New Roman" w:hAnsi="Times New Roman"/>
          <w:b/>
          <w:sz w:val="28"/>
          <w:szCs w:val="28"/>
          <w:lang w:eastAsia="ru-RU"/>
        </w:rPr>
        <w:t>детей родителями</w:t>
      </w:r>
      <w:r w:rsidRPr="00A23092">
        <w:rPr>
          <w:rFonts w:ascii="Times New Roman" w:eastAsia="Times New Roman" w:hAnsi="Times New Roman"/>
          <w:b/>
          <w:sz w:val="28"/>
          <w:szCs w:val="28"/>
          <w:lang w:eastAsia="ru-RU"/>
        </w:rPr>
        <w:t xml:space="preserve"> </w:t>
      </w:r>
      <w:r w:rsidR="00A23092">
        <w:rPr>
          <w:rFonts w:ascii="Times New Roman" w:eastAsia="Times New Roman" w:hAnsi="Times New Roman"/>
          <w:b/>
          <w:sz w:val="28"/>
          <w:szCs w:val="28"/>
          <w:lang w:eastAsia="ru-RU"/>
        </w:rPr>
        <w:t>в условиях семьи</w:t>
      </w:r>
    </w:p>
    <w:p w:rsidR="00137199" w:rsidRPr="00E75F63" w:rsidRDefault="00137199" w:rsidP="00E75F63">
      <w:pPr>
        <w:spacing w:after="0" w:line="240" w:lineRule="auto"/>
        <w:jc w:val="both"/>
        <w:rPr>
          <w:rFonts w:ascii="Times New Roman" w:eastAsia="Times New Roman" w:hAnsi="Times New Roman"/>
          <w:b/>
          <w:sz w:val="24"/>
          <w:szCs w:val="24"/>
          <w:lang w:eastAsia="ru-RU"/>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60"/>
        <w:gridCol w:w="2643"/>
        <w:gridCol w:w="2025"/>
        <w:gridCol w:w="2085"/>
        <w:gridCol w:w="1701"/>
        <w:gridCol w:w="1985"/>
        <w:gridCol w:w="3260"/>
      </w:tblGrid>
      <w:tr w:rsidR="00137199" w:rsidRPr="00E75F63" w:rsidTr="00D022B8">
        <w:tc>
          <w:tcPr>
            <w:tcW w:w="1860" w:type="dxa"/>
          </w:tcPr>
          <w:p w:rsidR="00137199" w:rsidRPr="00E75F63" w:rsidRDefault="00137199" w:rsidP="00E75F63">
            <w:pPr>
              <w:spacing w:after="0" w:line="240" w:lineRule="auto"/>
              <w:jc w:val="both"/>
              <w:rPr>
                <w:rFonts w:ascii="Times New Roman" w:eastAsia="Times New Roman" w:hAnsi="Times New Roman"/>
                <w:sz w:val="24"/>
                <w:szCs w:val="24"/>
                <w:lang w:eastAsia="ru-RU"/>
              </w:rPr>
            </w:pPr>
            <w:r w:rsidRPr="00E75F63">
              <w:rPr>
                <w:rFonts w:ascii="Times New Roman" w:eastAsia="Times New Roman" w:hAnsi="Times New Roman"/>
                <w:b/>
                <w:sz w:val="24"/>
                <w:szCs w:val="24"/>
                <w:lang w:eastAsia="ru-RU"/>
              </w:rPr>
              <w:t>Направления коррекционно-развивающей работы</w:t>
            </w:r>
          </w:p>
        </w:tc>
        <w:tc>
          <w:tcPr>
            <w:tcW w:w="2643" w:type="dxa"/>
          </w:tcPr>
          <w:p w:rsidR="00137199" w:rsidRPr="00E75F63" w:rsidRDefault="00137199" w:rsidP="00E75F63">
            <w:pPr>
              <w:spacing w:after="0" w:line="240" w:lineRule="auto"/>
              <w:jc w:val="both"/>
              <w:rPr>
                <w:rFonts w:ascii="Times New Roman" w:eastAsia="Times New Roman" w:hAnsi="Times New Roman"/>
                <w:b/>
                <w:sz w:val="24"/>
                <w:szCs w:val="24"/>
                <w:lang w:eastAsia="ru-RU"/>
              </w:rPr>
            </w:pPr>
            <w:r w:rsidRPr="00E75F63">
              <w:rPr>
                <w:rFonts w:ascii="Times New Roman" w:eastAsia="Times New Roman" w:hAnsi="Times New Roman"/>
                <w:b/>
                <w:sz w:val="24"/>
                <w:szCs w:val="24"/>
                <w:lang w:eastAsia="ru-RU"/>
              </w:rPr>
              <w:t>Физическое развитие</w:t>
            </w:r>
          </w:p>
        </w:tc>
        <w:tc>
          <w:tcPr>
            <w:tcW w:w="2025" w:type="dxa"/>
          </w:tcPr>
          <w:p w:rsidR="00137199" w:rsidRPr="00E75F63" w:rsidRDefault="00137199" w:rsidP="00E75F63">
            <w:pPr>
              <w:spacing w:after="0" w:line="240" w:lineRule="auto"/>
              <w:jc w:val="both"/>
              <w:rPr>
                <w:rFonts w:ascii="Times New Roman" w:eastAsia="Times New Roman" w:hAnsi="Times New Roman"/>
                <w:b/>
                <w:sz w:val="24"/>
                <w:szCs w:val="24"/>
                <w:lang w:eastAsia="ru-RU"/>
              </w:rPr>
            </w:pPr>
            <w:r w:rsidRPr="00E75F63">
              <w:rPr>
                <w:rFonts w:ascii="Times New Roman" w:eastAsia="Times New Roman" w:hAnsi="Times New Roman"/>
                <w:b/>
                <w:sz w:val="24"/>
                <w:szCs w:val="24"/>
                <w:lang w:eastAsia="ru-RU"/>
              </w:rPr>
              <w:t>Речевое развитие</w:t>
            </w:r>
          </w:p>
        </w:tc>
        <w:tc>
          <w:tcPr>
            <w:tcW w:w="2085" w:type="dxa"/>
          </w:tcPr>
          <w:p w:rsidR="00137199" w:rsidRPr="00E75F63" w:rsidRDefault="00137199" w:rsidP="00E75F63">
            <w:pPr>
              <w:spacing w:after="0" w:line="240" w:lineRule="auto"/>
              <w:jc w:val="both"/>
              <w:rPr>
                <w:rFonts w:ascii="Times New Roman" w:eastAsia="Times New Roman" w:hAnsi="Times New Roman"/>
                <w:b/>
                <w:sz w:val="24"/>
                <w:szCs w:val="24"/>
                <w:lang w:eastAsia="ru-RU"/>
              </w:rPr>
            </w:pPr>
            <w:r w:rsidRPr="00E75F63">
              <w:rPr>
                <w:rFonts w:ascii="Times New Roman" w:eastAsia="Times New Roman" w:hAnsi="Times New Roman"/>
                <w:b/>
                <w:sz w:val="24"/>
                <w:szCs w:val="24"/>
                <w:lang w:eastAsia="ru-RU"/>
              </w:rPr>
              <w:t>Познавательное развитие</w:t>
            </w:r>
          </w:p>
        </w:tc>
        <w:tc>
          <w:tcPr>
            <w:tcW w:w="1701" w:type="dxa"/>
          </w:tcPr>
          <w:p w:rsidR="00137199" w:rsidRPr="00E75F63" w:rsidRDefault="00137199" w:rsidP="00E75F63">
            <w:pPr>
              <w:spacing w:after="0" w:line="240" w:lineRule="auto"/>
              <w:jc w:val="both"/>
              <w:rPr>
                <w:rFonts w:ascii="Times New Roman" w:eastAsia="Times New Roman" w:hAnsi="Times New Roman"/>
                <w:b/>
                <w:sz w:val="24"/>
                <w:szCs w:val="24"/>
                <w:lang w:eastAsia="ru-RU"/>
              </w:rPr>
            </w:pPr>
            <w:r w:rsidRPr="00E75F63">
              <w:rPr>
                <w:rFonts w:ascii="Times New Roman" w:eastAsia="Times New Roman" w:hAnsi="Times New Roman"/>
                <w:b/>
                <w:sz w:val="24"/>
                <w:szCs w:val="24"/>
                <w:lang w:eastAsia="ru-RU"/>
              </w:rPr>
              <w:t>Навыки деятельности</w:t>
            </w:r>
          </w:p>
        </w:tc>
        <w:tc>
          <w:tcPr>
            <w:tcW w:w="1985" w:type="dxa"/>
          </w:tcPr>
          <w:p w:rsidR="00137199" w:rsidRPr="00E75F63" w:rsidRDefault="00137199" w:rsidP="00E75F63">
            <w:pPr>
              <w:spacing w:after="0" w:line="240" w:lineRule="auto"/>
              <w:jc w:val="both"/>
              <w:rPr>
                <w:rFonts w:ascii="Times New Roman" w:eastAsia="Times New Roman" w:hAnsi="Times New Roman"/>
                <w:b/>
                <w:sz w:val="24"/>
                <w:szCs w:val="24"/>
                <w:lang w:eastAsia="ru-RU"/>
              </w:rPr>
            </w:pPr>
            <w:r w:rsidRPr="00E75F63">
              <w:rPr>
                <w:rFonts w:ascii="Times New Roman" w:eastAsia="Times New Roman" w:hAnsi="Times New Roman"/>
                <w:b/>
                <w:sz w:val="24"/>
                <w:szCs w:val="24"/>
                <w:lang w:eastAsia="ru-RU"/>
              </w:rPr>
              <w:t>Личностная сфера</w:t>
            </w:r>
          </w:p>
        </w:tc>
        <w:tc>
          <w:tcPr>
            <w:tcW w:w="3260" w:type="dxa"/>
          </w:tcPr>
          <w:p w:rsidR="00137199" w:rsidRPr="00E75F63" w:rsidRDefault="00137199" w:rsidP="00E75F63">
            <w:pPr>
              <w:spacing w:after="0" w:line="240" w:lineRule="auto"/>
              <w:jc w:val="both"/>
              <w:rPr>
                <w:rFonts w:ascii="Times New Roman" w:eastAsia="Times New Roman" w:hAnsi="Times New Roman"/>
                <w:b/>
                <w:sz w:val="24"/>
                <w:szCs w:val="24"/>
                <w:lang w:eastAsia="ru-RU"/>
              </w:rPr>
            </w:pPr>
            <w:r w:rsidRPr="00E75F63">
              <w:rPr>
                <w:rFonts w:ascii="Times New Roman" w:eastAsia="Times New Roman" w:hAnsi="Times New Roman"/>
                <w:b/>
                <w:sz w:val="24"/>
                <w:szCs w:val="24"/>
                <w:lang w:eastAsia="ru-RU"/>
              </w:rPr>
              <w:t>Мероприятия социальной реабилитации или абилитации</w:t>
            </w:r>
          </w:p>
        </w:tc>
      </w:tr>
      <w:tr w:rsidR="00137199" w:rsidRPr="00E75F63" w:rsidTr="00D022B8">
        <w:tc>
          <w:tcPr>
            <w:tcW w:w="1860" w:type="dxa"/>
          </w:tcPr>
          <w:p w:rsidR="00137199" w:rsidRPr="00E75F63" w:rsidRDefault="00137199" w:rsidP="00E75F63">
            <w:pPr>
              <w:spacing w:after="0" w:line="240" w:lineRule="auto"/>
              <w:jc w:val="both"/>
              <w:rPr>
                <w:rFonts w:ascii="Times New Roman" w:eastAsia="Times New Roman" w:hAnsi="Times New Roman"/>
                <w:sz w:val="24"/>
                <w:szCs w:val="24"/>
                <w:u w:val="single"/>
                <w:lang w:eastAsia="ru-RU"/>
              </w:rPr>
            </w:pPr>
            <w:r w:rsidRPr="00E75F63">
              <w:rPr>
                <w:rFonts w:ascii="Times New Roman" w:eastAsia="Times New Roman" w:hAnsi="Times New Roman"/>
                <w:sz w:val="24"/>
                <w:szCs w:val="24"/>
                <w:u w:val="single"/>
                <w:lang w:eastAsia="ru-RU"/>
              </w:rPr>
              <w:t>Родители</w:t>
            </w:r>
          </w:p>
        </w:tc>
        <w:tc>
          <w:tcPr>
            <w:tcW w:w="2643" w:type="dxa"/>
          </w:tcPr>
          <w:p w:rsidR="00137199" w:rsidRPr="00E75F63" w:rsidRDefault="00137199" w:rsidP="00E75F63">
            <w:pPr>
              <w:spacing w:after="0" w:line="240" w:lineRule="auto"/>
              <w:jc w:val="both"/>
              <w:rPr>
                <w:rFonts w:ascii="Times New Roman" w:eastAsia="Times New Roman" w:hAnsi="Times New Roman"/>
                <w:sz w:val="24"/>
                <w:szCs w:val="24"/>
                <w:lang w:eastAsia="ru-RU"/>
              </w:rPr>
            </w:pPr>
            <w:r w:rsidRPr="00E75F63">
              <w:rPr>
                <w:rFonts w:ascii="Times New Roman" w:eastAsia="Times New Roman" w:hAnsi="Times New Roman"/>
                <w:sz w:val="24"/>
                <w:szCs w:val="24"/>
                <w:lang w:eastAsia="ru-RU"/>
              </w:rPr>
              <w:t>Укрепление здоровья и общефизическое развитие, соблюдение режима  дня;</w:t>
            </w:r>
          </w:p>
          <w:p w:rsidR="00137199" w:rsidRPr="00E75F63" w:rsidRDefault="00137199" w:rsidP="00E75F63">
            <w:pPr>
              <w:spacing w:after="0" w:line="240" w:lineRule="auto"/>
              <w:jc w:val="both"/>
              <w:rPr>
                <w:rFonts w:ascii="Times New Roman" w:eastAsia="Times New Roman" w:hAnsi="Times New Roman"/>
                <w:sz w:val="24"/>
                <w:szCs w:val="24"/>
                <w:lang w:eastAsia="ru-RU"/>
              </w:rPr>
            </w:pPr>
            <w:r w:rsidRPr="00E75F63">
              <w:rPr>
                <w:rFonts w:ascii="Times New Roman" w:eastAsia="Times New Roman" w:hAnsi="Times New Roman"/>
                <w:sz w:val="24"/>
                <w:szCs w:val="24"/>
                <w:lang w:eastAsia="ru-RU"/>
              </w:rPr>
              <w:t>Посещение спортивных секций (по согласованию с департаментом физической культуры и спорта Ханты-Мансийского автономного округа-Югры)</w:t>
            </w:r>
          </w:p>
          <w:p w:rsidR="00137199" w:rsidRPr="00E75F63" w:rsidRDefault="00137199" w:rsidP="00E75F63">
            <w:pPr>
              <w:spacing w:after="0" w:line="240" w:lineRule="auto"/>
              <w:jc w:val="both"/>
              <w:rPr>
                <w:rFonts w:ascii="Times New Roman" w:eastAsia="Times New Roman" w:hAnsi="Times New Roman"/>
                <w:sz w:val="24"/>
                <w:szCs w:val="24"/>
                <w:lang w:eastAsia="ru-RU"/>
              </w:rPr>
            </w:pPr>
            <w:r w:rsidRPr="00E75F63">
              <w:rPr>
                <w:rFonts w:ascii="Times New Roman" w:eastAsia="Times New Roman" w:hAnsi="Times New Roman"/>
                <w:sz w:val="24"/>
                <w:szCs w:val="24"/>
                <w:lang w:eastAsia="ru-RU"/>
              </w:rPr>
              <w:t>Закаливание (умывание прохладной водой)</w:t>
            </w:r>
          </w:p>
          <w:p w:rsidR="00137199" w:rsidRPr="00E75F63" w:rsidRDefault="00137199" w:rsidP="00E75F63">
            <w:pPr>
              <w:spacing w:after="0" w:line="240" w:lineRule="auto"/>
              <w:jc w:val="both"/>
              <w:rPr>
                <w:rFonts w:ascii="Times New Roman" w:eastAsia="Times New Roman" w:hAnsi="Times New Roman"/>
                <w:sz w:val="24"/>
                <w:szCs w:val="24"/>
                <w:lang w:eastAsia="ru-RU"/>
              </w:rPr>
            </w:pPr>
            <w:r w:rsidRPr="00E75F63">
              <w:rPr>
                <w:rFonts w:ascii="Times New Roman" w:eastAsia="Times New Roman" w:hAnsi="Times New Roman"/>
                <w:sz w:val="24"/>
                <w:szCs w:val="24"/>
                <w:lang w:eastAsia="ru-RU"/>
              </w:rPr>
              <w:t xml:space="preserve"> Регулярное наблюдение у специалистов-медиков (по рекомендации ТПМПК).</w:t>
            </w:r>
          </w:p>
        </w:tc>
        <w:tc>
          <w:tcPr>
            <w:tcW w:w="2025" w:type="dxa"/>
          </w:tcPr>
          <w:p w:rsidR="00137199" w:rsidRPr="00E75F63" w:rsidRDefault="00137199" w:rsidP="00E75F63">
            <w:pPr>
              <w:spacing w:after="0" w:line="240" w:lineRule="auto"/>
              <w:jc w:val="both"/>
              <w:rPr>
                <w:rFonts w:ascii="Times New Roman" w:eastAsia="Times New Roman" w:hAnsi="Times New Roman"/>
                <w:sz w:val="24"/>
                <w:szCs w:val="24"/>
                <w:lang w:eastAsia="ru-RU"/>
              </w:rPr>
            </w:pPr>
            <w:r w:rsidRPr="00E75F63">
              <w:rPr>
                <w:rFonts w:ascii="Times New Roman" w:eastAsia="Times New Roman" w:hAnsi="Times New Roman"/>
                <w:sz w:val="24"/>
                <w:szCs w:val="24"/>
                <w:lang w:eastAsia="ru-RU"/>
              </w:rPr>
              <w:t>Выполнение рекомендаций учителя-логопеда.</w:t>
            </w:r>
          </w:p>
          <w:p w:rsidR="00137199" w:rsidRPr="00E75F63" w:rsidRDefault="00137199" w:rsidP="00E75F63">
            <w:pPr>
              <w:spacing w:after="0" w:line="240" w:lineRule="auto"/>
              <w:jc w:val="both"/>
              <w:rPr>
                <w:rFonts w:ascii="Times New Roman" w:eastAsia="Times New Roman" w:hAnsi="Times New Roman"/>
                <w:sz w:val="24"/>
                <w:szCs w:val="24"/>
                <w:lang w:eastAsia="ru-RU"/>
              </w:rPr>
            </w:pPr>
            <w:r w:rsidRPr="00E75F63">
              <w:rPr>
                <w:rFonts w:ascii="Times New Roman" w:eastAsia="Times New Roman" w:hAnsi="Times New Roman"/>
                <w:sz w:val="24"/>
                <w:szCs w:val="24"/>
                <w:lang w:eastAsia="ru-RU"/>
              </w:rPr>
              <w:t>Домашнее чтение художественной литературы;</w:t>
            </w:r>
          </w:p>
          <w:p w:rsidR="00137199" w:rsidRPr="00E75F63" w:rsidRDefault="00137199" w:rsidP="00E75F63">
            <w:pPr>
              <w:spacing w:after="0" w:line="240" w:lineRule="auto"/>
              <w:jc w:val="both"/>
              <w:rPr>
                <w:rFonts w:ascii="Times New Roman" w:eastAsia="Times New Roman" w:hAnsi="Times New Roman"/>
                <w:sz w:val="24"/>
                <w:szCs w:val="24"/>
                <w:lang w:eastAsia="ru-RU"/>
              </w:rPr>
            </w:pPr>
            <w:r w:rsidRPr="00E75F63">
              <w:rPr>
                <w:rFonts w:ascii="Times New Roman" w:eastAsia="Times New Roman" w:hAnsi="Times New Roman"/>
                <w:sz w:val="24"/>
                <w:szCs w:val="24"/>
                <w:lang w:eastAsia="ru-RU"/>
              </w:rPr>
              <w:t>Речевой этикет.</w:t>
            </w:r>
          </w:p>
          <w:p w:rsidR="00137199" w:rsidRPr="00E75F63" w:rsidRDefault="00137199" w:rsidP="00E75F63">
            <w:pPr>
              <w:spacing w:after="0" w:line="240" w:lineRule="auto"/>
              <w:jc w:val="both"/>
              <w:rPr>
                <w:rFonts w:ascii="Times New Roman" w:eastAsia="Times New Roman" w:hAnsi="Times New Roman"/>
                <w:sz w:val="24"/>
                <w:szCs w:val="24"/>
                <w:lang w:eastAsia="ru-RU"/>
              </w:rPr>
            </w:pPr>
            <w:r w:rsidRPr="00E75F63">
              <w:rPr>
                <w:rFonts w:ascii="Times New Roman" w:eastAsia="Times New Roman" w:hAnsi="Times New Roman"/>
                <w:sz w:val="24"/>
                <w:szCs w:val="24"/>
                <w:lang w:eastAsia="ru-RU"/>
              </w:rPr>
              <w:t>Развивающие занятия дома. Выполнение артикуляционной гимнастики.</w:t>
            </w:r>
          </w:p>
        </w:tc>
        <w:tc>
          <w:tcPr>
            <w:tcW w:w="2085" w:type="dxa"/>
          </w:tcPr>
          <w:p w:rsidR="007F1C5D" w:rsidRPr="00E75F63" w:rsidRDefault="00137199" w:rsidP="00E75F63">
            <w:pPr>
              <w:spacing w:after="0" w:line="240" w:lineRule="auto"/>
              <w:jc w:val="both"/>
              <w:rPr>
                <w:rFonts w:ascii="Times New Roman" w:eastAsia="Times New Roman" w:hAnsi="Times New Roman"/>
                <w:sz w:val="24"/>
                <w:szCs w:val="24"/>
                <w:lang w:eastAsia="ru-RU"/>
              </w:rPr>
            </w:pPr>
            <w:r w:rsidRPr="00E75F63">
              <w:rPr>
                <w:rFonts w:ascii="Times New Roman" w:eastAsia="Times New Roman" w:hAnsi="Times New Roman"/>
                <w:sz w:val="24"/>
                <w:szCs w:val="24"/>
                <w:lang w:eastAsia="ru-RU"/>
              </w:rPr>
              <w:t xml:space="preserve"> </w:t>
            </w:r>
            <w:r w:rsidR="007F1C5D" w:rsidRPr="00E75F63">
              <w:rPr>
                <w:rFonts w:ascii="Times New Roman" w:eastAsia="Times New Roman" w:hAnsi="Times New Roman"/>
                <w:sz w:val="24"/>
                <w:szCs w:val="24"/>
                <w:lang w:eastAsia="ru-RU"/>
              </w:rPr>
              <w:t>Развивающие игры (по рекомендации педагогов и в соответствии с возрастом ребенка) на развитие внимания, памяти, мышления.</w:t>
            </w:r>
          </w:p>
          <w:p w:rsidR="007F1C5D" w:rsidRPr="00E75F63" w:rsidRDefault="007F1C5D" w:rsidP="00E75F63">
            <w:pPr>
              <w:spacing w:after="0" w:line="240" w:lineRule="auto"/>
              <w:jc w:val="both"/>
              <w:rPr>
                <w:rFonts w:ascii="Times New Roman" w:eastAsia="Times New Roman" w:hAnsi="Times New Roman"/>
                <w:sz w:val="24"/>
                <w:szCs w:val="24"/>
                <w:lang w:eastAsia="ru-RU"/>
              </w:rPr>
            </w:pPr>
            <w:r w:rsidRPr="00E75F63">
              <w:rPr>
                <w:rFonts w:ascii="Times New Roman" w:eastAsia="Times New Roman" w:hAnsi="Times New Roman"/>
                <w:sz w:val="24"/>
                <w:szCs w:val="24"/>
                <w:lang w:eastAsia="ru-RU"/>
              </w:rPr>
              <w:t>-развивать навыки счета;</w:t>
            </w:r>
          </w:p>
          <w:p w:rsidR="007F1C5D" w:rsidRPr="00E75F63" w:rsidRDefault="007F1C5D" w:rsidP="00E75F63">
            <w:pPr>
              <w:spacing w:after="0" w:line="240" w:lineRule="auto"/>
              <w:jc w:val="both"/>
              <w:rPr>
                <w:rFonts w:ascii="Times New Roman" w:eastAsia="Times New Roman" w:hAnsi="Times New Roman"/>
                <w:sz w:val="24"/>
                <w:szCs w:val="24"/>
                <w:lang w:eastAsia="ru-RU"/>
              </w:rPr>
            </w:pPr>
            <w:r w:rsidRPr="00E75F63">
              <w:rPr>
                <w:rFonts w:ascii="Times New Roman" w:eastAsia="Times New Roman" w:hAnsi="Times New Roman"/>
                <w:sz w:val="24"/>
                <w:szCs w:val="24"/>
                <w:lang w:eastAsia="ru-RU"/>
              </w:rPr>
              <w:t>- учить собирать матрешку, пирамидку, разрезные картинки;</w:t>
            </w:r>
          </w:p>
          <w:p w:rsidR="007F1C5D" w:rsidRPr="00E75F63" w:rsidRDefault="007F1C5D" w:rsidP="00E75F63">
            <w:pPr>
              <w:spacing w:after="0" w:line="240" w:lineRule="auto"/>
              <w:jc w:val="both"/>
              <w:rPr>
                <w:rFonts w:ascii="Times New Roman" w:eastAsia="Times New Roman" w:hAnsi="Times New Roman"/>
                <w:sz w:val="24"/>
                <w:szCs w:val="24"/>
                <w:lang w:eastAsia="ru-RU"/>
              </w:rPr>
            </w:pPr>
            <w:r w:rsidRPr="00E75F63">
              <w:rPr>
                <w:rFonts w:ascii="Times New Roman" w:eastAsia="Times New Roman" w:hAnsi="Times New Roman"/>
                <w:sz w:val="24"/>
                <w:szCs w:val="24"/>
                <w:lang w:eastAsia="ru-RU"/>
              </w:rPr>
              <w:t>-Выполнять пальчиковую гимнастику;</w:t>
            </w:r>
          </w:p>
          <w:p w:rsidR="00137199" w:rsidRPr="00E75F63" w:rsidRDefault="007F1C5D" w:rsidP="00E75F63">
            <w:pPr>
              <w:spacing w:after="0" w:line="240" w:lineRule="auto"/>
              <w:jc w:val="both"/>
              <w:rPr>
                <w:rFonts w:ascii="Times New Roman" w:eastAsia="Times New Roman" w:hAnsi="Times New Roman"/>
                <w:sz w:val="24"/>
                <w:szCs w:val="24"/>
                <w:lang w:eastAsia="ru-RU"/>
              </w:rPr>
            </w:pPr>
            <w:r w:rsidRPr="00E75F63">
              <w:rPr>
                <w:rFonts w:ascii="Times New Roman" w:eastAsia="Times New Roman" w:hAnsi="Times New Roman"/>
                <w:sz w:val="24"/>
                <w:szCs w:val="24"/>
                <w:lang w:eastAsia="ru-RU"/>
              </w:rPr>
              <w:t>- учить различать цвета, формы.</w:t>
            </w:r>
          </w:p>
        </w:tc>
        <w:tc>
          <w:tcPr>
            <w:tcW w:w="1701" w:type="dxa"/>
          </w:tcPr>
          <w:p w:rsidR="00137199" w:rsidRPr="00E75F63" w:rsidRDefault="00137199" w:rsidP="00E75F63">
            <w:pPr>
              <w:spacing w:after="0" w:line="240" w:lineRule="auto"/>
              <w:jc w:val="both"/>
              <w:rPr>
                <w:rFonts w:ascii="Times New Roman" w:eastAsia="Times New Roman" w:hAnsi="Times New Roman"/>
                <w:sz w:val="24"/>
                <w:szCs w:val="24"/>
                <w:lang w:eastAsia="ru-RU"/>
              </w:rPr>
            </w:pPr>
            <w:r w:rsidRPr="00E75F63">
              <w:rPr>
                <w:rFonts w:ascii="Times New Roman" w:eastAsia="Times New Roman" w:hAnsi="Times New Roman"/>
                <w:sz w:val="24"/>
                <w:szCs w:val="24"/>
                <w:lang w:eastAsia="ru-RU"/>
              </w:rPr>
              <w:t>Развивать навыки рисования, аппликации, лепки, конструирования.</w:t>
            </w:r>
          </w:p>
          <w:p w:rsidR="00137199" w:rsidRPr="00E75F63" w:rsidRDefault="00137199" w:rsidP="00E75F63">
            <w:pPr>
              <w:spacing w:after="0" w:line="240" w:lineRule="auto"/>
              <w:jc w:val="both"/>
              <w:rPr>
                <w:rFonts w:ascii="Times New Roman" w:eastAsia="Times New Roman" w:hAnsi="Times New Roman"/>
                <w:sz w:val="24"/>
                <w:szCs w:val="24"/>
                <w:lang w:eastAsia="ru-RU"/>
              </w:rPr>
            </w:pPr>
            <w:r w:rsidRPr="00E75F63">
              <w:rPr>
                <w:rFonts w:ascii="Times New Roman" w:eastAsia="Times New Roman" w:hAnsi="Times New Roman"/>
                <w:sz w:val="24"/>
                <w:szCs w:val="24"/>
                <w:lang w:eastAsia="ru-RU"/>
              </w:rPr>
              <w:t>Развивать мелкую моторику пальцев рук.</w:t>
            </w:r>
          </w:p>
        </w:tc>
        <w:tc>
          <w:tcPr>
            <w:tcW w:w="1985" w:type="dxa"/>
          </w:tcPr>
          <w:p w:rsidR="00137199" w:rsidRPr="00E75F63" w:rsidRDefault="00137199" w:rsidP="00E75F63">
            <w:pPr>
              <w:spacing w:after="0" w:line="240" w:lineRule="auto"/>
              <w:jc w:val="both"/>
              <w:rPr>
                <w:rFonts w:ascii="Times New Roman" w:eastAsia="Times New Roman" w:hAnsi="Times New Roman"/>
                <w:sz w:val="24"/>
                <w:szCs w:val="24"/>
                <w:lang w:eastAsia="ru-RU"/>
              </w:rPr>
            </w:pPr>
            <w:r w:rsidRPr="00E75F63">
              <w:rPr>
                <w:rFonts w:ascii="Times New Roman" w:eastAsia="Times New Roman" w:hAnsi="Times New Roman"/>
                <w:sz w:val="24"/>
                <w:szCs w:val="24"/>
                <w:lang w:eastAsia="ru-RU"/>
              </w:rPr>
              <w:t xml:space="preserve">Развивать уровень произвольности и самоконтроля; </w:t>
            </w:r>
          </w:p>
          <w:p w:rsidR="00137199" w:rsidRPr="00E75F63" w:rsidRDefault="00137199" w:rsidP="00E75F63">
            <w:pPr>
              <w:spacing w:after="0" w:line="240" w:lineRule="auto"/>
              <w:jc w:val="both"/>
              <w:rPr>
                <w:rFonts w:ascii="Times New Roman" w:eastAsia="Times New Roman" w:hAnsi="Times New Roman"/>
                <w:sz w:val="24"/>
                <w:szCs w:val="24"/>
                <w:lang w:eastAsia="ru-RU"/>
              </w:rPr>
            </w:pPr>
            <w:r w:rsidRPr="00E75F63">
              <w:rPr>
                <w:rFonts w:ascii="Times New Roman" w:eastAsia="Times New Roman" w:hAnsi="Times New Roman"/>
                <w:sz w:val="24"/>
                <w:szCs w:val="24"/>
                <w:lang w:eastAsia="ru-RU"/>
              </w:rPr>
              <w:t>усидчивость.</w:t>
            </w:r>
          </w:p>
        </w:tc>
        <w:tc>
          <w:tcPr>
            <w:tcW w:w="3260" w:type="dxa"/>
          </w:tcPr>
          <w:p w:rsidR="00137199" w:rsidRPr="00E75F63" w:rsidRDefault="00137199" w:rsidP="00E75F63">
            <w:pPr>
              <w:spacing w:after="0" w:line="240" w:lineRule="auto"/>
              <w:jc w:val="both"/>
              <w:rPr>
                <w:rFonts w:ascii="Times New Roman" w:eastAsia="Times New Roman" w:hAnsi="Times New Roman"/>
                <w:sz w:val="24"/>
                <w:szCs w:val="24"/>
                <w:lang w:eastAsia="ru-RU"/>
              </w:rPr>
            </w:pPr>
            <w:r w:rsidRPr="00E75F63">
              <w:rPr>
                <w:rFonts w:ascii="Times New Roman" w:eastAsia="Times New Roman" w:hAnsi="Times New Roman"/>
                <w:sz w:val="24"/>
                <w:szCs w:val="24"/>
                <w:lang w:eastAsia="ru-RU"/>
              </w:rPr>
              <w:t>Выполнение мероприятий: Социально-средовая реабилитация, социально-психологическая реабилитация, социокультурная реабилитация, социально-бытовая адаптация ( по согласованию с департаментом социального развития Ханты-Мансийского автономного округа-Югры.)</w:t>
            </w:r>
          </w:p>
          <w:p w:rsidR="00137199" w:rsidRPr="00E75F63" w:rsidRDefault="00137199" w:rsidP="00E75F63">
            <w:pPr>
              <w:spacing w:after="0" w:line="240" w:lineRule="auto"/>
              <w:jc w:val="both"/>
              <w:rPr>
                <w:rFonts w:ascii="Times New Roman" w:eastAsia="Times New Roman" w:hAnsi="Times New Roman"/>
                <w:sz w:val="24"/>
                <w:szCs w:val="24"/>
                <w:lang w:eastAsia="ru-RU"/>
              </w:rPr>
            </w:pPr>
          </w:p>
          <w:p w:rsidR="00137199" w:rsidRPr="00E75F63" w:rsidRDefault="00137199" w:rsidP="00E75F63">
            <w:pPr>
              <w:spacing w:after="0" w:line="240" w:lineRule="auto"/>
              <w:jc w:val="both"/>
              <w:rPr>
                <w:rFonts w:ascii="Times New Roman" w:eastAsia="Times New Roman" w:hAnsi="Times New Roman"/>
                <w:sz w:val="24"/>
                <w:szCs w:val="24"/>
                <w:lang w:eastAsia="ru-RU"/>
              </w:rPr>
            </w:pPr>
          </w:p>
          <w:p w:rsidR="00137199" w:rsidRPr="00E75F63" w:rsidRDefault="00137199" w:rsidP="00E75F63">
            <w:pPr>
              <w:spacing w:after="0" w:line="240" w:lineRule="auto"/>
              <w:jc w:val="both"/>
              <w:rPr>
                <w:rFonts w:ascii="Times New Roman" w:eastAsia="Times New Roman" w:hAnsi="Times New Roman"/>
                <w:sz w:val="24"/>
                <w:szCs w:val="24"/>
                <w:lang w:eastAsia="ru-RU"/>
              </w:rPr>
            </w:pPr>
          </w:p>
        </w:tc>
      </w:tr>
    </w:tbl>
    <w:p w:rsidR="002256C7" w:rsidRPr="00E75F63" w:rsidRDefault="002256C7" w:rsidP="00E75F63">
      <w:pPr>
        <w:spacing w:after="0" w:line="240" w:lineRule="auto"/>
        <w:jc w:val="both"/>
        <w:rPr>
          <w:rFonts w:ascii="Times New Roman" w:hAnsi="Times New Roman"/>
          <w:b/>
          <w:sz w:val="24"/>
          <w:szCs w:val="24"/>
        </w:rPr>
      </w:pPr>
    </w:p>
    <w:p w:rsidR="002256C7" w:rsidRDefault="002256C7" w:rsidP="00E75F63">
      <w:pPr>
        <w:spacing w:after="0" w:line="240" w:lineRule="auto"/>
        <w:ind w:firstLine="284"/>
        <w:jc w:val="both"/>
        <w:rPr>
          <w:rFonts w:ascii="Times New Roman" w:hAnsi="Times New Roman"/>
          <w:b/>
          <w:sz w:val="24"/>
          <w:szCs w:val="24"/>
        </w:rPr>
      </w:pPr>
    </w:p>
    <w:p w:rsidR="00B50BA1" w:rsidRDefault="00B50BA1" w:rsidP="00E75F63">
      <w:pPr>
        <w:spacing w:after="0" w:line="240" w:lineRule="auto"/>
        <w:ind w:firstLine="284"/>
        <w:jc w:val="both"/>
        <w:rPr>
          <w:rFonts w:ascii="Times New Roman" w:hAnsi="Times New Roman"/>
          <w:b/>
          <w:sz w:val="24"/>
          <w:szCs w:val="24"/>
        </w:rPr>
      </w:pPr>
    </w:p>
    <w:p w:rsidR="00B50BA1" w:rsidRDefault="00B50BA1" w:rsidP="00E75F63">
      <w:pPr>
        <w:spacing w:after="0" w:line="240" w:lineRule="auto"/>
        <w:ind w:firstLine="284"/>
        <w:jc w:val="both"/>
        <w:rPr>
          <w:rFonts w:ascii="Times New Roman" w:hAnsi="Times New Roman"/>
          <w:b/>
          <w:sz w:val="24"/>
          <w:szCs w:val="24"/>
        </w:rPr>
      </w:pPr>
    </w:p>
    <w:p w:rsidR="00B50BA1" w:rsidRDefault="00B50BA1" w:rsidP="00E75F63">
      <w:pPr>
        <w:spacing w:after="0" w:line="240" w:lineRule="auto"/>
        <w:ind w:firstLine="284"/>
        <w:jc w:val="both"/>
        <w:rPr>
          <w:rFonts w:ascii="Times New Roman" w:hAnsi="Times New Roman"/>
          <w:b/>
          <w:sz w:val="24"/>
          <w:szCs w:val="24"/>
        </w:rPr>
      </w:pPr>
    </w:p>
    <w:p w:rsidR="00B50BA1" w:rsidRPr="00E75F63" w:rsidRDefault="00B50BA1" w:rsidP="00E75F63">
      <w:pPr>
        <w:spacing w:after="0" w:line="240" w:lineRule="auto"/>
        <w:ind w:firstLine="284"/>
        <w:jc w:val="both"/>
        <w:rPr>
          <w:rFonts w:ascii="Times New Roman" w:hAnsi="Times New Roman"/>
          <w:b/>
          <w:sz w:val="24"/>
          <w:szCs w:val="24"/>
        </w:rPr>
      </w:pPr>
    </w:p>
    <w:p w:rsidR="009212DB" w:rsidRPr="00A23092" w:rsidRDefault="00CA13DE" w:rsidP="00A23092">
      <w:pPr>
        <w:spacing w:after="0" w:line="240" w:lineRule="auto"/>
        <w:ind w:firstLine="284"/>
        <w:jc w:val="center"/>
        <w:rPr>
          <w:rFonts w:ascii="Times New Roman" w:hAnsi="Times New Roman"/>
          <w:b/>
          <w:sz w:val="28"/>
          <w:szCs w:val="28"/>
        </w:rPr>
      </w:pPr>
      <w:r>
        <w:rPr>
          <w:rFonts w:ascii="Times New Roman" w:hAnsi="Times New Roman"/>
          <w:b/>
          <w:sz w:val="28"/>
          <w:szCs w:val="28"/>
        </w:rPr>
        <w:lastRenderedPageBreak/>
        <w:t>3.4</w:t>
      </w:r>
      <w:r w:rsidR="009212DB" w:rsidRPr="00A23092">
        <w:rPr>
          <w:rFonts w:ascii="Times New Roman" w:hAnsi="Times New Roman"/>
          <w:b/>
          <w:sz w:val="28"/>
          <w:szCs w:val="28"/>
        </w:rPr>
        <w:t>. Мониторинг развития ребенка</w:t>
      </w:r>
    </w:p>
    <w:p w:rsidR="009212DB" w:rsidRPr="00E75F63" w:rsidRDefault="009212DB" w:rsidP="00E75F63">
      <w:pPr>
        <w:tabs>
          <w:tab w:val="left" w:pos="5400"/>
        </w:tabs>
        <w:spacing w:after="0" w:line="240" w:lineRule="auto"/>
        <w:jc w:val="both"/>
        <w:rPr>
          <w:rFonts w:ascii="Times New Roman" w:hAnsi="Times New Roman"/>
          <w:b/>
          <w:sz w:val="24"/>
          <w:szCs w:val="24"/>
        </w:rPr>
      </w:pPr>
    </w:p>
    <w:tbl>
      <w:tblPr>
        <w:tblW w:w="154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6"/>
        <w:gridCol w:w="3230"/>
        <w:gridCol w:w="3037"/>
        <w:gridCol w:w="2628"/>
        <w:gridCol w:w="5750"/>
      </w:tblGrid>
      <w:tr w:rsidR="009212DB" w:rsidRPr="00E75F63" w:rsidTr="00B50BA1">
        <w:trPr>
          <w:trHeight w:val="1126"/>
        </w:trPr>
        <w:tc>
          <w:tcPr>
            <w:tcW w:w="806" w:type="dxa"/>
            <w:tcBorders>
              <w:top w:val="single" w:sz="4" w:space="0" w:color="000000"/>
              <w:left w:val="single" w:sz="4" w:space="0" w:color="000000"/>
              <w:bottom w:val="single" w:sz="4" w:space="0" w:color="000000"/>
              <w:right w:val="single" w:sz="4" w:space="0" w:color="auto"/>
            </w:tcBorders>
          </w:tcPr>
          <w:p w:rsidR="009212DB" w:rsidRPr="00E75F63" w:rsidRDefault="009212DB" w:rsidP="00E75F63">
            <w:pPr>
              <w:tabs>
                <w:tab w:val="left" w:pos="5400"/>
              </w:tabs>
              <w:spacing w:after="0" w:line="240" w:lineRule="auto"/>
              <w:ind w:firstLine="284"/>
              <w:jc w:val="both"/>
              <w:rPr>
                <w:rFonts w:ascii="Times New Roman" w:hAnsi="Times New Roman"/>
                <w:b/>
                <w:sz w:val="24"/>
                <w:szCs w:val="24"/>
              </w:rPr>
            </w:pPr>
          </w:p>
          <w:p w:rsidR="009212DB" w:rsidRPr="00E75F63" w:rsidRDefault="009212DB" w:rsidP="00E75F63">
            <w:pPr>
              <w:tabs>
                <w:tab w:val="left" w:pos="5400"/>
              </w:tabs>
              <w:spacing w:after="0" w:line="240" w:lineRule="auto"/>
              <w:jc w:val="both"/>
              <w:rPr>
                <w:rFonts w:ascii="Times New Roman" w:hAnsi="Times New Roman"/>
                <w:b/>
                <w:sz w:val="24"/>
                <w:szCs w:val="24"/>
              </w:rPr>
            </w:pPr>
            <w:r w:rsidRPr="00E75F63">
              <w:rPr>
                <w:rFonts w:ascii="Times New Roman" w:hAnsi="Times New Roman"/>
                <w:b/>
                <w:sz w:val="24"/>
                <w:szCs w:val="24"/>
              </w:rPr>
              <w:t>№</w:t>
            </w:r>
          </w:p>
        </w:tc>
        <w:tc>
          <w:tcPr>
            <w:tcW w:w="3230" w:type="dxa"/>
            <w:tcBorders>
              <w:top w:val="single" w:sz="4" w:space="0" w:color="000000"/>
              <w:left w:val="single" w:sz="4" w:space="0" w:color="auto"/>
              <w:bottom w:val="single" w:sz="4" w:space="0" w:color="000000"/>
              <w:right w:val="single" w:sz="4" w:space="0" w:color="000000"/>
            </w:tcBorders>
            <w:hideMark/>
          </w:tcPr>
          <w:p w:rsidR="009212DB" w:rsidRPr="00E75F63" w:rsidRDefault="009212DB" w:rsidP="00E75F63">
            <w:pPr>
              <w:tabs>
                <w:tab w:val="left" w:pos="5400"/>
              </w:tabs>
              <w:spacing w:after="0" w:line="240" w:lineRule="auto"/>
              <w:ind w:firstLine="284"/>
              <w:jc w:val="both"/>
              <w:rPr>
                <w:rFonts w:ascii="Times New Roman" w:hAnsi="Times New Roman"/>
                <w:b/>
                <w:sz w:val="24"/>
                <w:szCs w:val="24"/>
              </w:rPr>
            </w:pPr>
            <w:r w:rsidRPr="00E75F63">
              <w:rPr>
                <w:rFonts w:ascii="Times New Roman" w:hAnsi="Times New Roman"/>
                <w:b/>
                <w:sz w:val="24"/>
                <w:szCs w:val="24"/>
              </w:rPr>
              <w:t>Специалисты</w:t>
            </w:r>
          </w:p>
        </w:tc>
        <w:tc>
          <w:tcPr>
            <w:tcW w:w="3037" w:type="dxa"/>
            <w:tcBorders>
              <w:top w:val="single" w:sz="4" w:space="0" w:color="000000"/>
              <w:left w:val="single" w:sz="4" w:space="0" w:color="000000"/>
              <w:bottom w:val="single" w:sz="4" w:space="0" w:color="000000"/>
              <w:right w:val="single" w:sz="4" w:space="0" w:color="000000"/>
            </w:tcBorders>
            <w:hideMark/>
          </w:tcPr>
          <w:p w:rsidR="009212DB" w:rsidRPr="00E75F63" w:rsidRDefault="009212DB" w:rsidP="00E75F63">
            <w:pPr>
              <w:tabs>
                <w:tab w:val="left" w:pos="5400"/>
              </w:tabs>
              <w:spacing w:after="0" w:line="240" w:lineRule="auto"/>
              <w:ind w:firstLine="284"/>
              <w:jc w:val="both"/>
              <w:rPr>
                <w:rFonts w:ascii="Times New Roman" w:hAnsi="Times New Roman"/>
                <w:b/>
                <w:sz w:val="24"/>
                <w:szCs w:val="24"/>
              </w:rPr>
            </w:pPr>
            <w:r w:rsidRPr="00E75F63">
              <w:rPr>
                <w:rFonts w:ascii="Times New Roman" w:hAnsi="Times New Roman"/>
                <w:b/>
                <w:sz w:val="24"/>
                <w:szCs w:val="24"/>
              </w:rPr>
              <w:t>Уровень развития на середину учебного года (январь)</w:t>
            </w:r>
          </w:p>
        </w:tc>
        <w:tc>
          <w:tcPr>
            <w:tcW w:w="2628" w:type="dxa"/>
            <w:tcBorders>
              <w:top w:val="single" w:sz="4" w:space="0" w:color="000000"/>
              <w:left w:val="single" w:sz="4" w:space="0" w:color="000000"/>
              <w:bottom w:val="single" w:sz="4" w:space="0" w:color="000000"/>
              <w:right w:val="single" w:sz="4" w:space="0" w:color="auto"/>
            </w:tcBorders>
            <w:hideMark/>
          </w:tcPr>
          <w:p w:rsidR="009212DB" w:rsidRPr="00E75F63" w:rsidRDefault="009212DB" w:rsidP="00E75F63">
            <w:pPr>
              <w:tabs>
                <w:tab w:val="left" w:pos="5400"/>
              </w:tabs>
              <w:spacing w:after="0" w:line="240" w:lineRule="auto"/>
              <w:ind w:firstLine="284"/>
              <w:jc w:val="both"/>
              <w:rPr>
                <w:rFonts w:ascii="Times New Roman" w:hAnsi="Times New Roman"/>
                <w:b/>
                <w:sz w:val="24"/>
                <w:szCs w:val="24"/>
              </w:rPr>
            </w:pPr>
            <w:r w:rsidRPr="00E75F63">
              <w:rPr>
                <w:rFonts w:ascii="Times New Roman" w:hAnsi="Times New Roman"/>
                <w:b/>
                <w:sz w:val="24"/>
                <w:szCs w:val="24"/>
              </w:rPr>
              <w:t>Уровень развития на конец учебного года (май)</w:t>
            </w:r>
          </w:p>
        </w:tc>
        <w:tc>
          <w:tcPr>
            <w:tcW w:w="5750" w:type="dxa"/>
            <w:tcBorders>
              <w:top w:val="single" w:sz="4" w:space="0" w:color="000000"/>
              <w:left w:val="single" w:sz="4" w:space="0" w:color="auto"/>
              <w:bottom w:val="single" w:sz="4" w:space="0" w:color="000000"/>
              <w:right w:val="single" w:sz="4" w:space="0" w:color="000000"/>
            </w:tcBorders>
            <w:hideMark/>
          </w:tcPr>
          <w:p w:rsidR="009212DB" w:rsidRPr="00E75F63" w:rsidRDefault="009212DB" w:rsidP="00E75F63">
            <w:pPr>
              <w:tabs>
                <w:tab w:val="left" w:pos="5400"/>
              </w:tabs>
              <w:spacing w:after="0" w:line="240" w:lineRule="auto"/>
              <w:ind w:firstLine="284"/>
              <w:jc w:val="both"/>
              <w:rPr>
                <w:rFonts w:ascii="Times New Roman" w:hAnsi="Times New Roman"/>
                <w:b/>
                <w:sz w:val="24"/>
                <w:szCs w:val="24"/>
              </w:rPr>
            </w:pPr>
            <w:r w:rsidRPr="00E75F63">
              <w:rPr>
                <w:rFonts w:ascii="Times New Roman" w:hAnsi="Times New Roman"/>
                <w:b/>
                <w:sz w:val="24"/>
                <w:szCs w:val="24"/>
              </w:rPr>
              <w:t>Динамика</w:t>
            </w:r>
          </w:p>
        </w:tc>
      </w:tr>
      <w:tr w:rsidR="009212DB" w:rsidRPr="00E75F63" w:rsidTr="00B50BA1">
        <w:trPr>
          <w:trHeight w:val="571"/>
        </w:trPr>
        <w:tc>
          <w:tcPr>
            <w:tcW w:w="806" w:type="dxa"/>
            <w:tcBorders>
              <w:top w:val="single" w:sz="4" w:space="0" w:color="000000"/>
              <w:left w:val="single" w:sz="4" w:space="0" w:color="000000"/>
              <w:bottom w:val="single" w:sz="4" w:space="0" w:color="000000"/>
              <w:right w:val="single" w:sz="4" w:space="0" w:color="auto"/>
            </w:tcBorders>
            <w:hideMark/>
          </w:tcPr>
          <w:p w:rsidR="009212DB" w:rsidRPr="00E75F63" w:rsidRDefault="009212DB" w:rsidP="00E75F63">
            <w:pPr>
              <w:spacing w:after="0" w:line="240" w:lineRule="auto"/>
              <w:ind w:firstLine="35"/>
              <w:jc w:val="both"/>
              <w:rPr>
                <w:rFonts w:ascii="Times New Roman" w:hAnsi="Times New Roman"/>
                <w:sz w:val="24"/>
                <w:szCs w:val="24"/>
              </w:rPr>
            </w:pPr>
            <w:r w:rsidRPr="00E75F63">
              <w:rPr>
                <w:rFonts w:ascii="Times New Roman" w:hAnsi="Times New Roman"/>
                <w:sz w:val="24"/>
                <w:szCs w:val="24"/>
              </w:rPr>
              <w:t>1</w:t>
            </w:r>
          </w:p>
        </w:tc>
        <w:tc>
          <w:tcPr>
            <w:tcW w:w="3230" w:type="dxa"/>
            <w:tcBorders>
              <w:top w:val="single" w:sz="4" w:space="0" w:color="000000"/>
              <w:left w:val="single" w:sz="4" w:space="0" w:color="auto"/>
              <w:bottom w:val="single" w:sz="4" w:space="0" w:color="000000"/>
              <w:right w:val="single" w:sz="4" w:space="0" w:color="000000"/>
            </w:tcBorders>
          </w:tcPr>
          <w:p w:rsidR="009212DB" w:rsidRPr="00E75F63" w:rsidRDefault="009212DB" w:rsidP="00E75F63">
            <w:pPr>
              <w:tabs>
                <w:tab w:val="left" w:pos="5400"/>
              </w:tabs>
              <w:spacing w:after="0" w:line="240" w:lineRule="auto"/>
              <w:jc w:val="both"/>
              <w:rPr>
                <w:rFonts w:ascii="Times New Roman" w:hAnsi="Times New Roman"/>
                <w:color w:val="000000"/>
                <w:sz w:val="24"/>
                <w:szCs w:val="24"/>
              </w:rPr>
            </w:pPr>
            <w:r w:rsidRPr="00E75F63">
              <w:rPr>
                <w:rFonts w:ascii="Times New Roman" w:hAnsi="Times New Roman"/>
                <w:color w:val="000000"/>
                <w:sz w:val="24"/>
                <w:szCs w:val="24"/>
              </w:rPr>
              <w:t>Воспитатель</w:t>
            </w:r>
          </w:p>
          <w:p w:rsidR="009212DB" w:rsidRPr="00E75F63" w:rsidRDefault="009212DB" w:rsidP="00E75F63">
            <w:pPr>
              <w:tabs>
                <w:tab w:val="left" w:pos="5400"/>
              </w:tabs>
              <w:spacing w:after="0" w:line="240" w:lineRule="auto"/>
              <w:ind w:firstLine="284"/>
              <w:jc w:val="both"/>
              <w:rPr>
                <w:rFonts w:ascii="Times New Roman" w:hAnsi="Times New Roman"/>
                <w:color w:val="000000"/>
                <w:sz w:val="24"/>
                <w:szCs w:val="24"/>
              </w:rPr>
            </w:pPr>
          </w:p>
        </w:tc>
        <w:tc>
          <w:tcPr>
            <w:tcW w:w="3037" w:type="dxa"/>
            <w:tcBorders>
              <w:top w:val="single" w:sz="4" w:space="0" w:color="000000"/>
              <w:left w:val="single" w:sz="4" w:space="0" w:color="000000"/>
              <w:bottom w:val="single" w:sz="4" w:space="0" w:color="000000"/>
              <w:right w:val="single" w:sz="4" w:space="0" w:color="000000"/>
            </w:tcBorders>
          </w:tcPr>
          <w:p w:rsidR="009212DB" w:rsidRPr="00E75F63" w:rsidRDefault="009212DB" w:rsidP="00E75F63">
            <w:pPr>
              <w:tabs>
                <w:tab w:val="left" w:pos="5400"/>
              </w:tabs>
              <w:spacing w:after="0" w:line="240" w:lineRule="auto"/>
              <w:ind w:firstLine="284"/>
              <w:jc w:val="both"/>
              <w:rPr>
                <w:rFonts w:ascii="Times New Roman" w:hAnsi="Times New Roman"/>
                <w:color w:val="000000"/>
                <w:sz w:val="24"/>
                <w:szCs w:val="24"/>
              </w:rPr>
            </w:pPr>
          </w:p>
        </w:tc>
        <w:tc>
          <w:tcPr>
            <w:tcW w:w="2628" w:type="dxa"/>
            <w:tcBorders>
              <w:top w:val="single" w:sz="4" w:space="0" w:color="000000"/>
              <w:left w:val="single" w:sz="4" w:space="0" w:color="000000"/>
              <w:bottom w:val="single" w:sz="4" w:space="0" w:color="000000"/>
              <w:right w:val="single" w:sz="4" w:space="0" w:color="auto"/>
            </w:tcBorders>
          </w:tcPr>
          <w:p w:rsidR="009212DB" w:rsidRPr="00E75F63" w:rsidRDefault="009212DB" w:rsidP="00E75F63">
            <w:pPr>
              <w:tabs>
                <w:tab w:val="left" w:pos="5400"/>
              </w:tabs>
              <w:spacing w:after="0" w:line="240" w:lineRule="auto"/>
              <w:ind w:firstLine="284"/>
              <w:jc w:val="both"/>
              <w:rPr>
                <w:rFonts w:ascii="Times New Roman" w:hAnsi="Times New Roman"/>
                <w:color w:val="000000"/>
                <w:sz w:val="24"/>
                <w:szCs w:val="24"/>
              </w:rPr>
            </w:pPr>
          </w:p>
        </w:tc>
        <w:tc>
          <w:tcPr>
            <w:tcW w:w="5750" w:type="dxa"/>
            <w:tcBorders>
              <w:top w:val="single" w:sz="4" w:space="0" w:color="000000"/>
              <w:left w:val="single" w:sz="4" w:space="0" w:color="auto"/>
              <w:bottom w:val="single" w:sz="4" w:space="0" w:color="000000"/>
              <w:right w:val="single" w:sz="4" w:space="0" w:color="000000"/>
            </w:tcBorders>
            <w:hideMark/>
          </w:tcPr>
          <w:p w:rsidR="009212DB" w:rsidRDefault="009212DB" w:rsidP="00E75F63">
            <w:pPr>
              <w:tabs>
                <w:tab w:val="left" w:pos="5400"/>
              </w:tabs>
              <w:spacing w:after="0" w:line="240" w:lineRule="auto"/>
              <w:jc w:val="both"/>
              <w:rPr>
                <w:rFonts w:ascii="Times New Roman" w:hAnsi="Times New Roman"/>
                <w:color w:val="000000"/>
                <w:sz w:val="24"/>
                <w:szCs w:val="24"/>
              </w:rPr>
            </w:pPr>
            <w:r w:rsidRPr="00E75F63">
              <w:rPr>
                <w:rFonts w:ascii="Times New Roman" w:hAnsi="Times New Roman"/>
                <w:color w:val="000000"/>
                <w:sz w:val="24"/>
                <w:szCs w:val="24"/>
              </w:rPr>
              <w:t>Программа усвоена в полном объёме не в полном объёме не усвоена</w:t>
            </w:r>
          </w:p>
          <w:p w:rsidR="00B50BA1" w:rsidRPr="00E75F63" w:rsidRDefault="00B50BA1" w:rsidP="00E75F63">
            <w:pPr>
              <w:tabs>
                <w:tab w:val="left" w:pos="5400"/>
              </w:tabs>
              <w:spacing w:after="0" w:line="240" w:lineRule="auto"/>
              <w:jc w:val="both"/>
              <w:rPr>
                <w:rFonts w:ascii="Times New Roman" w:hAnsi="Times New Roman"/>
                <w:color w:val="000000"/>
                <w:sz w:val="24"/>
                <w:szCs w:val="24"/>
              </w:rPr>
            </w:pPr>
          </w:p>
        </w:tc>
      </w:tr>
      <w:tr w:rsidR="009212DB" w:rsidRPr="00E75F63" w:rsidTr="00B50BA1">
        <w:trPr>
          <w:trHeight w:val="556"/>
        </w:trPr>
        <w:tc>
          <w:tcPr>
            <w:tcW w:w="806" w:type="dxa"/>
            <w:tcBorders>
              <w:top w:val="single" w:sz="4" w:space="0" w:color="000000"/>
              <w:left w:val="single" w:sz="4" w:space="0" w:color="000000"/>
              <w:bottom w:val="single" w:sz="4" w:space="0" w:color="000000"/>
              <w:right w:val="single" w:sz="4" w:space="0" w:color="auto"/>
            </w:tcBorders>
            <w:hideMark/>
          </w:tcPr>
          <w:p w:rsidR="009212DB" w:rsidRPr="00E75F63" w:rsidRDefault="009212DB" w:rsidP="00E75F63">
            <w:pPr>
              <w:spacing w:after="0" w:line="240" w:lineRule="auto"/>
              <w:ind w:firstLine="35"/>
              <w:jc w:val="both"/>
              <w:rPr>
                <w:rFonts w:ascii="Times New Roman" w:hAnsi="Times New Roman"/>
                <w:sz w:val="24"/>
                <w:szCs w:val="24"/>
              </w:rPr>
            </w:pPr>
            <w:r w:rsidRPr="00E75F63">
              <w:rPr>
                <w:rFonts w:ascii="Times New Roman" w:hAnsi="Times New Roman"/>
                <w:sz w:val="24"/>
                <w:szCs w:val="24"/>
              </w:rPr>
              <w:t>2</w:t>
            </w:r>
          </w:p>
        </w:tc>
        <w:tc>
          <w:tcPr>
            <w:tcW w:w="3230" w:type="dxa"/>
            <w:tcBorders>
              <w:top w:val="single" w:sz="4" w:space="0" w:color="000000"/>
              <w:left w:val="single" w:sz="4" w:space="0" w:color="auto"/>
              <w:bottom w:val="single" w:sz="4" w:space="0" w:color="auto"/>
              <w:right w:val="single" w:sz="4" w:space="0" w:color="000000"/>
            </w:tcBorders>
          </w:tcPr>
          <w:p w:rsidR="009212DB" w:rsidRPr="00E75F63" w:rsidRDefault="009212DB" w:rsidP="00E75F63">
            <w:pPr>
              <w:tabs>
                <w:tab w:val="left" w:pos="5400"/>
              </w:tabs>
              <w:spacing w:after="0" w:line="240" w:lineRule="auto"/>
              <w:jc w:val="both"/>
              <w:rPr>
                <w:rFonts w:ascii="Times New Roman" w:hAnsi="Times New Roman"/>
                <w:color w:val="000000"/>
                <w:sz w:val="24"/>
                <w:szCs w:val="24"/>
              </w:rPr>
            </w:pPr>
            <w:r w:rsidRPr="00E75F63">
              <w:rPr>
                <w:rFonts w:ascii="Times New Roman" w:hAnsi="Times New Roman"/>
                <w:color w:val="000000"/>
                <w:sz w:val="24"/>
                <w:szCs w:val="24"/>
              </w:rPr>
              <w:t>Учитель-логопед</w:t>
            </w:r>
          </w:p>
          <w:p w:rsidR="009212DB" w:rsidRPr="00E75F63" w:rsidRDefault="009212DB" w:rsidP="00E75F63">
            <w:pPr>
              <w:tabs>
                <w:tab w:val="left" w:pos="5400"/>
              </w:tabs>
              <w:spacing w:after="0" w:line="240" w:lineRule="auto"/>
              <w:ind w:firstLine="284"/>
              <w:jc w:val="both"/>
              <w:rPr>
                <w:rFonts w:ascii="Times New Roman" w:hAnsi="Times New Roman"/>
                <w:color w:val="000000"/>
                <w:sz w:val="24"/>
                <w:szCs w:val="24"/>
              </w:rPr>
            </w:pPr>
          </w:p>
        </w:tc>
        <w:tc>
          <w:tcPr>
            <w:tcW w:w="3037" w:type="dxa"/>
            <w:tcBorders>
              <w:top w:val="single" w:sz="4" w:space="0" w:color="000000"/>
              <w:left w:val="single" w:sz="4" w:space="0" w:color="000000"/>
              <w:bottom w:val="single" w:sz="4" w:space="0" w:color="auto"/>
              <w:right w:val="single" w:sz="4" w:space="0" w:color="000000"/>
            </w:tcBorders>
          </w:tcPr>
          <w:p w:rsidR="009212DB" w:rsidRPr="00E75F63" w:rsidRDefault="009212DB" w:rsidP="00E75F63">
            <w:pPr>
              <w:tabs>
                <w:tab w:val="left" w:pos="5400"/>
              </w:tabs>
              <w:spacing w:after="0" w:line="240" w:lineRule="auto"/>
              <w:ind w:firstLine="284"/>
              <w:jc w:val="both"/>
              <w:rPr>
                <w:rFonts w:ascii="Times New Roman" w:hAnsi="Times New Roman"/>
                <w:color w:val="000000"/>
                <w:sz w:val="24"/>
                <w:szCs w:val="24"/>
              </w:rPr>
            </w:pPr>
          </w:p>
        </w:tc>
        <w:tc>
          <w:tcPr>
            <w:tcW w:w="2628" w:type="dxa"/>
            <w:tcBorders>
              <w:top w:val="single" w:sz="4" w:space="0" w:color="000000"/>
              <w:left w:val="single" w:sz="4" w:space="0" w:color="000000"/>
              <w:bottom w:val="single" w:sz="4" w:space="0" w:color="auto"/>
              <w:right w:val="single" w:sz="4" w:space="0" w:color="auto"/>
            </w:tcBorders>
          </w:tcPr>
          <w:p w:rsidR="009212DB" w:rsidRPr="00E75F63" w:rsidRDefault="009212DB" w:rsidP="00E75F63">
            <w:pPr>
              <w:tabs>
                <w:tab w:val="left" w:pos="5400"/>
              </w:tabs>
              <w:spacing w:after="0" w:line="240" w:lineRule="auto"/>
              <w:ind w:firstLine="284"/>
              <w:jc w:val="both"/>
              <w:rPr>
                <w:rFonts w:ascii="Times New Roman" w:hAnsi="Times New Roman"/>
                <w:color w:val="000000"/>
                <w:sz w:val="24"/>
                <w:szCs w:val="24"/>
              </w:rPr>
            </w:pPr>
          </w:p>
        </w:tc>
        <w:tc>
          <w:tcPr>
            <w:tcW w:w="5750" w:type="dxa"/>
            <w:tcBorders>
              <w:top w:val="single" w:sz="4" w:space="0" w:color="000000"/>
              <w:left w:val="single" w:sz="4" w:space="0" w:color="auto"/>
              <w:bottom w:val="single" w:sz="4" w:space="0" w:color="auto"/>
              <w:right w:val="single" w:sz="4" w:space="0" w:color="000000"/>
            </w:tcBorders>
            <w:hideMark/>
          </w:tcPr>
          <w:p w:rsidR="009212DB" w:rsidRDefault="009212DB" w:rsidP="00E75F63">
            <w:pPr>
              <w:tabs>
                <w:tab w:val="left" w:pos="5400"/>
              </w:tabs>
              <w:spacing w:after="0" w:line="240" w:lineRule="auto"/>
              <w:jc w:val="both"/>
              <w:rPr>
                <w:rFonts w:ascii="Times New Roman" w:hAnsi="Times New Roman"/>
                <w:color w:val="000000"/>
                <w:sz w:val="24"/>
                <w:szCs w:val="24"/>
              </w:rPr>
            </w:pPr>
            <w:r w:rsidRPr="00E75F63">
              <w:rPr>
                <w:rFonts w:ascii="Times New Roman" w:hAnsi="Times New Roman"/>
                <w:color w:val="000000"/>
                <w:sz w:val="24"/>
                <w:szCs w:val="24"/>
              </w:rPr>
              <w:t>Программа усвоена в полном объёме не в полном объёме не усвоена</w:t>
            </w:r>
          </w:p>
          <w:p w:rsidR="00B50BA1" w:rsidRPr="00E75F63" w:rsidRDefault="00B50BA1" w:rsidP="00E75F63">
            <w:pPr>
              <w:tabs>
                <w:tab w:val="left" w:pos="5400"/>
              </w:tabs>
              <w:spacing w:after="0" w:line="240" w:lineRule="auto"/>
              <w:jc w:val="both"/>
              <w:rPr>
                <w:rFonts w:ascii="Times New Roman" w:hAnsi="Times New Roman"/>
                <w:color w:val="000000"/>
                <w:sz w:val="24"/>
                <w:szCs w:val="24"/>
              </w:rPr>
            </w:pPr>
          </w:p>
        </w:tc>
      </w:tr>
      <w:tr w:rsidR="009212DB" w:rsidRPr="00E75F63" w:rsidTr="00B50BA1">
        <w:trPr>
          <w:trHeight w:val="571"/>
        </w:trPr>
        <w:tc>
          <w:tcPr>
            <w:tcW w:w="806" w:type="dxa"/>
            <w:tcBorders>
              <w:top w:val="single" w:sz="4" w:space="0" w:color="000000"/>
              <w:left w:val="single" w:sz="4" w:space="0" w:color="000000"/>
              <w:bottom w:val="single" w:sz="4" w:space="0" w:color="000000"/>
              <w:right w:val="single" w:sz="4" w:space="0" w:color="auto"/>
            </w:tcBorders>
            <w:hideMark/>
          </w:tcPr>
          <w:p w:rsidR="009212DB" w:rsidRPr="00E75F63" w:rsidRDefault="009212DB" w:rsidP="00E75F63">
            <w:pPr>
              <w:spacing w:after="0" w:line="240" w:lineRule="auto"/>
              <w:ind w:firstLine="35"/>
              <w:jc w:val="both"/>
              <w:rPr>
                <w:rFonts w:ascii="Times New Roman" w:hAnsi="Times New Roman"/>
                <w:sz w:val="24"/>
                <w:szCs w:val="24"/>
              </w:rPr>
            </w:pPr>
            <w:r w:rsidRPr="00E75F63">
              <w:rPr>
                <w:rFonts w:ascii="Times New Roman" w:hAnsi="Times New Roman"/>
                <w:sz w:val="24"/>
                <w:szCs w:val="24"/>
              </w:rPr>
              <w:t>3</w:t>
            </w:r>
          </w:p>
        </w:tc>
        <w:tc>
          <w:tcPr>
            <w:tcW w:w="3230" w:type="dxa"/>
            <w:tcBorders>
              <w:top w:val="single" w:sz="4" w:space="0" w:color="auto"/>
              <w:left w:val="single" w:sz="4" w:space="0" w:color="auto"/>
              <w:bottom w:val="single" w:sz="4" w:space="0" w:color="auto"/>
              <w:right w:val="single" w:sz="4" w:space="0" w:color="auto"/>
            </w:tcBorders>
          </w:tcPr>
          <w:p w:rsidR="009212DB" w:rsidRPr="00E75F63" w:rsidRDefault="009212DB" w:rsidP="00E75F63">
            <w:pPr>
              <w:tabs>
                <w:tab w:val="left" w:pos="5400"/>
              </w:tabs>
              <w:spacing w:after="0" w:line="240" w:lineRule="auto"/>
              <w:jc w:val="both"/>
              <w:rPr>
                <w:rFonts w:ascii="Times New Roman" w:hAnsi="Times New Roman"/>
                <w:color w:val="000000"/>
                <w:sz w:val="24"/>
                <w:szCs w:val="24"/>
              </w:rPr>
            </w:pPr>
            <w:r w:rsidRPr="00E75F63">
              <w:rPr>
                <w:rFonts w:ascii="Times New Roman" w:hAnsi="Times New Roman"/>
                <w:color w:val="000000"/>
                <w:sz w:val="24"/>
                <w:szCs w:val="24"/>
              </w:rPr>
              <w:t>Педагог-психолог</w:t>
            </w:r>
          </w:p>
          <w:p w:rsidR="009212DB" w:rsidRPr="00E75F63" w:rsidRDefault="009212DB" w:rsidP="00E75F63">
            <w:pPr>
              <w:tabs>
                <w:tab w:val="left" w:pos="5400"/>
              </w:tabs>
              <w:spacing w:after="0" w:line="240" w:lineRule="auto"/>
              <w:ind w:firstLine="284"/>
              <w:jc w:val="both"/>
              <w:rPr>
                <w:rFonts w:ascii="Times New Roman" w:hAnsi="Times New Roman"/>
                <w:color w:val="000000"/>
                <w:sz w:val="24"/>
                <w:szCs w:val="24"/>
              </w:rPr>
            </w:pPr>
          </w:p>
        </w:tc>
        <w:tc>
          <w:tcPr>
            <w:tcW w:w="3037" w:type="dxa"/>
            <w:tcBorders>
              <w:top w:val="single" w:sz="4" w:space="0" w:color="auto"/>
              <w:left w:val="single" w:sz="4" w:space="0" w:color="auto"/>
              <w:bottom w:val="single" w:sz="4" w:space="0" w:color="auto"/>
              <w:right w:val="single" w:sz="4" w:space="0" w:color="auto"/>
            </w:tcBorders>
          </w:tcPr>
          <w:p w:rsidR="009212DB" w:rsidRPr="00E75F63" w:rsidRDefault="009212DB" w:rsidP="00E75F63">
            <w:pPr>
              <w:tabs>
                <w:tab w:val="left" w:pos="5400"/>
              </w:tabs>
              <w:spacing w:after="0" w:line="240" w:lineRule="auto"/>
              <w:ind w:firstLine="284"/>
              <w:jc w:val="both"/>
              <w:rPr>
                <w:rFonts w:ascii="Times New Roman" w:hAnsi="Times New Roman"/>
                <w:color w:val="000000"/>
                <w:sz w:val="24"/>
                <w:szCs w:val="24"/>
              </w:rPr>
            </w:pPr>
          </w:p>
        </w:tc>
        <w:tc>
          <w:tcPr>
            <w:tcW w:w="2628" w:type="dxa"/>
            <w:tcBorders>
              <w:top w:val="single" w:sz="4" w:space="0" w:color="auto"/>
              <w:left w:val="single" w:sz="4" w:space="0" w:color="auto"/>
              <w:bottom w:val="single" w:sz="4" w:space="0" w:color="auto"/>
              <w:right w:val="single" w:sz="4" w:space="0" w:color="auto"/>
            </w:tcBorders>
          </w:tcPr>
          <w:p w:rsidR="009212DB" w:rsidRPr="00E75F63" w:rsidRDefault="009212DB" w:rsidP="00E75F63">
            <w:pPr>
              <w:tabs>
                <w:tab w:val="left" w:pos="5400"/>
              </w:tabs>
              <w:spacing w:after="0" w:line="240" w:lineRule="auto"/>
              <w:ind w:firstLine="284"/>
              <w:jc w:val="both"/>
              <w:rPr>
                <w:rFonts w:ascii="Times New Roman" w:hAnsi="Times New Roman"/>
                <w:color w:val="000000"/>
                <w:sz w:val="24"/>
                <w:szCs w:val="24"/>
              </w:rPr>
            </w:pPr>
          </w:p>
        </w:tc>
        <w:tc>
          <w:tcPr>
            <w:tcW w:w="5750" w:type="dxa"/>
            <w:tcBorders>
              <w:top w:val="single" w:sz="4" w:space="0" w:color="auto"/>
              <w:left w:val="single" w:sz="4" w:space="0" w:color="auto"/>
              <w:bottom w:val="single" w:sz="4" w:space="0" w:color="auto"/>
              <w:right w:val="single" w:sz="4" w:space="0" w:color="auto"/>
            </w:tcBorders>
            <w:hideMark/>
          </w:tcPr>
          <w:p w:rsidR="009212DB" w:rsidRDefault="009212DB" w:rsidP="00E75F63">
            <w:pPr>
              <w:tabs>
                <w:tab w:val="left" w:pos="5400"/>
              </w:tabs>
              <w:spacing w:after="0" w:line="240" w:lineRule="auto"/>
              <w:jc w:val="both"/>
              <w:rPr>
                <w:rFonts w:ascii="Times New Roman" w:hAnsi="Times New Roman"/>
                <w:color w:val="000000"/>
                <w:sz w:val="24"/>
                <w:szCs w:val="24"/>
              </w:rPr>
            </w:pPr>
            <w:r w:rsidRPr="00E75F63">
              <w:rPr>
                <w:rFonts w:ascii="Times New Roman" w:hAnsi="Times New Roman"/>
                <w:color w:val="000000"/>
                <w:sz w:val="24"/>
                <w:szCs w:val="24"/>
              </w:rPr>
              <w:t>Программа усвоена в полном объёме не в полном объёме не усвоена</w:t>
            </w:r>
          </w:p>
          <w:p w:rsidR="00B50BA1" w:rsidRPr="00E75F63" w:rsidRDefault="00B50BA1" w:rsidP="00E75F63">
            <w:pPr>
              <w:tabs>
                <w:tab w:val="left" w:pos="5400"/>
              </w:tabs>
              <w:spacing w:after="0" w:line="240" w:lineRule="auto"/>
              <w:jc w:val="both"/>
              <w:rPr>
                <w:rFonts w:ascii="Times New Roman" w:hAnsi="Times New Roman"/>
                <w:color w:val="000000"/>
                <w:sz w:val="24"/>
                <w:szCs w:val="24"/>
              </w:rPr>
            </w:pPr>
          </w:p>
        </w:tc>
      </w:tr>
    </w:tbl>
    <w:p w:rsidR="009212DB" w:rsidRPr="00E75F63" w:rsidRDefault="009212DB" w:rsidP="00E75F63">
      <w:pPr>
        <w:spacing w:after="0" w:line="240" w:lineRule="auto"/>
        <w:ind w:firstLine="284"/>
        <w:jc w:val="both"/>
        <w:rPr>
          <w:rFonts w:ascii="Times New Roman" w:hAnsi="Times New Roman"/>
          <w:i/>
          <w:sz w:val="24"/>
          <w:szCs w:val="24"/>
        </w:rPr>
      </w:pPr>
    </w:p>
    <w:p w:rsidR="009212DB" w:rsidRPr="00E75F63" w:rsidRDefault="009212DB" w:rsidP="00E75F63">
      <w:pPr>
        <w:spacing w:after="0" w:line="240" w:lineRule="auto"/>
        <w:jc w:val="both"/>
        <w:rPr>
          <w:rFonts w:ascii="Times New Roman" w:hAnsi="Times New Roman"/>
          <w:i/>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1"/>
        <w:gridCol w:w="3248"/>
        <w:gridCol w:w="3054"/>
        <w:gridCol w:w="2643"/>
        <w:gridCol w:w="5409"/>
      </w:tblGrid>
      <w:tr w:rsidR="009212DB" w:rsidRPr="00E75F63" w:rsidTr="001820BF">
        <w:trPr>
          <w:trHeight w:val="1198"/>
        </w:trPr>
        <w:tc>
          <w:tcPr>
            <w:tcW w:w="811" w:type="dxa"/>
            <w:tcBorders>
              <w:top w:val="single" w:sz="4" w:space="0" w:color="000000"/>
              <w:left w:val="single" w:sz="4" w:space="0" w:color="000000"/>
              <w:bottom w:val="single" w:sz="4" w:space="0" w:color="000000"/>
              <w:right w:val="single" w:sz="4" w:space="0" w:color="auto"/>
            </w:tcBorders>
          </w:tcPr>
          <w:p w:rsidR="009212DB" w:rsidRPr="00E75F63" w:rsidRDefault="009212DB" w:rsidP="00E75F63">
            <w:pPr>
              <w:tabs>
                <w:tab w:val="left" w:pos="5400"/>
              </w:tabs>
              <w:spacing w:after="0" w:line="240" w:lineRule="auto"/>
              <w:jc w:val="both"/>
              <w:rPr>
                <w:rFonts w:ascii="Times New Roman" w:hAnsi="Times New Roman"/>
                <w:b/>
                <w:sz w:val="24"/>
                <w:szCs w:val="24"/>
              </w:rPr>
            </w:pPr>
          </w:p>
          <w:p w:rsidR="009212DB" w:rsidRPr="00E75F63" w:rsidRDefault="009212DB" w:rsidP="00E75F63">
            <w:pPr>
              <w:tabs>
                <w:tab w:val="left" w:pos="5400"/>
              </w:tabs>
              <w:spacing w:after="0" w:line="240" w:lineRule="auto"/>
              <w:jc w:val="both"/>
              <w:rPr>
                <w:rFonts w:ascii="Times New Roman" w:hAnsi="Times New Roman"/>
                <w:b/>
                <w:sz w:val="24"/>
                <w:szCs w:val="24"/>
              </w:rPr>
            </w:pPr>
            <w:r w:rsidRPr="00E75F63">
              <w:rPr>
                <w:rFonts w:ascii="Times New Roman" w:hAnsi="Times New Roman"/>
                <w:b/>
                <w:sz w:val="24"/>
                <w:szCs w:val="24"/>
              </w:rPr>
              <w:t>№</w:t>
            </w:r>
          </w:p>
        </w:tc>
        <w:tc>
          <w:tcPr>
            <w:tcW w:w="3248" w:type="dxa"/>
            <w:tcBorders>
              <w:top w:val="single" w:sz="4" w:space="0" w:color="000000"/>
              <w:left w:val="single" w:sz="4" w:space="0" w:color="auto"/>
              <w:bottom w:val="single" w:sz="4" w:space="0" w:color="000000"/>
              <w:right w:val="single" w:sz="4" w:space="0" w:color="000000"/>
            </w:tcBorders>
            <w:hideMark/>
          </w:tcPr>
          <w:p w:rsidR="009212DB" w:rsidRPr="00E75F63" w:rsidRDefault="009212DB" w:rsidP="00E75F63">
            <w:pPr>
              <w:tabs>
                <w:tab w:val="left" w:pos="5400"/>
              </w:tabs>
              <w:spacing w:after="0" w:line="240" w:lineRule="auto"/>
              <w:ind w:firstLine="284"/>
              <w:jc w:val="both"/>
              <w:rPr>
                <w:rFonts w:ascii="Times New Roman" w:hAnsi="Times New Roman"/>
                <w:b/>
                <w:sz w:val="24"/>
                <w:szCs w:val="24"/>
              </w:rPr>
            </w:pPr>
            <w:r w:rsidRPr="00E75F63">
              <w:rPr>
                <w:rFonts w:ascii="Times New Roman" w:hAnsi="Times New Roman"/>
                <w:b/>
                <w:sz w:val="24"/>
                <w:szCs w:val="24"/>
              </w:rPr>
              <w:t>Специалисты</w:t>
            </w:r>
          </w:p>
        </w:tc>
        <w:tc>
          <w:tcPr>
            <w:tcW w:w="3054" w:type="dxa"/>
            <w:tcBorders>
              <w:top w:val="single" w:sz="4" w:space="0" w:color="000000"/>
              <w:left w:val="single" w:sz="4" w:space="0" w:color="000000"/>
              <w:bottom w:val="single" w:sz="4" w:space="0" w:color="000000"/>
              <w:right w:val="single" w:sz="4" w:space="0" w:color="000000"/>
            </w:tcBorders>
            <w:hideMark/>
          </w:tcPr>
          <w:p w:rsidR="009212DB" w:rsidRPr="00E75F63" w:rsidRDefault="009212DB" w:rsidP="00E75F63">
            <w:pPr>
              <w:tabs>
                <w:tab w:val="left" w:pos="5400"/>
              </w:tabs>
              <w:spacing w:after="0" w:line="240" w:lineRule="auto"/>
              <w:ind w:firstLine="284"/>
              <w:jc w:val="both"/>
              <w:rPr>
                <w:rFonts w:ascii="Times New Roman" w:hAnsi="Times New Roman"/>
                <w:b/>
                <w:sz w:val="24"/>
                <w:szCs w:val="24"/>
              </w:rPr>
            </w:pPr>
            <w:r w:rsidRPr="00E75F63">
              <w:rPr>
                <w:rFonts w:ascii="Times New Roman" w:hAnsi="Times New Roman"/>
                <w:b/>
                <w:sz w:val="24"/>
                <w:szCs w:val="24"/>
              </w:rPr>
              <w:t>Уровень развития на начало учебного года (сентябрь)</w:t>
            </w:r>
          </w:p>
        </w:tc>
        <w:tc>
          <w:tcPr>
            <w:tcW w:w="2643" w:type="dxa"/>
            <w:tcBorders>
              <w:top w:val="single" w:sz="4" w:space="0" w:color="000000"/>
              <w:left w:val="single" w:sz="4" w:space="0" w:color="000000"/>
              <w:bottom w:val="single" w:sz="4" w:space="0" w:color="000000"/>
              <w:right w:val="single" w:sz="4" w:space="0" w:color="auto"/>
            </w:tcBorders>
            <w:hideMark/>
          </w:tcPr>
          <w:p w:rsidR="009212DB" w:rsidRPr="00E75F63" w:rsidRDefault="009212DB" w:rsidP="00E75F63">
            <w:pPr>
              <w:tabs>
                <w:tab w:val="left" w:pos="5400"/>
              </w:tabs>
              <w:spacing w:after="0" w:line="240" w:lineRule="auto"/>
              <w:ind w:firstLine="284"/>
              <w:jc w:val="both"/>
              <w:rPr>
                <w:rFonts w:ascii="Times New Roman" w:hAnsi="Times New Roman"/>
                <w:b/>
                <w:sz w:val="24"/>
                <w:szCs w:val="24"/>
              </w:rPr>
            </w:pPr>
            <w:r w:rsidRPr="00E75F63">
              <w:rPr>
                <w:rFonts w:ascii="Times New Roman" w:hAnsi="Times New Roman"/>
                <w:b/>
                <w:sz w:val="24"/>
                <w:szCs w:val="24"/>
              </w:rPr>
              <w:t>Уровень развития на середину учебного года (январь)</w:t>
            </w:r>
          </w:p>
        </w:tc>
        <w:tc>
          <w:tcPr>
            <w:tcW w:w="5409" w:type="dxa"/>
            <w:tcBorders>
              <w:top w:val="single" w:sz="4" w:space="0" w:color="000000"/>
              <w:left w:val="single" w:sz="4" w:space="0" w:color="auto"/>
              <w:bottom w:val="single" w:sz="4" w:space="0" w:color="000000"/>
              <w:right w:val="single" w:sz="4" w:space="0" w:color="000000"/>
            </w:tcBorders>
            <w:hideMark/>
          </w:tcPr>
          <w:p w:rsidR="009212DB" w:rsidRPr="00E75F63" w:rsidRDefault="009212DB" w:rsidP="00E75F63">
            <w:pPr>
              <w:tabs>
                <w:tab w:val="left" w:pos="5400"/>
              </w:tabs>
              <w:spacing w:after="0" w:line="240" w:lineRule="auto"/>
              <w:ind w:firstLine="284"/>
              <w:jc w:val="both"/>
              <w:rPr>
                <w:rFonts w:ascii="Times New Roman" w:hAnsi="Times New Roman"/>
                <w:b/>
                <w:sz w:val="24"/>
                <w:szCs w:val="24"/>
              </w:rPr>
            </w:pPr>
            <w:r w:rsidRPr="00E75F63">
              <w:rPr>
                <w:rFonts w:ascii="Times New Roman" w:hAnsi="Times New Roman"/>
                <w:b/>
                <w:sz w:val="24"/>
                <w:szCs w:val="24"/>
              </w:rPr>
              <w:t>Динамика</w:t>
            </w:r>
          </w:p>
        </w:tc>
      </w:tr>
      <w:tr w:rsidR="009212DB" w:rsidRPr="00E75F63" w:rsidTr="001820BF">
        <w:trPr>
          <w:trHeight w:val="607"/>
        </w:trPr>
        <w:tc>
          <w:tcPr>
            <w:tcW w:w="811" w:type="dxa"/>
            <w:tcBorders>
              <w:top w:val="single" w:sz="4" w:space="0" w:color="000000"/>
              <w:left w:val="single" w:sz="4" w:space="0" w:color="000000"/>
              <w:bottom w:val="single" w:sz="4" w:space="0" w:color="000000"/>
              <w:right w:val="single" w:sz="4" w:space="0" w:color="auto"/>
            </w:tcBorders>
            <w:hideMark/>
          </w:tcPr>
          <w:p w:rsidR="009212DB" w:rsidRPr="00E75F63" w:rsidRDefault="009212DB" w:rsidP="00E75F63">
            <w:pPr>
              <w:spacing w:after="0" w:line="240" w:lineRule="auto"/>
              <w:jc w:val="both"/>
              <w:rPr>
                <w:rFonts w:ascii="Times New Roman" w:hAnsi="Times New Roman"/>
                <w:color w:val="000000"/>
                <w:sz w:val="24"/>
                <w:szCs w:val="24"/>
              </w:rPr>
            </w:pPr>
            <w:r w:rsidRPr="00E75F63">
              <w:rPr>
                <w:rFonts w:ascii="Times New Roman" w:hAnsi="Times New Roman"/>
                <w:color w:val="000000"/>
                <w:sz w:val="24"/>
                <w:szCs w:val="24"/>
              </w:rPr>
              <w:t>1</w:t>
            </w:r>
          </w:p>
        </w:tc>
        <w:tc>
          <w:tcPr>
            <w:tcW w:w="3248" w:type="dxa"/>
            <w:tcBorders>
              <w:top w:val="single" w:sz="4" w:space="0" w:color="000000"/>
              <w:left w:val="single" w:sz="4" w:space="0" w:color="auto"/>
              <w:bottom w:val="single" w:sz="4" w:space="0" w:color="000000"/>
              <w:right w:val="single" w:sz="4" w:space="0" w:color="000000"/>
            </w:tcBorders>
          </w:tcPr>
          <w:p w:rsidR="009212DB" w:rsidRPr="00E75F63" w:rsidRDefault="009212DB" w:rsidP="00E75F63">
            <w:pPr>
              <w:tabs>
                <w:tab w:val="left" w:pos="5400"/>
              </w:tabs>
              <w:spacing w:after="0" w:line="240" w:lineRule="auto"/>
              <w:jc w:val="both"/>
              <w:rPr>
                <w:rFonts w:ascii="Times New Roman" w:hAnsi="Times New Roman"/>
                <w:color w:val="000000"/>
                <w:sz w:val="24"/>
                <w:szCs w:val="24"/>
              </w:rPr>
            </w:pPr>
            <w:r w:rsidRPr="00E75F63">
              <w:rPr>
                <w:rFonts w:ascii="Times New Roman" w:hAnsi="Times New Roman"/>
                <w:color w:val="000000"/>
                <w:sz w:val="24"/>
                <w:szCs w:val="24"/>
              </w:rPr>
              <w:t>Воспитатель</w:t>
            </w:r>
          </w:p>
          <w:p w:rsidR="009212DB" w:rsidRPr="00E75F63" w:rsidRDefault="009212DB" w:rsidP="00E75F63">
            <w:pPr>
              <w:tabs>
                <w:tab w:val="left" w:pos="5400"/>
              </w:tabs>
              <w:spacing w:after="0" w:line="240" w:lineRule="auto"/>
              <w:ind w:firstLine="284"/>
              <w:jc w:val="both"/>
              <w:rPr>
                <w:rFonts w:ascii="Times New Roman" w:hAnsi="Times New Roman"/>
                <w:color w:val="000000"/>
                <w:sz w:val="24"/>
                <w:szCs w:val="24"/>
              </w:rPr>
            </w:pPr>
          </w:p>
        </w:tc>
        <w:tc>
          <w:tcPr>
            <w:tcW w:w="3054" w:type="dxa"/>
            <w:tcBorders>
              <w:top w:val="single" w:sz="4" w:space="0" w:color="000000"/>
              <w:left w:val="single" w:sz="4" w:space="0" w:color="000000"/>
              <w:bottom w:val="single" w:sz="4" w:space="0" w:color="000000"/>
              <w:right w:val="single" w:sz="4" w:space="0" w:color="000000"/>
            </w:tcBorders>
          </w:tcPr>
          <w:p w:rsidR="009212DB" w:rsidRPr="00E75F63" w:rsidRDefault="009212DB" w:rsidP="00E75F63">
            <w:pPr>
              <w:tabs>
                <w:tab w:val="left" w:pos="5400"/>
              </w:tabs>
              <w:spacing w:after="0" w:line="240" w:lineRule="auto"/>
              <w:ind w:firstLine="284"/>
              <w:jc w:val="both"/>
              <w:rPr>
                <w:rFonts w:ascii="Times New Roman" w:hAnsi="Times New Roman"/>
                <w:color w:val="000000"/>
                <w:sz w:val="24"/>
                <w:szCs w:val="24"/>
              </w:rPr>
            </w:pPr>
          </w:p>
        </w:tc>
        <w:tc>
          <w:tcPr>
            <w:tcW w:w="2643" w:type="dxa"/>
            <w:tcBorders>
              <w:top w:val="single" w:sz="4" w:space="0" w:color="000000"/>
              <w:left w:val="single" w:sz="4" w:space="0" w:color="000000"/>
              <w:bottom w:val="single" w:sz="4" w:space="0" w:color="000000"/>
              <w:right w:val="single" w:sz="4" w:space="0" w:color="auto"/>
            </w:tcBorders>
          </w:tcPr>
          <w:p w:rsidR="009212DB" w:rsidRPr="00E75F63" w:rsidRDefault="009212DB" w:rsidP="00E75F63">
            <w:pPr>
              <w:tabs>
                <w:tab w:val="left" w:pos="5400"/>
              </w:tabs>
              <w:spacing w:after="0" w:line="240" w:lineRule="auto"/>
              <w:ind w:firstLine="284"/>
              <w:jc w:val="both"/>
              <w:rPr>
                <w:rFonts w:ascii="Times New Roman" w:hAnsi="Times New Roman"/>
                <w:color w:val="000000"/>
                <w:sz w:val="24"/>
                <w:szCs w:val="24"/>
              </w:rPr>
            </w:pPr>
          </w:p>
        </w:tc>
        <w:tc>
          <w:tcPr>
            <w:tcW w:w="5409" w:type="dxa"/>
            <w:tcBorders>
              <w:top w:val="single" w:sz="4" w:space="0" w:color="000000"/>
              <w:left w:val="single" w:sz="4" w:space="0" w:color="auto"/>
              <w:bottom w:val="single" w:sz="4" w:space="0" w:color="000000"/>
              <w:right w:val="single" w:sz="4" w:space="0" w:color="000000"/>
            </w:tcBorders>
            <w:hideMark/>
          </w:tcPr>
          <w:p w:rsidR="009212DB" w:rsidRDefault="009212DB" w:rsidP="00E75F63">
            <w:pPr>
              <w:tabs>
                <w:tab w:val="left" w:pos="5400"/>
              </w:tabs>
              <w:spacing w:after="0" w:line="240" w:lineRule="auto"/>
              <w:jc w:val="both"/>
              <w:rPr>
                <w:rFonts w:ascii="Times New Roman" w:hAnsi="Times New Roman"/>
                <w:color w:val="000000"/>
                <w:sz w:val="24"/>
                <w:szCs w:val="24"/>
              </w:rPr>
            </w:pPr>
            <w:r w:rsidRPr="00E75F63">
              <w:rPr>
                <w:rFonts w:ascii="Times New Roman" w:hAnsi="Times New Roman"/>
                <w:color w:val="000000"/>
                <w:sz w:val="24"/>
                <w:szCs w:val="24"/>
              </w:rPr>
              <w:t>Программа усвоена в полном объёме не в полном объёме не усвоена</w:t>
            </w:r>
          </w:p>
          <w:p w:rsidR="00B50BA1" w:rsidRPr="00E75F63" w:rsidRDefault="00B50BA1" w:rsidP="00E75F63">
            <w:pPr>
              <w:tabs>
                <w:tab w:val="left" w:pos="5400"/>
              </w:tabs>
              <w:spacing w:after="0" w:line="240" w:lineRule="auto"/>
              <w:jc w:val="both"/>
              <w:rPr>
                <w:rFonts w:ascii="Times New Roman" w:hAnsi="Times New Roman"/>
                <w:color w:val="000000"/>
                <w:sz w:val="24"/>
                <w:szCs w:val="24"/>
              </w:rPr>
            </w:pPr>
          </w:p>
        </w:tc>
      </w:tr>
      <w:tr w:rsidR="009212DB" w:rsidRPr="00E75F63" w:rsidTr="001820BF">
        <w:trPr>
          <w:trHeight w:val="591"/>
        </w:trPr>
        <w:tc>
          <w:tcPr>
            <w:tcW w:w="811" w:type="dxa"/>
            <w:tcBorders>
              <w:top w:val="single" w:sz="4" w:space="0" w:color="000000"/>
              <w:left w:val="single" w:sz="4" w:space="0" w:color="000000"/>
              <w:bottom w:val="single" w:sz="4" w:space="0" w:color="000000"/>
              <w:right w:val="single" w:sz="4" w:space="0" w:color="auto"/>
            </w:tcBorders>
            <w:hideMark/>
          </w:tcPr>
          <w:p w:rsidR="009212DB" w:rsidRPr="00E75F63" w:rsidRDefault="009212DB" w:rsidP="00E75F63">
            <w:pPr>
              <w:spacing w:after="0" w:line="240" w:lineRule="auto"/>
              <w:jc w:val="both"/>
              <w:rPr>
                <w:rFonts w:ascii="Times New Roman" w:hAnsi="Times New Roman"/>
                <w:color w:val="000000"/>
                <w:sz w:val="24"/>
                <w:szCs w:val="24"/>
              </w:rPr>
            </w:pPr>
            <w:r w:rsidRPr="00E75F63">
              <w:rPr>
                <w:rFonts w:ascii="Times New Roman" w:hAnsi="Times New Roman"/>
                <w:color w:val="000000"/>
                <w:sz w:val="24"/>
                <w:szCs w:val="24"/>
              </w:rPr>
              <w:t>2</w:t>
            </w:r>
          </w:p>
        </w:tc>
        <w:tc>
          <w:tcPr>
            <w:tcW w:w="3248" w:type="dxa"/>
            <w:tcBorders>
              <w:top w:val="single" w:sz="4" w:space="0" w:color="000000"/>
              <w:left w:val="single" w:sz="4" w:space="0" w:color="auto"/>
              <w:bottom w:val="single" w:sz="4" w:space="0" w:color="000000"/>
              <w:right w:val="single" w:sz="4" w:space="0" w:color="000000"/>
            </w:tcBorders>
          </w:tcPr>
          <w:p w:rsidR="009212DB" w:rsidRPr="00E75F63" w:rsidRDefault="009212DB" w:rsidP="00E75F63">
            <w:pPr>
              <w:tabs>
                <w:tab w:val="left" w:pos="5400"/>
              </w:tabs>
              <w:spacing w:after="0" w:line="240" w:lineRule="auto"/>
              <w:jc w:val="both"/>
              <w:rPr>
                <w:rFonts w:ascii="Times New Roman" w:hAnsi="Times New Roman"/>
                <w:color w:val="000000"/>
                <w:sz w:val="24"/>
                <w:szCs w:val="24"/>
              </w:rPr>
            </w:pPr>
            <w:r w:rsidRPr="00E75F63">
              <w:rPr>
                <w:rFonts w:ascii="Times New Roman" w:hAnsi="Times New Roman"/>
                <w:color w:val="000000"/>
                <w:sz w:val="24"/>
                <w:szCs w:val="24"/>
              </w:rPr>
              <w:t>Учитель-логопед</w:t>
            </w:r>
          </w:p>
          <w:p w:rsidR="009212DB" w:rsidRPr="00E75F63" w:rsidRDefault="009212DB" w:rsidP="00E75F63">
            <w:pPr>
              <w:tabs>
                <w:tab w:val="left" w:pos="5400"/>
              </w:tabs>
              <w:spacing w:after="0" w:line="240" w:lineRule="auto"/>
              <w:ind w:firstLine="284"/>
              <w:jc w:val="both"/>
              <w:rPr>
                <w:rFonts w:ascii="Times New Roman" w:hAnsi="Times New Roman"/>
                <w:color w:val="000000"/>
                <w:sz w:val="24"/>
                <w:szCs w:val="24"/>
              </w:rPr>
            </w:pPr>
          </w:p>
        </w:tc>
        <w:tc>
          <w:tcPr>
            <w:tcW w:w="3054" w:type="dxa"/>
            <w:tcBorders>
              <w:top w:val="single" w:sz="4" w:space="0" w:color="000000"/>
              <w:left w:val="single" w:sz="4" w:space="0" w:color="000000"/>
              <w:bottom w:val="single" w:sz="4" w:space="0" w:color="000000"/>
              <w:right w:val="single" w:sz="4" w:space="0" w:color="000000"/>
            </w:tcBorders>
          </w:tcPr>
          <w:p w:rsidR="009212DB" w:rsidRPr="00E75F63" w:rsidRDefault="009212DB" w:rsidP="00E75F63">
            <w:pPr>
              <w:tabs>
                <w:tab w:val="left" w:pos="5400"/>
              </w:tabs>
              <w:spacing w:after="0" w:line="240" w:lineRule="auto"/>
              <w:ind w:firstLine="284"/>
              <w:jc w:val="both"/>
              <w:rPr>
                <w:rFonts w:ascii="Times New Roman" w:hAnsi="Times New Roman"/>
                <w:color w:val="000000"/>
                <w:sz w:val="24"/>
                <w:szCs w:val="24"/>
              </w:rPr>
            </w:pPr>
          </w:p>
        </w:tc>
        <w:tc>
          <w:tcPr>
            <w:tcW w:w="2643" w:type="dxa"/>
            <w:tcBorders>
              <w:top w:val="single" w:sz="4" w:space="0" w:color="000000"/>
              <w:left w:val="single" w:sz="4" w:space="0" w:color="000000"/>
              <w:bottom w:val="single" w:sz="4" w:space="0" w:color="000000"/>
              <w:right w:val="single" w:sz="4" w:space="0" w:color="auto"/>
            </w:tcBorders>
          </w:tcPr>
          <w:p w:rsidR="009212DB" w:rsidRPr="00E75F63" w:rsidRDefault="009212DB" w:rsidP="00E75F63">
            <w:pPr>
              <w:tabs>
                <w:tab w:val="left" w:pos="5400"/>
              </w:tabs>
              <w:spacing w:after="0" w:line="240" w:lineRule="auto"/>
              <w:ind w:firstLine="284"/>
              <w:jc w:val="both"/>
              <w:rPr>
                <w:rFonts w:ascii="Times New Roman" w:hAnsi="Times New Roman"/>
                <w:color w:val="000000"/>
                <w:sz w:val="24"/>
                <w:szCs w:val="24"/>
              </w:rPr>
            </w:pPr>
          </w:p>
        </w:tc>
        <w:tc>
          <w:tcPr>
            <w:tcW w:w="5409" w:type="dxa"/>
            <w:tcBorders>
              <w:top w:val="single" w:sz="4" w:space="0" w:color="000000"/>
              <w:left w:val="single" w:sz="4" w:space="0" w:color="auto"/>
              <w:bottom w:val="single" w:sz="4" w:space="0" w:color="000000"/>
              <w:right w:val="single" w:sz="4" w:space="0" w:color="000000"/>
            </w:tcBorders>
            <w:hideMark/>
          </w:tcPr>
          <w:p w:rsidR="009212DB" w:rsidRDefault="009212DB" w:rsidP="00E75F63">
            <w:pPr>
              <w:tabs>
                <w:tab w:val="left" w:pos="5400"/>
              </w:tabs>
              <w:spacing w:after="0" w:line="240" w:lineRule="auto"/>
              <w:jc w:val="both"/>
              <w:rPr>
                <w:rFonts w:ascii="Times New Roman" w:hAnsi="Times New Roman"/>
                <w:color w:val="000000"/>
                <w:sz w:val="24"/>
                <w:szCs w:val="24"/>
              </w:rPr>
            </w:pPr>
            <w:r w:rsidRPr="00E75F63">
              <w:rPr>
                <w:rFonts w:ascii="Times New Roman" w:hAnsi="Times New Roman"/>
                <w:color w:val="000000"/>
                <w:sz w:val="24"/>
                <w:szCs w:val="24"/>
              </w:rPr>
              <w:t>Программа усвоена в полном объёме не в полном объёме не усвоена</w:t>
            </w:r>
          </w:p>
          <w:p w:rsidR="00B50BA1" w:rsidRPr="00E75F63" w:rsidRDefault="00B50BA1" w:rsidP="00E75F63">
            <w:pPr>
              <w:tabs>
                <w:tab w:val="left" w:pos="5400"/>
              </w:tabs>
              <w:spacing w:after="0" w:line="240" w:lineRule="auto"/>
              <w:jc w:val="both"/>
              <w:rPr>
                <w:rFonts w:ascii="Times New Roman" w:hAnsi="Times New Roman"/>
                <w:color w:val="000000"/>
                <w:sz w:val="24"/>
                <w:szCs w:val="24"/>
              </w:rPr>
            </w:pPr>
          </w:p>
        </w:tc>
      </w:tr>
      <w:tr w:rsidR="009212DB" w:rsidRPr="00E75F63" w:rsidTr="001820BF">
        <w:trPr>
          <w:trHeight w:val="607"/>
        </w:trPr>
        <w:tc>
          <w:tcPr>
            <w:tcW w:w="811" w:type="dxa"/>
            <w:tcBorders>
              <w:top w:val="single" w:sz="4" w:space="0" w:color="000000"/>
              <w:left w:val="single" w:sz="4" w:space="0" w:color="000000"/>
              <w:bottom w:val="single" w:sz="4" w:space="0" w:color="000000"/>
              <w:right w:val="single" w:sz="4" w:space="0" w:color="auto"/>
            </w:tcBorders>
            <w:hideMark/>
          </w:tcPr>
          <w:p w:rsidR="009212DB" w:rsidRPr="00E75F63" w:rsidRDefault="009212DB" w:rsidP="00E75F63">
            <w:pPr>
              <w:spacing w:after="0" w:line="240" w:lineRule="auto"/>
              <w:jc w:val="both"/>
              <w:rPr>
                <w:rFonts w:ascii="Times New Roman" w:hAnsi="Times New Roman"/>
                <w:color w:val="000000"/>
                <w:sz w:val="24"/>
                <w:szCs w:val="24"/>
              </w:rPr>
            </w:pPr>
            <w:r w:rsidRPr="00E75F63">
              <w:rPr>
                <w:rFonts w:ascii="Times New Roman" w:hAnsi="Times New Roman"/>
                <w:color w:val="000000"/>
                <w:sz w:val="24"/>
                <w:szCs w:val="24"/>
              </w:rPr>
              <w:t>3</w:t>
            </w:r>
          </w:p>
        </w:tc>
        <w:tc>
          <w:tcPr>
            <w:tcW w:w="3248" w:type="dxa"/>
            <w:tcBorders>
              <w:top w:val="single" w:sz="4" w:space="0" w:color="000000"/>
              <w:left w:val="single" w:sz="4" w:space="0" w:color="auto"/>
              <w:bottom w:val="single" w:sz="4" w:space="0" w:color="000000"/>
              <w:right w:val="single" w:sz="4" w:space="0" w:color="000000"/>
            </w:tcBorders>
          </w:tcPr>
          <w:p w:rsidR="009212DB" w:rsidRPr="00E75F63" w:rsidRDefault="009212DB" w:rsidP="00E75F63">
            <w:pPr>
              <w:tabs>
                <w:tab w:val="left" w:pos="5400"/>
              </w:tabs>
              <w:spacing w:after="0" w:line="240" w:lineRule="auto"/>
              <w:jc w:val="both"/>
              <w:rPr>
                <w:rFonts w:ascii="Times New Roman" w:hAnsi="Times New Roman"/>
                <w:color w:val="000000"/>
                <w:sz w:val="24"/>
                <w:szCs w:val="24"/>
              </w:rPr>
            </w:pPr>
            <w:r w:rsidRPr="00E75F63">
              <w:rPr>
                <w:rFonts w:ascii="Times New Roman" w:hAnsi="Times New Roman"/>
                <w:color w:val="000000"/>
                <w:sz w:val="24"/>
                <w:szCs w:val="24"/>
              </w:rPr>
              <w:t>Педагог-психолог</w:t>
            </w:r>
          </w:p>
          <w:p w:rsidR="009212DB" w:rsidRPr="00E75F63" w:rsidRDefault="009212DB" w:rsidP="00E75F63">
            <w:pPr>
              <w:tabs>
                <w:tab w:val="left" w:pos="5400"/>
              </w:tabs>
              <w:spacing w:after="0" w:line="240" w:lineRule="auto"/>
              <w:ind w:firstLine="284"/>
              <w:jc w:val="both"/>
              <w:rPr>
                <w:rFonts w:ascii="Times New Roman" w:hAnsi="Times New Roman"/>
                <w:color w:val="000000"/>
                <w:sz w:val="24"/>
                <w:szCs w:val="24"/>
              </w:rPr>
            </w:pPr>
          </w:p>
        </w:tc>
        <w:tc>
          <w:tcPr>
            <w:tcW w:w="3054" w:type="dxa"/>
            <w:tcBorders>
              <w:top w:val="single" w:sz="4" w:space="0" w:color="000000"/>
              <w:left w:val="single" w:sz="4" w:space="0" w:color="000000"/>
              <w:bottom w:val="single" w:sz="4" w:space="0" w:color="000000"/>
              <w:right w:val="single" w:sz="4" w:space="0" w:color="000000"/>
            </w:tcBorders>
          </w:tcPr>
          <w:p w:rsidR="009212DB" w:rsidRPr="00E75F63" w:rsidRDefault="009212DB" w:rsidP="00E75F63">
            <w:pPr>
              <w:tabs>
                <w:tab w:val="left" w:pos="5400"/>
              </w:tabs>
              <w:spacing w:after="0" w:line="240" w:lineRule="auto"/>
              <w:ind w:firstLine="284"/>
              <w:jc w:val="both"/>
              <w:rPr>
                <w:rFonts w:ascii="Times New Roman" w:hAnsi="Times New Roman"/>
                <w:color w:val="000000"/>
                <w:sz w:val="24"/>
                <w:szCs w:val="24"/>
              </w:rPr>
            </w:pPr>
          </w:p>
        </w:tc>
        <w:tc>
          <w:tcPr>
            <w:tcW w:w="2643" w:type="dxa"/>
            <w:tcBorders>
              <w:top w:val="single" w:sz="4" w:space="0" w:color="000000"/>
              <w:left w:val="single" w:sz="4" w:space="0" w:color="000000"/>
              <w:bottom w:val="single" w:sz="4" w:space="0" w:color="000000"/>
              <w:right w:val="single" w:sz="4" w:space="0" w:color="auto"/>
            </w:tcBorders>
          </w:tcPr>
          <w:p w:rsidR="009212DB" w:rsidRPr="00E75F63" w:rsidRDefault="009212DB" w:rsidP="00E75F63">
            <w:pPr>
              <w:tabs>
                <w:tab w:val="left" w:pos="5400"/>
              </w:tabs>
              <w:spacing w:after="0" w:line="240" w:lineRule="auto"/>
              <w:ind w:firstLine="284"/>
              <w:jc w:val="both"/>
              <w:rPr>
                <w:rFonts w:ascii="Times New Roman" w:hAnsi="Times New Roman"/>
                <w:color w:val="000000"/>
                <w:sz w:val="24"/>
                <w:szCs w:val="24"/>
              </w:rPr>
            </w:pPr>
          </w:p>
        </w:tc>
        <w:tc>
          <w:tcPr>
            <w:tcW w:w="5409" w:type="dxa"/>
            <w:tcBorders>
              <w:top w:val="single" w:sz="4" w:space="0" w:color="000000"/>
              <w:left w:val="single" w:sz="4" w:space="0" w:color="auto"/>
              <w:bottom w:val="single" w:sz="4" w:space="0" w:color="000000"/>
              <w:right w:val="single" w:sz="4" w:space="0" w:color="000000"/>
            </w:tcBorders>
            <w:hideMark/>
          </w:tcPr>
          <w:p w:rsidR="009212DB" w:rsidRDefault="009212DB" w:rsidP="00E75F63">
            <w:pPr>
              <w:tabs>
                <w:tab w:val="left" w:pos="5400"/>
              </w:tabs>
              <w:spacing w:after="0" w:line="240" w:lineRule="auto"/>
              <w:jc w:val="both"/>
              <w:rPr>
                <w:rFonts w:ascii="Times New Roman" w:hAnsi="Times New Roman"/>
                <w:color w:val="000000"/>
                <w:sz w:val="24"/>
                <w:szCs w:val="24"/>
              </w:rPr>
            </w:pPr>
            <w:r w:rsidRPr="00E75F63">
              <w:rPr>
                <w:rFonts w:ascii="Times New Roman" w:hAnsi="Times New Roman"/>
                <w:color w:val="000000"/>
                <w:sz w:val="24"/>
                <w:szCs w:val="24"/>
              </w:rPr>
              <w:t>Программа усвоена в полном объёме не в полном объёме не усвоена</w:t>
            </w:r>
          </w:p>
          <w:p w:rsidR="00B50BA1" w:rsidRPr="00E75F63" w:rsidRDefault="00B50BA1" w:rsidP="00E75F63">
            <w:pPr>
              <w:tabs>
                <w:tab w:val="left" w:pos="5400"/>
              </w:tabs>
              <w:spacing w:after="0" w:line="240" w:lineRule="auto"/>
              <w:jc w:val="both"/>
              <w:rPr>
                <w:rFonts w:ascii="Times New Roman" w:hAnsi="Times New Roman"/>
                <w:color w:val="000000"/>
                <w:sz w:val="24"/>
                <w:szCs w:val="24"/>
              </w:rPr>
            </w:pPr>
          </w:p>
        </w:tc>
      </w:tr>
    </w:tbl>
    <w:p w:rsidR="00426051" w:rsidRDefault="00426051" w:rsidP="00E75F63">
      <w:pPr>
        <w:spacing w:after="0" w:line="240" w:lineRule="auto"/>
        <w:jc w:val="both"/>
        <w:rPr>
          <w:rFonts w:ascii="Times New Roman" w:hAnsi="Times New Roman"/>
          <w:sz w:val="24"/>
          <w:szCs w:val="24"/>
          <w:u w:val="single"/>
        </w:rPr>
      </w:pPr>
    </w:p>
    <w:p w:rsidR="00CA13DE" w:rsidRDefault="00CA13DE" w:rsidP="00E75F63">
      <w:pPr>
        <w:spacing w:after="0" w:line="240" w:lineRule="auto"/>
        <w:jc w:val="both"/>
        <w:rPr>
          <w:rFonts w:ascii="Times New Roman" w:hAnsi="Times New Roman"/>
          <w:sz w:val="24"/>
          <w:szCs w:val="24"/>
          <w:u w:val="single"/>
        </w:rPr>
      </w:pPr>
    </w:p>
    <w:p w:rsidR="00CA13DE" w:rsidRDefault="00CA13DE" w:rsidP="00E75F63">
      <w:pPr>
        <w:spacing w:after="0" w:line="240" w:lineRule="auto"/>
        <w:jc w:val="both"/>
        <w:rPr>
          <w:rFonts w:ascii="Times New Roman" w:hAnsi="Times New Roman"/>
          <w:sz w:val="24"/>
          <w:szCs w:val="24"/>
          <w:u w:val="single"/>
        </w:rPr>
      </w:pPr>
    </w:p>
    <w:p w:rsidR="00CA13DE" w:rsidRDefault="00CA13DE" w:rsidP="00E75F63">
      <w:pPr>
        <w:spacing w:after="0" w:line="240" w:lineRule="auto"/>
        <w:jc w:val="both"/>
        <w:rPr>
          <w:rFonts w:ascii="Times New Roman" w:hAnsi="Times New Roman"/>
          <w:sz w:val="24"/>
          <w:szCs w:val="24"/>
          <w:u w:val="single"/>
        </w:rPr>
      </w:pPr>
    </w:p>
    <w:p w:rsidR="00CA13DE" w:rsidRPr="00E75F63" w:rsidRDefault="00CA13DE" w:rsidP="00E75F63">
      <w:pPr>
        <w:spacing w:after="0" w:line="240" w:lineRule="auto"/>
        <w:jc w:val="both"/>
        <w:rPr>
          <w:rFonts w:ascii="Times New Roman" w:hAnsi="Times New Roman"/>
          <w:sz w:val="24"/>
          <w:szCs w:val="24"/>
          <w:u w:val="single"/>
        </w:rPr>
      </w:pPr>
    </w:p>
    <w:p w:rsidR="009212DB" w:rsidRPr="00CA13DE" w:rsidRDefault="009212DB" w:rsidP="00CA13DE">
      <w:pPr>
        <w:tabs>
          <w:tab w:val="left" w:pos="3119"/>
        </w:tabs>
        <w:spacing w:after="0" w:line="240" w:lineRule="auto"/>
        <w:ind w:firstLine="284"/>
        <w:jc w:val="center"/>
        <w:rPr>
          <w:rFonts w:ascii="Times New Roman" w:hAnsi="Times New Roman"/>
          <w:b/>
          <w:sz w:val="28"/>
          <w:szCs w:val="28"/>
        </w:rPr>
      </w:pPr>
      <w:r w:rsidRPr="00CA13DE">
        <w:rPr>
          <w:rFonts w:ascii="Times New Roman" w:hAnsi="Times New Roman"/>
          <w:b/>
          <w:sz w:val="28"/>
          <w:szCs w:val="28"/>
        </w:rPr>
        <w:lastRenderedPageBreak/>
        <w:t>Список литературы</w:t>
      </w:r>
    </w:p>
    <w:p w:rsidR="009212DB" w:rsidRPr="00E75F63" w:rsidRDefault="009212DB" w:rsidP="00E75F63">
      <w:pPr>
        <w:tabs>
          <w:tab w:val="left" w:pos="3119"/>
        </w:tabs>
        <w:spacing w:after="0" w:line="240" w:lineRule="auto"/>
        <w:ind w:firstLine="284"/>
        <w:jc w:val="both"/>
        <w:rPr>
          <w:rFonts w:ascii="Times New Roman" w:hAnsi="Times New Roman"/>
          <w:sz w:val="24"/>
          <w:szCs w:val="24"/>
        </w:rPr>
      </w:pPr>
    </w:p>
    <w:p w:rsidR="009212DB" w:rsidRPr="00E75F63" w:rsidRDefault="009212DB" w:rsidP="00E75F63">
      <w:pPr>
        <w:spacing w:after="0" w:line="240" w:lineRule="auto"/>
        <w:ind w:firstLine="284"/>
        <w:jc w:val="both"/>
        <w:rPr>
          <w:rFonts w:ascii="Times New Roman" w:hAnsi="Times New Roman"/>
          <w:sz w:val="24"/>
          <w:szCs w:val="24"/>
        </w:rPr>
      </w:pPr>
      <w:r w:rsidRPr="00E75F63">
        <w:rPr>
          <w:rFonts w:ascii="Times New Roman" w:hAnsi="Times New Roman"/>
          <w:sz w:val="24"/>
          <w:szCs w:val="24"/>
        </w:rPr>
        <w:t>1. Нищева Н.В. Примерная адаптированная программа коррекционно-развивающей работы в логопедической группе детского сада для детей с тяжелыми нарушениями речи (общим недоразвитием речи детей с 3 до 7 лет) [текст] /Н. В. Нищева.- СПБ: изд. 3-е переработанное и дополненное в соответствии с ФГОС ДО. 2014 – 203 с.</w:t>
      </w:r>
    </w:p>
    <w:p w:rsidR="009212DB" w:rsidRPr="00E75F63" w:rsidRDefault="009212DB" w:rsidP="00E75F63">
      <w:pPr>
        <w:keepNext/>
        <w:keepLines/>
        <w:spacing w:after="0" w:line="240" w:lineRule="auto"/>
        <w:ind w:firstLine="284"/>
        <w:jc w:val="both"/>
        <w:outlineLvl w:val="0"/>
        <w:rPr>
          <w:rFonts w:ascii="Times New Roman" w:hAnsi="Times New Roman"/>
          <w:bCs/>
          <w:sz w:val="24"/>
          <w:szCs w:val="24"/>
        </w:rPr>
      </w:pPr>
      <w:r w:rsidRPr="00E75F63">
        <w:rPr>
          <w:rFonts w:ascii="Times New Roman" w:hAnsi="Times New Roman"/>
          <w:bCs/>
          <w:sz w:val="24"/>
          <w:szCs w:val="24"/>
        </w:rPr>
        <w:t>2. Куражева Н. Ю., Вараева Н. В. Психологические занятия с дошкольниками «Цветик – Семицветик» [текст]/ Н. Ю. Куражева, Н.В. Вараева - Спб.: Речь, 2005. – 96 с.</w:t>
      </w:r>
    </w:p>
    <w:p w:rsidR="009212DB" w:rsidRPr="00E75F63" w:rsidRDefault="009212DB" w:rsidP="00E75F63">
      <w:pPr>
        <w:spacing w:after="0" w:line="240" w:lineRule="auto"/>
        <w:ind w:firstLine="284"/>
        <w:jc w:val="both"/>
        <w:rPr>
          <w:rFonts w:ascii="Times New Roman" w:hAnsi="Times New Roman"/>
          <w:sz w:val="24"/>
          <w:szCs w:val="24"/>
        </w:rPr>
      </w:pPr>
      <w:r w:rsidRPr="00E75F63">
        <w:rPr>
          <w:rFonts w:ascii="Times New Roman" w:hAnsi="Times New Roman"/>
          <w:sz w:val="24"/>
          <w:szCs w:val="24"/>
        </w:rPr>
        <w:t>3. Шурыгина С. Н. Адаптированная образовательная программа  коррекционно-развивающего обучения ребенка с особыми образовательными потребностями. Методические рекомендации [текст] /  С. Н. Шурыгина, - Ульяновск: ОГБОУ ДПО УИПКРО, 2013. – 43 с.  – интернет – ресурс</w:t>
      </w:r>
    </w:p>
    <w:p w:rsidR="009212DB" w:rsidRPr="00E75F63" w:rsidRDefault="009212DB" w:rsidP="00E75F63">
      <w:pPr>
        <w:spacing w:after="0" w:line="240" w:lineRule="auto"/>
        <w:ind w:firstLine="284"/>
        <w:jc w:val="both"/>
        <w:rPr>
          <w:rFonts w:ascii="Times New Roman" w:hAnsi="Times New Roman"/>
          <w:sz w:val="24"/>
          <w:szCs w:val="24"/>
        </w:rPr>
      </w:pPr>
      <w:r w:rsidRPr="00E75F63">
        <w:rPr>
          <w:rFonts w:ascii="Times New Roman" w:hAnsi="Times New Roman"/>
          <w:sz w:val="24"/>
          <w:szCs w:val="24"/>
        </w:rPr>
        <w:t>4. Шарохина В. Л. «Коррекционно-развивающие занятия во второй младшей и средней группе» [текст]/,В. Л. Шарохина. – М.: Прометей; Книголюб, 2013 г. – 72 с.</w:t>
      </w:r>
    </w:p>
    <w:p w:rsidR="009212DB" w:rsidRPr="00E75F63" w:rsidRDefault="009212DB" w:rsidP="00E75F63">
      <w:pPr>
        <w:spacing w:after="0" w:line="240" w:lineRule="auto"/>
        <w:ind w:firstLine="284"/>
        <w:jc w:val="both"/>
        <w:rPr>
          <w:rFonts w:ascii="Times New Roman" w:hAnsi="Times New Roman"/>
          <w:sz w:val="24"/>
          <w:szCs w:val="24"/>
        </w:rPr>
      </w:pPr>
      <w:r w:rsidRPr="00E75F63">
        <w:rPr>
          <w:rFonts w:ascii="Times New Roman" w:hAnsi="Times New Roman"/>
          <w:sz w:val="24"/>
          <w:szCs w:val="24"/>
        </w:rPr>
        <w:t xml:space="preserve">5. Забрамная С. Д.,  Боровик О. В. Практический материал для проведения психолого-педагогического обследования детей. / С. Д. Забрамная, О. В. Боровик. – М.: Гуманитарный издательский центр ВЛАДОС, </w:t>
      </w:r>
      <w:smartTag w:uri="urn:schemas-microsoft-com:office:smarttags" w:element="metricconverter">
        <w:smartTagPr>
          <w:attr w:name="ProductID" w:val="2003 г"/>
        </w:smartTagPr>
        <w:r w:rsidRPr="00E75F63">
          <w:rPr>
            <w:rFonts w:ascii="Times New Roman" w:hAnsi="Times New Roman"/>
            <w:sz w:val="24"/>
            <w:szCs w:val="24"/>
          </w:rPr>
          <w:t>2003 г</w:t>
        </w:r>
      </w:smartTag>
      <w:r w:rsidRPr="00E75F63">
        <w:rPr>
          <w:rFonts w:ascii="Times New Roman" w:hAnsi="Times New Roman"/>
          <w:sz w:val="24"/>
          <w:szCs w:val="24"/>
        </w:rPr>
        <w:t xml:space="preserve">.  </w:t>
      </w:r>
    </w:p>
    <w:p w:rsidR="009212DB" w:rsidRPr="00E75F63" w:rsidRDefault="009212DB" w:rsidP="00E75F63">
      <w:pPr>
        <w:spacing w:after="0" w:line="240" w:lineRule="auto"/>
        <w:ind w:firstLine="284"/>
        <w:jc w:val="both"/>
        <w:rPr>
          <w:rFonts w:ascii="Times New Roman" w:hAnsi="Times New Roman"/>
          <w:sz w:val="24"/>
          <w:szCs w:val="24"/>
        </w:rPr>
      </w:pPr>
      <w:r w:rsidRPr="00E75F63">
        <w:rPr>
          <w:rFonts w:ascii="Times New Roman" w:hAnsi="Times New Roman"/>
          <w:sz w:val="24"/>
          <w:szCs w:val="24"/>
        </w:rPr>
        <w:t xml:space="preserve">6. Психолого – педагогическая диагностика развития детей дошкольного возраста. Под редакцией Стребелевой Е.А. – М.: Полиграф – Сервис, </w:t>
      </w:r>
      <w:smartTag w:uri="urn:schemas-microsoft-com:office:smarttags" w:element="metricconverter">
        <w:smartTagPr>
          <w:attr w:name="ProductID" w:val="1998 г"/>
        </w:smartTagPr>
        <w:r w:rsidRPr="00E75F63">
          <w:rPr>
            <w:rFonts w:ascii="Times New Roman" w:hAnsi="Times New Roman"/>
            <w:sz w:val="24"/>
            <w:szCs w:val="24"/>
          </w:rPr>
          <w:t>1998 г</w:t>
        </w:r>
      </w:smartTag>
      <w:r w:rsidRPr="00E75F63">
        <w:rPr>
          <w:rFonts w:ascii="Times New Roman" w:hAnsi="Times New Roman"/>
          <w:sz w:val="24"/>
          <w:szCs w:val="24"/>
        </w:rPr>
        <w:t xml:space="preserve">.  </w:t>
      </w:r>
    </w:p>
    <w:p w:rsidR="009212DB" w:rsidRPr="00E75F63" w:rsidRDefault="009212DB" w:rsidP="00E75F63">
      <w:pPr>
        <w:spacing w:after="0" w:line="240" w:lineRule="auto"/>
        <w:ind w:firstLine="284"/>
        <w:jc w:val="both"/>
        <w:rPr>
          <w:rFonts w:ascii="Times New Roman" w:hAnsi="Times New Roman"/>
          <w:sz w:val="24"/>
          <w:szCs w:val="24"/>
        </w:rPr>
      </w:pPr>
      <w:r w:rsidRPr="00E75F63">
        <w:rPr>
          <w:rFonts w:ascii="Times New Roman" w:hAnsi="Times New Roman"/>
          <w:sz w:val="24"/>
          <w:szCs w:val="24"/>
        </w:rPr>
        <w:t xml:space="preserve">7. Диагностический комплект. Исследование особенностей развития познавательной сферы детей дошкольного и младшего школьного возраста. /Составители Семаго Н. Я., Семаго М. М. – М.: АРКТИ, </w:t>
      </w:r>
      <w:smartTag w:uri="urn:schemas-microsoft-com:office:smarttags" w:element="metricconverter">
        <w:smartTagPr>
          <w:attr w:name="ProductID" w:val="2000 г"/>
        </w:smartTagPr>
        <w:r w:rsidRPr="00E75F63">
          <w:rPr>
            <w:rFonts w:ascii="Times New Roman" w:hAnsi="Times New Roman"/>
            <w:sz w:val="24"/>
            <w:szCs w:val="24"/>
          </w:rPr>
          <w:t>2000 г</w:t>
        </w:r>
      </w:smartTag>
      <w:r w:rsidRPr="00E75F63">
        <w:rPr>
          <w:rFonts w:ascii="Times New Roman" w:hAnsi="Times New Roman"/>
          <w:sz w:val="24"/>
          <w:szCs w:val="24"/>
        </w:rPr>
        <w:t>.</w:t>
      </w:r>
    </w:p>
    <w:p w:rsidR="009212DB" w:rsidRPr="00E75F63" w:rsidRDefault="009212DB" w:rsidP="00E75F63">
      <w:pPr>
        <w:spacing w:after="0" w:line="240" w:lineRule="auto"/>
        <w:ind w:firstLine="284"/>
        <w:jc w:val="both"/>
        <w:rPr>
          <w:rFonts w:ascii="Times New Roman" w:hAnsi="Times New Roman"/>
          <w:sz w:val="24"/>
          <w:szCs w:val="24"/>
        </w:rPr>
      </w:pPr>
      <w:r w:rsidRPr="00E75F63">
        <w:rPr>
          <w:rFonts w:ascii="Times New Roman" w:hAnsi="Times New Roman"/>
          <w:sz w:val="24"/>
          <w:szCs w:val="24"/>
        </w:rPr>
        <w:t xml:space="preserve">8. Мишина Г.А., Разенкова Ю.А., Стребелева Е.А. Психолого-педагогическая диагностика развития детей раннего и дошкольного возраста: Методическое пособие //Приложение: «Наглядный материал для обследования детей» (под редакцией Стребелевой Е.А.). - М: «Просвещение», </w:t>
      </w:r>
      <w:smartTag w:uri="urn:schemas-microsoft-com:office:smarttags" w:element="metricconverter">
        <w:smartTagPr>
          <w:attr w:name="ProductID" w:val="2007 г"/>
        </w:smartTagPr>
        <w:r w:rsidRPr="00E75F63">
          <w:rPr>
            <w:rFonts w:ascii="Times New Roman" w:hAnsi="Times New Roman"/>
            <w:sz w:val="24"/>
            <w:szCs w:val="24"/>
          </w:rPr>
          <w:t>2007 г</w:t>
        </w:r>
      </w:smartTag>
      <w:r w:rsidRPr="00E75F63">
        <w:rPr>
          <w:rFonts w:ascii="Times New Roman" w:hAnsi="Times New Roman"/>
          <w:sz w:val="24"/>
          <w:szCs w:val="24"/>
        </w:rPr>
        <w:t>.</w:t>
      </w:r>
    </w:p>
    <w:p w:rsidR="009212DB" w:rsidRPr="00E75F63" w:rsidRDefault="009212DB" w:rsidP="00E75F63">
      <w:pPr>
        <w:spacing w:after="0" w:line="240" w:lineRule="auto"/>
        <w:ind w:firstLine="284"/>
        <w:jc w:val="both"/>
        <w:rPr>
          <w:rFonts w:ascii="Times New Roman" w:hAnsi="Times New Roman"/>
          <w:sz w:val="24"/>
          <w:szCs w:val="24"/>
        </w:rPr>
      </w:pPr>
      <w:r w:rsidRPr="00E75F63">
        <w:rPr>
          <w:rFonts w:ascii="Times New Roman" w:hAnsi="Times New Roman"/>
          <w:sz w:val="24"/>
          <w:szCs w:val="24"/>
        </w:rPr>
        <w:t>9. Калинина Р.Р. «Психолого-педагогическая диагностика в детском саду» - С-Петербург, «Речь», 2004, 146с.</w:t>
      </w:r>
    </w:p>
    <w:p w:rsidR="009212DB" w:rsidRPr="00E75F63" w:rsidRDefault="009212DB" w:rsidP="00E75F63">
      <w:pPr>
        <w:spacing w:after="0" w:line="240" w:lineRule="auto"/>
        <w:ind w:firstLine="284"/>
        <w:jc w:val="both"/>
        <w:rPr>
          <w:rFonts w:ascii="Times New Roman" w:hAnsi="Times New Roman"/>
          <w:sz w:val="24"/>
          <w:szCs w:val="24"/>
        </w:rPr>
      </w:pPr>
      <w:r w:rsidRPr="00E75F63">
        <w:rPr>
          <w:rFonts w:ascii="Times New Roman" w:hAnsi="Times New Roman"/>
          <w:sz w:val="24"/>
          <w:szCs w:val="24"/>
        </w:rPr>
        <w:t>10. Федосеева М.А. Занятия с детьми 3-7 лет по развитию эмоционалбной и познавательной сферы средствами песочной терапии – Волгоград: Учитель, 2016. – 122с</w:t>
      </w:r>
    </w:p>
    <w:p w:rsidR="009212DB" w:rsidRPr="00E75F63" w:rsidRDefault="009212DB" w:rsidP="00E75F63">
      <w:pPr>
        <w:spacing w:after="0" w:line="240" w:lineRule="auto"/>
        <w:ind w:firstLine="284"/>
        <w:jc w:val="both"/>
        <w:rPr>
          <w:rFonts w:ascii="Times New Roman" w:hAnsi="Times New Roman"/>
          <w:sz w:val="24"/>
          <w:szCs w:val="24"/>
        </w:rPr>
      </w:pPr>
      <w:r w:rsidRPr="00E75F63">
        <w:rPr>
          <w:rFonts w:ascii="Times New Roman" w:hAnsi="Times New Roman"/>
          <w:sz w:val="24"/>
          <w:szCs w:val="24"/>
        </w:rPr>
        <w:t>11. Чистякова М.И. «Психогимнастика» - Москва, «Просвещение», 2002, 158с</w:t>
      </w:r>
    </w:p>
    <w:p w:rsidR="009212DB" w:rsidRPr="00E75F63" w:rsidRDefault="009212DB" w:rsidP="00E75F63">
      <w:pPr>
        <w:spacing w:after="0" w:line="240" w:lineRule="auto"/>
        <w:ind w:firstLine="284"/>
        <w:jc w:val="both"/>
        <w:rPr>
          <w:rFonts w:ascii="Times New Roman" w:hAnsi="Times New Roman"/>
          <w:sz w:val="24"/>
          <w:szCs w:val="24"/>
        </w:rPr>
      </w:pPr>
      <w:r w:rsidRPr="00E75F63">
        <w:rPr>
          <w:rFonts w:ascii="Times New Roman" w:hAnsi="Times New Roman"/>
          <w:sz w:val="24"/>
          <w:szCs w:val="24"/>
        </w:rPr>
        <w:t>12. Чернецкая Л.В. «Психологические игры и тренинги в детском саду» -Ростов –на –Дону, «Феникс», 2006, 75с</w:t>
      </w:r>
    </w:p>
    <w:p w:rsidR="009212DB" w:rsidRPr="00E75F63" w:rsidRDefault="009212DB" w:rsidP="00E75F63">
      <w:pPr>
        <w:spacing w:after="0" w:line="240" w:lineRule="auto"/>
        <w:ind w:firstLine="284"/>
        <w:jc w:val="both"/>
        <w:rPr>
          <w:rFonts w:ascii="Times New Roman" w:hAnsi="Times New Roman"/>
          <w:sz w:val="24"/>
          <w:szCs w:val="24"/>
        </w:rPr>
      </w:pPr>
      <w:r w:rsidRPr="00E75F63">
        <w:rPr>
          <w:rFonts w:ascii="Times New Roman" w:hAnsi="Times New Roman"/>
          <w:sz w:val="24"/>
          <w:szCs w:val="24"/>
        </w:rPr>
        <w:t>13.  Янушенко Е.А. Сенсорное развитие- Москва, Мозайка-Синтез, 2009, 72с</w:t>
      </w:r>
    </w:p>
    <w:p w:rsidR="009212DB" w:rsidRPr="00E75F63" w:rsidRDefault="009212DB" w:rsidP="00E75F63">
      <w:pPr>
        <w:tabs>
          <w:tab w:val="left" w:pos="3119"/>
        </w:tabs>
        <w:spacing w:after="0" w:line="240" w:lineRule="auto"/>
        <w:ind w:firstLine="284"/>
        <w:jc w:val="both"/>
        <w:rPr>
          <w:rFonts w:ascii="Times New Roman" w:hAnsi="Times New Roman"/>
          <w:b/>
          <w:i/>
          <w:sz w:val="24"/>
          <w:szCs w:val="24"/>
        </w:rPr>
      </w:pPr>
    </w:p>
    <w:p w:rsidR="009212DB" w:rsidRPr="00E75F63" w:rsidRDefault="009212DB" w:rsidP="00E75F63">
      <w:pPr>
        <w:tabs>
          <w:tab w:val="left" w:pos="3119"/>
        </w:tabs>
        <w:spacing w:after="0" w:line="240" w:lineRule="auto"/>
        <w:ind w:firstLine="284"/>
        <w:jc w:val="both"/>
        <w:rPr>
          <w:rFonts w:ascii="Times New Roman" w:hAnsi="Times New Roman"/>
          <w:b/>
          <w:i/>
          <w:sz w:val="24"/>
          <w:szCs w:val="24"/>
        </w:rPr>
      </w:pPr>
    </w:p>
    <w:p w:rsidR="009212DB" w:rsidRPr="00E75F63" w:rsidRDefault="009212DB" w:rsidP="00E75F63">
      <w:pPr>
        <w:spacing w:after="0" w:line="240" w:lineRule="auto"/>
        <w:ind w:firstLine="284"/>
        <w:jc w:val="both"/>
        <w:outlineLvl w:val="0"/>
        <w:rPr>
          <w:rFonts w:ascii="Times New Roman" w:hAnsi="Times New Roman"/>
          <w:b/>
          <w:bCs/>
          <w:kern w:val="36"/>
          <w:sz w:val="24"/>
          <w:szCs w:val="24"/>
        </w:rPr>
        <w:sectPr w:rsidR="009212DB" w:rsidRPr="00E75F63" w:rsidSect="003F6530">
          <w:pgSz w:w="16838" w:h="11906" w:orient="landscape"/>
          <w:pgMar w:top="566" w:right="567" w:bottom="1134" w:left="1134" w:header="426" w:footer="708" w:gutter="0"/>
          <w:cols w:space="708"/>
          <w:docGrid w:linePitch="360"/>
        </w:sectPr>
      </w:pPr>
    </w:p>
    <w:p w:rsidR="009212DB" w:rsidRPr="00E75F63" w:rsidRDefault="009212DB" w:rsidP="00CA13DE">
      <w:pPr>
        <w:spacing w:after="0" w:line="240" w:lineRule="auto"/>
        <w:ind w:firstLine="284"/>
        <w:jc w:val="right"/>
        <w:outlineLvl w:val="0"/>
        <w:rPr>
          <w:rFonts w:ascii="Times New Roman" w:hAnsi="Times New Roman"/>
          <w:bCs/>
          <w:kern w:val="36"/>
          <w:sz w:val="24"/>
          <w:szCs w:val="24"/>
        </w:rPr>
      </w:pPr>
      <w:r w:rsidRPr="00E75F63">
        <w:rPr>
          <w:rFonts w:ascii="Times New Roman" w:hAnsi="Times New Roman"/>
          <w:bCs/>
          <w:kern w:val="36"/>
          <w:sz w:val="24"/>
          <w:szCs w:val="24"/>
        </w:rPr>
        <w:lastRenderedPageBreak/>
        <w:t>Приложение к ИАОПР</w:t>
      </w:r>
    </w:p>
    <w:p w:rsidR="00CA13DE" w:rsidRDefault="00CA13DE" w:rsidP="00CA13DE">
      <w:pPr>
        <w:spacing w:after="0" w:line="240" w:lineRule="auto"/>
        <w:jc w:val="center"/>
        <w:outlineLvl w:val="0"/>
        <w:rPr>
          <w:rFonts w:ascii="Times New Roman" w:hAnsi="Times New Roman"/>
          <w:b/>
          <w:bCs/>
          <w:kern w:val="36"/>
          <w:sz w:val="24"/>
          <w:szCs w:val="24"/>
        </w:rPr>
      </w:pPr>
    </w:p>
    <w:p w:rsidR="009212DB" w:rsidRPr="00E75F63" w:rsidRDefault="009212DB" w:rsidP="00CA13DE">
      <w:pPr>
        <w:spacing w:after="0" w:line="240" w:lineRule="auto"/>
        <w:jc w:val="center"/>
        <w:outlineLvl w:val="0"/>
        <w:rPr>
          <w:rFonts w:ascii="Times New Roman" w:hAnsi="Times New Roman"/>
          <w:b/>
          <w:bCs/>
          <w:kern w:val="36"/>
          <w:sz w:val="24"/>
          <w:szCs w:val="24"/>
        </w:rPr>
      </w:pPr>
      <w:r w:rsidRPr="00E75F63">
        <w:rPr>
          <w:rFonts w:ascii="Times New Roman" w:hAnsi="Times New Roman"/>
          <w:b/>
          <w:bCs/>
          <w:kern w:val="36"/>
          <w:sz w:val="24"/>
          <w:szCs w:val="24"/>
        </w:rPr>
        <w:t>Содержание коррекционно-развивающей работы на 2017 – 2018 год</w:t>
      </w:r>
    </w:p>
    <w:p w:rsidR="009212DB" w:rsidRPr="00E75F63" w:rsidRDefault="009212DB" w:rsidP="00CA13DE">
      <w:pPr>
        <w:spacing w:after="0" w:line="240" w:lineRule="auto"/>
        <w:ind w:firstLine="284"/>
        <w:jc w:val="center"/>
        <w:outlineLvl w:val="0"/>
        <w:rPr>
          <w:rFonts w:ascii="Times New Roman" w:hAnsi="Times New Roman"/>
          <w:b/>
          <w:bCs/>
          <w:kern w:val="36"/>
          <w:sz w:val="24"/>
          <w:szCs w:val="24"/>
        </w:rPr>
      </w:pPr>
    </w:p>
    <w:p w:rsidR="009212DB" w:rsidRPr="00E75F63" w:rsidRDefault="009212DB" w:rsidP="00CA13DE">
      <w:pPr>
        <w:spacing w:after="0" w:line="240" w:lineRule="auto"/>
        <w:ind w:firstLine="284"/>
        <w:jc w:val="center"/>
        <w:outlineLvl w:val="0"/>
        <w:rPr>
          <w:rFonts w:ascii="Times New Roman" w:hAnsi="Times New Roman"/>
          <w:b/>
          <w:bCs/>
          <w:kern w:val="36"/>
          <w:sz w:val="24"/>
          <w:szCs w:val="24"/>
        </w:rPr>
      </w:pPr>
      <w:r w:rsidRPr="00E75F63">
        <w:rPr>
          <w:rFonts w:ascii="Times New Roman" w:hAnsi="Times New Roman"/>
          <w:b/>
          <w:bCs/>
          <w:kern w:val="36"/>
          <w:sz w:val="24"/>
          <w:szCs w:val="24"/>
        </w:rPr>
        <w:t>ПЕРСПЕКТИВНОЕ ПЛАНИРОВАНИЕ ВОСПИТАТЕЛЯ</w:t>
      </w:r>
    </w:p>
    <w:p w:rsidR="009212DB" w:rsidRPr="00E75F63" w:rsidRDefault="009212DB" w:rsidP="00CA13DE">
      <w:pPr>
        <w:spacing w:after="0" w:line="240" w:lineRule="auto"/>
        <w:ind w:firstLine="284"/>
        <w:jc w:val="center"/>
        <w:outlineLvl w:val="0"/>
        <w:rPr>
          <w:rFonts w:ascii="Times New Roman" w:hAnsi="Times New Roman"/>
          <w:b/>
          <w:bCs/>
          <w:kern w:val="36"/>
          <w:sz w:val="24"/>
          <w:szCs w:val="24"/>
        </w:rPr>
      </w:pPr>
      <w:r w:rsidRPr="00E75F63">
        <w:rPr>
          <w:rFonts w:ascii="Times New Roman" w:hAnsi="Times New Roman"/>
          <w:b/>
          <w:bCs/>
          <w:kern w:val="36"/>
          <w:sz w:val="24"/>
          <w:szCs w:val="24"/>
        </w:rPr>
        <w:t>с Алфимовой Ариной</w:t>
      </w:r>
    </w:p>
    <w:p w:rsidR="009212DB" w:rsidRPr="00E75F63" w:rsidRDefault="009212DB" w:rsidP="00E75F63">
      <w:pPr>
        <w:spacing w:after="0" w:line="240" w:lineRule="auto"/>
        <w:jc w:val="both"/>
        <w:outlineLvl w:val="0"/>
        <w:rPr>
          <w:rFonts w:ascii="Times New Roman" w:hAnsi="Times New Roman"/>
          <w:b/>
          <w:bCs/>
          <w:kern w:val="36"/>
          <w:sz w:val="24"/>
          <w:szCs w:val="24"/>
        </w:rPr>
      </w:pPr>
    </w:p>
    <w:tbl>
      <w:tblPr>
        <w:tblpPr w:leftFromText="180" w:rightFromText="180" w:vertAnchor="text" w:tblpY="1"/>
        <w:tblOverlap w:val="never"/>
        <w:tblW w:w="158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6"/>
        <w:gridCol w:w="5954"/>
        <w:gridCol w:w="5103"/>
        <w:gridCol w:w="1275"/>
        <w:gridCol w:w="1276"/>
        <w:gridCol w:w="992"/>
      </w:tblGrid>
      <w:tr w:rsidR="009212DB" w:rsidRPr="00E75F63" w:rsidTr="00CA13DE">
        <w:trPr>
          <w:cantSplit/>
          <w:trHeight w:val="280"/>
        </w:trPr>
        <w:tc>
          <w:tcPr>
            <w:tcW w:w="1276" w:type="dxa"/>
            <w:vMerge w:val="restart"/>
          </w:tcPr>
          <w:p w:rsidR="009212DB" w:rsidRPr="00E75F63" w:rsidRDefault="009212DB" w:rsidP="00E75F63">
            <w:pPr>
              <w:spacing w:after="0" w:line="240" w:lineRule="auto"/>
              <w:jc w:val="both"/>
              <w:rPr>
                <w:rFonts w:ascii="Times New Roman" w:hAnsi="Times New Roman"/>
                <w:b/>
                <w:sz w:val="24"/>
                <w:szCs w:val="24"/>
              </w:rPr>
            </w:pPr>
            <w:r w:rsidRPr="00E75F63">
              <w:rPr>
                <w:rFonts w:ascii="Times New Roman" w:hAnsi="Times New Roman"/>
                <w:b/>
                <w:sz w:val="24"/>
                <w:szCs w:val="24"/>
              </w:rPr>
              <w:t>Образовательная область</w:t>
            </w:r>
          </w:p>
        </w:tc>
        <w:tc>
          <w:tcPr>
            <w:tcW w:w="5954" w:type="dxa"/>
            <w:vMerge w:val="restart"/>
          </w:tcPr>
          <w:p w:rsidR="009212DB" w:rsidRPr="00E75F63" w:rsidRDefault="009212DB" w:rsidP="00E75F63">
            <w:pPr>
              <w:spacing w:after="0" w:line="240" w:lineRule="auto"/>
              <w:jc w:val="both"/>
              <w:rPr>
                <w:rFonts w:ascii="Times New Roman" w:hAnsi="Times New Roman"/>
                <w:b/>
                <w:sz w:val="24"/>
                <w:szCs w:val="24"/>
              </w:rPr>
            </w:pPr>
            <w:r w:rsidRPr="00E75F63">
              <w:rPr>
                <w:rFonts w:ascii="Times New Roman" w:hAnsi="Times New Roman"/>
                <w:b/>
                <w:sz w:val="24"/>
                <w:szCs w:val="24"/>
              </w:rPr>
              <w:t>Задачи</w:t>
            </w:r>
          </w:p>
        </w:tc>
        <w:tc>
          <w:tcPr>
            <w:tcW w:w="5103" w:type="dxa"/>
            <w:vMerge w:val="restart"/>
          </w:tcPr>
          <w:p w:rsidR="009212DB" w:rsidRPr="00E75F63" w:rsidRDefault="009212DB" w:rsidP="00E75F63">
            <w:pPr>
              <w:spacing w:after="0" w:line="240" w:lineRule="auto"/>
              <w:jc w:val="both"/>
              <w:rPr>
                <w:rFonts w:ascii="Times New Roman" w:hAnsi="Times New Roman"/>
                <w:b/>
                <w:sz w:val="24"/>
                <w:szCs w:val="24"/>
              </w:rPr>
            </w:pPr>
            <w:r w:rsidRPr="00E75F63">
              <w:rPr>
                <w:rFonts w:ascii="Times New Roman" w:hAnsi="Times New Roman"/>
                <w:b/>
                <w:sz w:val="24"/>
                <w:szCs w:val="24"/>
              </w:rPr>
              <w:t xml:space="preserve">Содержание </w:t>
            </w:r>
          </w:p>
        </w:tc>
        <w:tc>
          <w:tcPr>
            <w:tcW w:w="3543" w:type="dxa"/>
            <w:gridSpan w:val="3"/>
          </w:tcPr>
          <w:p w:rsidR="009212DB" w:rsidRPr="00E75F63" w:rsidRDefault="009212DB" w:rsidP="00E75F63">
            <w:pPr>
              <w:spacing w:after="0" w:line="240" w:lineRule="auto"/>
              <w:jc w:val="both"/>
              <w:rPr>
                <w:rFonts w:ascii="Times New Roman" w:hAnsi="Times New Roman"/>
                <w:b/>
                <w:sz w:val="24"/>
                <w:szCs w:val="24"/>
              </w:rPr>
            </w:pPr>
            <w:r w:rsidRPr="00E75F63">
              <w:rPr>
                <w:rFonts w:ascii="Times New Roman" w:hAnsi="Times New Roman"/>
                <w:b/>
                <w:sz w:val="24"/>
                <w:szCs w:val="24"/>
              </w:rPr>
              <w:t>Дата проведения</w:t>
            </w:r>
          </w:p>
        </w:tc>
      </w:tr>
      <w:tr w:rsidR="009212DB" w:rsidRPr="00E75F63" w:rsidTr="00CA13DE">
        <w:trPr>
          <w:cantSplit/>
          <w:trHeight w:val="411"/>
        </w:trPr>
        <w:tc>
          <w:tcPr>
            <w:tcW w:w="1276" w:type="dxa"/>
            <w:vMerge/>
          </w:tcPr>
          <w:p w:rsidR="009212DB" w:rsidRPr="00E75F63" w:rsidRDefault="009212DB" w:rsidP="00E75F63">
            <w:pPr>
              <w:spacing w:after="0" w:line="240" w:lineRule="auto"/>
              <w:jc w:val="both"/>
              <w:rPr>
                <w:rFonts w:ascii="Times New Roman" w:hAnsi="Times New Roman"/>
                <w:b/>
                <w:sz w:val="24"/>
                <w:szCs w:val="24"/>
              </w:rPr>
            </w:pPr>
          </w:p>
        </w:tc>
        <w:tc>
          <w:tcPr>
            <w:tcW w:w="5954" w:type="dxa"/>
            <w:vMerge/>
          </w:tcPr>
          <w:p w:rsidR="009212DB" w:rsidRPr="00E75F63" w:rsidRDefault="009212DB" w:rsidP="00E75F63">
            <w:pPr>
              <w:spacing w:after="0" w:line="240" w:lineRule="auto"/>
              <w:jc w:val="both"/>
              <w:rPr>
                <w:rFonts w:ascii="Times New Roman" w:hAnsi="Times New Roman"/>
                <w:b/>
                <w:sz w:val="24"/>
                <w:szCs w:val="24"/>
              </w:rPr>
            </w:pPr>
          </w:p>
        </w:tc>
        <w:tc>
          <w:tcPr>
            <w:tcW w:w="5103" w:type="dxa"/>
            <w:vMerge/>
          </w:tcPr>
          <w:p w:rsidR="009212DB" w:rsidRPr="00E75F63" w:rsidRDefault="009212DB" w:rsidP="00E75F63">
            <w:pPr>
              <w:spacing w:after="0" w:line="240" w:lineRule="auto"/>
              <w:jc w:val="both"/>
              <w:rPr>
                <w:rFonts w:ascii="Times New Roman" w:hAnsi="Times New Roman"/>
                <w:b/>
                <w:sz w:val="24"/>
                <w:szCs w:val="24"/>
              </w:rPr>
            </w:pPr>
          </w:p>
        </w:tc>
        <w:tc>
          <w:tcPr>
            <w:tcW w:w="1275" w:type="dxa"/>
          </w:tcPr>
          <w:p w:rsidR="009212DB" w:rsidRPr="00E75F63" w:rsidRDefault="009212DB" w:rsidP="00E75F63">
            <w:pPr>
              <w:spacing w:after="0" w:line="240" w:lineRule="auto"/>
              <w:jc w:val="both"/>
              <w:rPr>
                <w:rFonts w:ascii="Times New Roman" w:hAnsi="Times New Roman"/>
                <w:b/>
                <w:sz w:val="24"/>
                <w:szCs w:val="24"/>
              </w:rPr>
            </w:pPr>
            <w:r w:rsidRPr="00E75F63">
              <w:rPr>
                <w:rFonts w:ascii="Times New Roman" w:hAnsi="Times New Roman"/>
                <w:b/>
                <w:sz w:val="24"/>
                <w:szCs w:val="24"/>
              </w:rPr>
              <w:t>не усвоил</w:t>
            </w:r>
          </w:p>
        </w:tc>
        <w:tc>
          <w:tcPr>
            <w:tcW w:w="1276" w:type="dxa"/>
          </w:tcPr>
          <w:p w:rsidR="009212DB" w:rsidRPr="00E75F63" w:rsidRDefault="009212DB" w:rsidP="00E75F63">
            <w:pPr>
              <w:spacing w:after="0" w:line="240" w:lineRule="auto"/>
              <w:jc w:val="both"/>
              <w:rPr>
                <w:rFonts w:ascii="Times New Roman" w:hAnsi="Times New Roman"/>
                <w:b/>
                <w:sz w:val="24"/>
                <w:szCs w:val="24"/>
              </w:rPr>
            </w:pPr>
            <w:r w:rsidRPr="00E75F63">
              <w:rPr>
                <w:rFonts w:ascii="Times New Roman" w:hAnsi="Times New Roman"/>
                <w:b/>
                <w:sz w:val="24"/>
                <w:szCs w:val="24"/>
              </w:rPr>
              <w:t>частично</w:t>
            </w:r>
          </w:p>
        </w:tc>
        <w:tc>
          <w:tcPr>
            <w:tcW w:w="992" w:type="dxa"/>
          </w:tcPr>
          <w:p w:rsidR="009212DB" w:rsidRPr="00E75F63" w:rsidRDefault="009212DB" w:rsidP="00E75F63">
            <w:pPr>
              <w:spacing w:after="0" w:line="240" w:lineRule="auto"/>
              <w:jc w:val="both"/>
              <w:rPr>
                <w:rFonts w:ascii="Times New Roman" w:hAnsi="Times New Roman"/>
                <w:b/>
                <w:sz w:val="24"/>
                <w:szCs w:val="24"/>
              </w:rPr>
            </w:pPr>
            <w:r w:rsidRPr="00E75F63">
              <w:rPr>
                <w:rFonts w:ascii="Times New Roman" w:hAnsi="Times New Roman"/>
                <w:b/>
                <w:sz w:val="24"/>
                <w:szCs w:val="24"/>
              </w:rPr>
              <w:t>усвоил</w:t>
            </w:r>
          </w:p>
        </w:tc>
      </w:tr>
      <w:tr w:rsidR="009212DB" w:rsidRPr="00E75F63" w:rsidTr="00CA13DE">
        <w:trPr>
          <w:cantSplit/>
          <w:trHeight w:val="632"/>
        </w:trPr>
        <w:tc>
          <w:tcPr>
            <w:tcW w:w="1276" w:type="dxa"/>
            <w:vMerge w:val="restart"/>
            <w:textDirection w:val="btLr"/>
            <w:vAlign w:val="center"/>
          </w:tcPr>
          <w:p w:rsidR="009212DB" w:rsidRPr="00E75F63" w:rsidRDefault="009212DB" w:rsidP="00CA13DE">
            <w:pPr>
              <w:spacing w:after="0" w:line="240" w:lineRule="auto"/>
              <w:ind w:firstLine="284"/>
              <w:jc w:val="center"/>
              <w:rPr>
                <w:rFonts w:ascii="Times New Roman" w:hAnsi="Times New Roman"/>
                <w:i/>
                <w:sz w:val="24"/>
                <w:szCs w:val="24"/>
              </w:rPr>
            </w:pPr>
            <w:r w:rsidRPr="00E75F63">
              <w:rPr>
                <w:rFonts w:ascii="Times New Roman" w:hAnsi="Times New Roman"/>
                <w:i/>
                <w:sz w:val="24"/>
                <w:szCs w:val="24"/>
              </w:rPr>
              <w:t>Социально-коммуникативное развитие ребенка</w:t>
            </w:r>
          </w:p>
        </w:tc>
        <w:tc>
          <w:tcPr>
            <w:tcW w:w="5954" w:type="dxa"/>
            <w:vMerge w:val="restart"/>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 xml:space="preserve">Формировать доброжелательное отношение друг к другу, умение делиться с товарищем, опыт правильной оценки хороших и плохих поступков. </w:t>
            </w:r>
          </w:p>
          <w:p w:rsidR="009212DB"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 xml:space="preserve">Учить жить дружно, вместе пользоваться игрушками, книгами, помогать друг другу. </w:t>
            </w:r>
          </w:p>
          <w:p w:rsidR="00CA13DE" w:rsidRPr="00E75F63" w:rsidRDefault="00CA13DE" w:rsidP="00E75F63">
            <w:pPr>
              <w:spacing w:after="0" w:line="240" w:lineRule="auto"/>
              <w:jc w:val="both"/>
              <w:rPr>
                <w:rFonts w:ascii="Times New Roman" w:hAnsi="Times New Roman"/>
                <w:sz w:val="24"/>
                <w:szCs w:val="24"/>
              </w:rPr>
            </w:pPr>
          </w:p>
        </w:tc>
        <w:tc>
          <w:tcPr>
            <w:tcW w:w="5103" w:type="dxa"/>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чтение художественной литературы (беседа)</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В.Сутеева «Под грибком»</w:t>
            </w:r>
          </w:p>
        </w:tc>
        <w:tc>
          <w:tcPr>
            <w:tcW w:w="1275"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1276"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992" w:type="dxa"/>
          </w:tcPr>
          <w:p w:rsidR="009212DB" w:rsidRPr="00E75F63" w:rsidRDefault="009212DB" w:rsidP="00E75F63">
            <w:pPr>
              <w:spacing w:after="0" w:line="240" w:lineRule="auto"/>
              <w:ind w:firstLine="284"/>
              <w:jc w:val="both"/>
              <w:rPr>
                <w:rFonts w:ascii="Times New Roman" w:hAnsi="Times New Roman"/>
                <w:b/>
                <w:sz w:val="24"/>
                <w:szCs w:val="24"/>
              </w:rPr>
            </w:pPr>
          </w:p>
        </w:tc>
      </w:tr>
      <w:tr w:rsidR="009212DB" w:rsidRPr="00E75F63" w:rsidTr="00CA13DE">
        <w:trPr>
          <w:cantSplit/>
          <w:trHeight w:val="658"/>
        </w:trPr>
        <w:tc>
          <w:tcPr>
            <w:tcW w:w="1276" w:type="dxa"/>
            <w:vMerge/>
            <w:textDirection w:val="btLr"/>
          </w:tcPr>
          <w:p w:rsidR="009212DB" w:rsidRPr="00E75F63" w:rsidRDefault="009212DB" w:rsidP="00E75F63">
            <w:pPr>
              <w:spacing w:after="0" w:line="240" w:lineRule="auto"/>
              <w:ind w:firstLine="284"/>
              <w:jc w:val="both"/>
              <w:rPr>
                <w:rFonts w:ascii="Times New Roman" w:hAnsi="Times New Roman"/>
                <w:i/>
                <w:sz w:val="24"/>
                <w:szCs w:val="24"/>
              </w:rPr>
            </w:pPr>
          </w:p>
        </w:tc>
        <w:tc>
          <w:tcPr>
            <w:tcW w:w="5954" w:type="dxa"/>
            <w:vMerge/>
          </w:tcPr>
          <w:p w:rsidR="009212DB" w:rsidRPr="00E75F63" w:rsidRDefault="009212DB" w:rsidP="00E75F63">
            <w:pPr>
              <w:spacing w:after="0" w:line="240" w:lineRule="auto"/>
              <w:ind w:firstLine="284"/>
              <w:jc w:val="both"/>
              <w:rPr>
                <w:rFonts w:ascii="Times New Roman" w:hAnsi="Times New Roman"/>
                <w:sz w:val="24"/>
                <w:szCs w:val="24"/>
              </w:rPr>
            </w:pPr>
          </w:p>
        </w:tc>
        <w:tc>
          <w:tcPr>
            <w:tcW w:w="5103" w:type="dxa"/>
          </w:tcPr>
          <w:p w:rsidR="009212DB" w:rsidRPr="00E75F63" w:rsidRDefault="009212DB" w:rsidP="00E75F63">
            <w:pPr>
              <w:spacing w:after="0" w:line="240" w:lineRule="auto"/>
              <w:jc w:val="both"/>
              <w:rPr>
                <w:rFonts w:ascii="Times New Roman" w:hAnsi="Times New Roman"/>
                <w:b/>
                <w:sz w:val="24"/>
                <w:szCs w:val="24"/>
              </w:rPr>
            </w:pPr>
            <w:r w:rsidRPr="00E75F63">
              <w:rPr>
                <w:rFonts w:ascii="Times New Roman" w:hAnsi="Times New Roman"/>
                <w:sz w:val="24"/>
                <w:szCs w:val="24"/>
              </w:rPr>
              <w:t>игровое упражнение «Весёлые зайчата»</w:t>
            </w:r>
          </w:p>
          <w:p w:rsidR="009212DB" w:rsidRPr="00E75F63" w:rsidRDefault="009212DB" w:rsidP="00E75F63">
            <w:pPr>
              <w:shd w:val="clear" w:color="auto" w:fill="FFFFFF"/>
              <w:spacing w:after="0" w:line="240" w:lineRule="auto"/>
              <w:jc w:val="both"/>
              <w:rPr>
                <w:rFonts w:ascii="Times New Roman" w:hAnsi="Times New Roman"/>
                <w:b/>
                <w:sz w:val="24"/>
                <w:szCs w:val="24"/>
              </w:rPr>
            </w:pPr>
            <w:r w:rsidRPr="00E75F63">
              <w:rPr>
                <w:rFonts w:ascii="Times New Roman" w:hAnsi="Times New Roman"/>
                <w:sz w:val="24"/>
                <w:szCs w:val="24"/>
              </w:rPr>
              <w:t xml:space="preserve">  </w:t>
            </w:r>
          </w:p>
        </w:tc>
        <w:tc>
          <w:tcPr>
            <w:tcW w:w="1275"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1276"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992" w:type="dxa"/>
          </w:tcPr>
          <w:p w:rsidR="009212DB" w:rsidRPr="00E75F63" w:rsidRDefault="009212DB" w:rsidP="00E75F63">
            <w:pPr>
              <w:spacing w:after="0" w:line="240" w:lineRule="auto"/>
              <w:ind w:firstLine="284"/>
              <w:jc w:val="both"/>
              <w:rPr>
                <w:rFonts w:ascii="Times New Roman" w:hAnsi="Times New Roman"/>
                <w:b/>
                <w:sz w:val="24"/>
                <w:szCs w:val="24"/>
              </w:rPr>
            </w:pPr>
          </w:p>
        </w:tc>
      </w:tr>
      <w:tr w:rsidR="009212DB" w:rsidRPr="00E75F63" w:rsidTr="00CA13DE">
        <w:trPr>
          <w:cantSplit/>
          <w:trHeight w:val="422"/>
        </w:trPr>
        <w:tc>
          <w:tcPr>
            <w:tcW w:w="1276" w:type="dxa"/>
            <w:vMerge/>
            <w:textDirection w:val="btLr"/>
          </w:tcPr>
          <w:p w:rsidR="009212DB" w:rsidRPr="00E75F63" w:rsidRDefault="009212DB" w:rsidP="00E75F63">
            <w:pPr>
              <w:spacing w:after="0" w:line="240" w:lineRule="auto"/>
              <w:ind w:firstLine="284"/>
              <w:jc w:val="both"/>
              <w:rPr>
                <w:rFonts w:ascii="Times New Roman" w:hAnsi="Times New Roman"/>
                <w:i/>
                <w:sz w:val="24"/>
                <w:szCs w:val="24"/>
              </w:rPr>
            </w:pPr>
          </w:p>
        </w:tc>
        <w:tc>
          <w:tcPr>
            <w:tcW w:w="5954" w:type="dxa"/>
            <w:vMerge w:val="restart"/>
          </w:tcPr>
          <w:p w:rsidR="009212DB" w:rsidRPr="00E75F63" w:rsidRDefault="009212DB" w:rsidP="00E75F63">
            <w:pPr>
              <w:spacing w:after="0" w:line="240" w:lineRule="auto"/>
              <w:jc w:val="both"/>
              <w:rPr>
                <w:rFonts w:ascii="Times New Roman" w:hAnsi="Times New Roman"/>
                <w:i/>
                <w:sz w:val="24"/>
                <w:szCs w:val="24"/>
              </w:rPr>
            </w:pPr>
            <w:r w:rsidRPr="00E75F63">
              <w:rPr>
                <w:rFonts w:ascii="Times New Roman" w:hAnsi="Times New Roman"/>
                <w:i/>
                <w:sz w:val="24"/>
                <w:szCs w:val="24"/>
              </w:rPr>
              <w:t>Культурно-гигиенические навыки.</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Формировать элементарные навыки поведения за столом: умение правильно пользоваться столовой и чайной ложками, салфеткой; не крошить хлеб, пережевывать пищу с закрытым ртом, не разговаривать с полным ртом.</w:t>
            </w:r>
          </w:p>
          <w:p w:rsidR="009212DB"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Приучать к вежливости (учить здороваться, прощаться, благодарить за помощь).</w:t>
            </w:r>
          </w:p>
          <w:p w:rsidR="00CA13DE" w:rsidRPr="00E75F63" w:rsidRDefault="00CA13DE" w:rsidP="00E75F63">
            <w:pPr>
              <w:spacing w:after="0" w:line="240" w:lineRule="auto"/>
              <w:jc w:val="both"/>
              <w:rPr>
                <w:rFonts w:ascii="Times New Roman" w:hAnsi="Times New Roman"/>
                <w:b/>
                <w:sz w:val="24"/>
                <w:szCs w:val="24"/>
              </w:rPr>
            </w:pPr>
          </w:p>
        </w:tc>
        <w:tc>
          <w:tcPr>
            <w:tcW w:w="5103" w:type="dxa"/>
          </w:tcPr>
          <w:p w:rsidR="009212DB" w:rsidRPr="00E75F63" w:rsidRDefault="009212DB" w:rsidP="00E75F63">
            <w:pPr>
              <w:spacing w:after="0" w:line="240" w:lineRule="auto"/>
              <w:jc w:val="both"/>
              <w:rPr>
                <w:rFonts w:ascii="Times New Roman" w:hAnsi="Times New Roman"/>
                <w:b/>
                <w:sz w:val="24"/>
                <w:szCs w:val="24"/>
              </w:rPr>
            </w:pPr>
            <w:r w:rsidRPr="00E75F63">
              <w:rPr>
                <w:rFonts w:ascii="Times New Roman" w:hAnsi="Times New Roman"/>
                <w:sz w:val="24"/>
                <w:szCs w:val="24"/>
              </w:rPr>
              <w:t>игровые упражнения «Потешки» , «Стихи»</w:t>
            </w:r>
          </w:p>
        </w:tc>
        <w:tc>
          <w:tcPr>
            <w:tcW w:w="1275"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1276"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992" w:type="dxa"/>
          </w:tcPr>
          <w:p w:rsidR="009212DB" w:rsidRPr="00E75F63" w:rsidRDefault="009212DB" w:rsidP="00E75F63">
            <w:pPr>
              <w:spacing w:after="0" w:line="240" w:lineRule="auto"/>
              <w:ind w:firstLine="284"/>
              <w:jc w:val="both"/>
              <w:rPr>
                <w:rFonts w:ascii="Times New Roman" w:hAnsi="Times New Roman"/>
                <w:b/>
                <w:sz w:val="24"/>
                <w:szCs w:val="24"/>
              </w:rPr>
            </w:pPr>
          </w:p>
        </w:tc>
      </w:tr>
      <w:tr w:rsidR="009212DB" w:rsidRPr="00E75F63" w:rsidTr="00CA13DE">
        <w:trPr>
          <w:cantSplit/>
          <w:trHeight w:val="473"/>
        </w:trPr>
        <w:tc>
          <w:tcPr>
            <w:tcW w:w="1276" w:type="dxa"/>
            <w:vMerge/>
            <w:textDirection w:val="btLr"/>
          </w:tcPr>
          <w:p w:rsidR="009212DB" w:rsidRPr="00E75F63" w:rsidRDefault="009212DB" w:rsidP="00E75F63">
            <w:pPr>
              <w:spacing w:after="0" w:line="240" w:lineRule="auto"/>
              <w:ind w:firstLine="284"/>
              <w:jc w:val="both"/>
              <w:rPr>
                <w:rFonts w:ascii="Times New Roman" w:hAnsi="Times New Roman"/>
                <w:i/>
                <w:sz w:val="24"/>
                <w:szCs w:val="24"/>
              </w:rPr>
            </w:pPr>
          </w:p>
        </w:tc>
        <w:tc>
          <w:tcPr>
            <w:tcW w:w="5954" w:type="dxa"/>
            <w:vMerge/>
          </w:tcPr>
          <w:p w:rsidR="009212DB" w:rsidRPr="00E75F63" w:rsidRDefault="009212DB" w:rsidP="00E75F63">
            <w:pPr>
              <w:spacing w:after="0" w:line="240" w:lineRule="auto"/>
              <w:ind w:firstLine="284"/>
              <w:jc w:val="both"/>
              <w:rPr>
                <w:rFonts w:ascii="Times New Roman" w:hAnsi="Times New Roman"/>
                <w:sz w:val="24"/>
                <w:szCs w:val="24"/>
              </w:rPr>
            </w:pPr>
          </w:p>
        </w:tc>
        <w:tc>
          <w:tcPr>
            <w:tcW w:w="5103" w:type="dxa"/>
          </w:tcPr>
          <w:p w:rsidR="009212DB" w:rsidRPr="00E75F63" w:rsidRDefault="009212DB" w:rsidP="00E75F63">
            <w:pPr>
              <w:spacing w:after="0" w:line="240" w:lineRule="auto"/>
              <w:jc w:val="both"/>
              <w:rPr>
                <w:rFonts w:ascii="Times New Roman" w:hAnsi="Times New Roman"/>
                <w:b/>
                <w:sz w:val="24"/>
                <w:szCs w:val="24"/>
              </w:rPr>
            </w:pPr>
            <w:r w:rsidRPr="00E75F63">
              <w:rPr>
                <w:rFonts w:ascii="Times New Roman" w:hAnsi="Times New Roman"/>
                <w:sz w:val="24"/>
                <w:szCs w:val="24"/>
              </w:rPr>
              <w:t>чтение художественной литературы</w:t>
            </w:r>
          </w:p>
        </w:tc>
        <w:tc>
          <w:tcPr>
            <w:tcW w:w="1275"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1276"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992" w:type="dxa"/>
          </w:tcPr>
          <w:p w:rsidR="009212DB" w:rsidRPr="00E75F63" w:rsidRDefault="009212DB" w:rsidP="00E75F63">
            <w:pPr>
              <w:spacing w:after="0" w:line="240" w:lineRule="auto"/>
              <w:ind w:firstLine="284"/>
              <w:jc w:val="both"/>
              <w:rPr>
                <w:rFonts w:ascii="Times New Roman" w:hAnsi="Times New Roman"/>
                <w:b/>
                <w:sz w:val="24"/>
                <w:szCs w:val="24"/>
              </w:rPr>
            </w:pPr>
          </w:p>
        </w:tc>
      </w:tr>
      <w:tr w:rsidR="009212DB" w:rsidRPr="00E75F63" w:rsidTr="00CA13DE">
        <w:trPr>
          <w:cantSplit/>
          <w:trHeight w:val="607"/>
        </w:trPr>
        <w:tc>
          <w:tcPr>
            <w:tcW w:w="1276" w:type="dxa"/>
            <w:vMerge/>
            <w:textDirection w:val="btLr"/>
          </w:tcPr>
          <w:p w:rsidR="009212DB" w:rsidRPr="00E75F63" w:rsidRDefault="009212DB" w:rsidP="00E75F63">
            <w:pPr>
              <w:spacing w:after="0" w:line="240" w:lineRule="auto"/>
              <w:ind w:firstLine="284"/>
              <w:jc w:val="both"/>
              <w:rPr>
                <w:rFonts w:ascii="Times New Roman" w:hAnsi="Times New Roman"/>
                <w:i/>
                <w:sz w:val="24"/>
                <w:szCs w:val="24"/>
              </w:rPr>
            </w:pPr>
          </w:p>
        </w:tc>
        <w:tc>
          <w:tcPr>
            <w:tcW w:w="5954" w:type="dxa"/>
            <w:vMerge/>
          </w:tcPr>
          <w:p w:rsidR="009212DB" w:rsidRPr="00E75F63" w:rsidRDefault="009212DB" w:rsidP="00E75F63">
            <w:pPr>
              <w:spacing w:after="0" w:line="240" w:lineRule="auto"/>
              <w:ind w:firstLine="284"/>
              <w:jc w:val="both"/>
              <w:rPr>
                <w:rFonts w:ascii="Times New Roman" w:hAnsi="Times New Roman"/>
                <w:sz w:val="24"/>
                <w:szCs w:val="24"/>
              </w:rPr>
            </w:pPr>
          </w:p>
        </w:tc>
        <w:tc>
          <w:tcPr>
            <w:tcW w:w="5103" w:type="dxa"/>
          </w:tcPr>
          <w:p w:rsidR="009212DB" w:rsidRPr="00E75F63" w:rsidRDefault="009212DB" w:rsidP="00E75F63">
            <w:pPr>
              <w:shd w:val="clear" w:color="auto" w:fill="FFFFFF"/>
              <w:spacing w:after="0" w:line="240" w:lineRule="auto"/>
              <w:jc w:val="both"/>
              <w:rPr>
                <w:rFonts w:ascii="Times New Roman" w:hAnsi="Times New Roman"/>
                <w:sz w:val="24"/>
                <w:szCs w:val="24"/>
              </w:rPr>
            </w:pPr>
            <w:r w:rsidRPr="00E75F63">
              <w:rPr>
                <w:rFonts w:ascii="Times New Roman" w:hAnsi="Times New Roman"/>
                <w:sz w:val="24"/>
                <w:szCs w:val="24"/>
              </w:rPr>
              <w:t>с/р игры «Семья»</w:t>
            </w:r>
          </w:p>
        </w:tc>
        <w:tc>
          <w:tcPr>
            <w:tcW w:w="1275"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1276"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992" w:type="dxa"/>
          </w:tcPr>
          <w:p w:rsidR="009212DB" w:rsidRPr="00E75F63" w:rsidRDefault="009212DB" w:rsidP="00E75F63">
            <w:pPr>
              <w:spacing w:after="0" w:line="240" w:lineRule="auto"/>
              <w:ind w:firstLine="284"/>
              <w:jc w:val="both"/>
              <w:rPr>
                <w:rFonts w:ascii="Times New Roman" w:hAnsi="Times New Roman"/>
                <w:b/>
                <w:sz w:val="24"/>
                <w:szCs w:val="24"/>
              </w:rPr>
            </w:pPr>
          </w:p>
        </w:tc>
      </w:tr>
      <w:tr w:rsidR="009212DB" w:rsidRPr="00E75F63" w:rsidTr="00CA13DE">
        <w:trPr>
          <w:cantSplit/>
          <w:trHeight w:val="545"/>
        </w:trPr>
        <w:tc>
          <w:tcPr>
            <w:tcW w:w="1276" w:type="dxa"/>
            <w:vMerge/>
            <w:textDirection w:val="btLr"/>
          </w:tcPr>
          <w:p w:rsidR="009212DB" w:rsidRPr="00E75F63" w:rsidRDefault="009212DB" w:rsidP="00E75F63">
            <w:pPr>
              <w:spacing w:after="0" w:line="240" w:lineRule="auto"/>
              <w:ind w:firstLine="284"/>
              <w:jc w:val="both"/>
              <w:rPr>
                <w:rFonts w:ascii="Times New Roman" w:hAnsi="Times New Roman"/>
                <w:i/>
                <w:sz w:val="24"/>
                <w:szCs w:val="24"/>
              </w:rPr>
            </w:pPr>
          </w:p>
        </w:tc>
        <w:tc>
          <w:tcPr>
            <w:tcW w:w="5954" w:type="dxa"/>
            <w:vMerge/>
          </w:tcPr>
          <w:p w:rsidR="009212DB" w:rsidRPr="00E75F63" w:rsidRDefault="009212DB" w:rsidP="00E75F63">
            <w:pPr>
              <w:spacing w:after="0" w:line="240" w:lineRule="auto"/>
              <w:ind w:firstLine="284"/>
              <w:jc w:val="both"/>
              <w:rPr>
                <w:rFonts w:ascii="Times New Roman" w:hAnsi="Times New Roman"/>
                <w:sz w:val="24"/>
                <w:szCs w:val="24"/>
              </w:rPr>
            </w:pPr>
          </w:p>
        </w:tc>
        <w:tc>
          <w:tcPr>
            <w:tcW w:w="5103" w:type="dxa"/>
          </w:tcPr>
          <w:p w:rsidR="009212DB" w:rsidRPr="00E75F63" w:rsidRDefault="009212DB" w:rsidP="00E75F63">
            <w:pPr>
              <w:shd w:val="clear" w:color="auto" w:fill="FFFFFF"/>
              <w:spacing w:after="0" w:line="240" w:lineRule="auto"/>
              <w:jc w:val="both"/>
              <w:rPr>
                <w:rFonts w:ascii="Times New Roman" w:hAnsi="Times New Roman"/>
                <w:sz w:val="24"/>
                <w:szCs w:val="24"/>
              </w:rPr>
            </w:pPr>
            <w:r w:rsidRPr="00E75F63">
              <w:rPr>
                <w:rFonts w:ascii="Times New Roman" w:hAnsi="Times New Roman"/>
                <w:sz w:val="24"/>
                <w:szCs w:val="24"/>
              </w:rPr>
              <w:t>игровая ситуация «Здравствуйте, я пришёл»</w:t>
            </w:r>
          </w:p>
        </w:tc>
        <w:tc>
          <w:tcPr>
            <w:tcW w:w="1275"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1276"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992" w:type="dxa"/>
          </w:tcPr>
          <w:p w:rsidR="009212DB" w:rsidRPr="00E75F63" w:rsidRDefault="009212DB" w:rsidP="00E75F63">
            <w:pPr>
              <w:spacing w:after="0" w:line="240" w:lineRule="auto"/>
              <w:ind w:firstLine="284"/>
              <w:jc w:val="both"/>
              <w:rPr>
                <w:rFonts w:ascii="Times New Roman" w:hAnsi="Times New Roman"/>
                <w:b/>
                <w:sz w:val="24"/>
                <w:szCs w:val="24"/>
              </w:rPr>
            </w:pPr>
          </w:p>
        </w:tc>
      </w:tr>
      <w:tr w:rsidR="009212DB" w:rsidRPr="00E75F63" w:rsidTr="00CA13DE">
        <w:trPr>
          <w:cantSplit/>
          <w:trHeight w:val="278"/>
        </w:trPr>
        <w:tc>
          <w:tcPr>
            <w:tcW w:w="1276" w:type="dxa"/>
            <w:vMerge/>
            <w:textDirection w:val="btLr"/>
          </w:tcPr>
          <w:p w:rsidR="009212DB" w:rsidRPr="00E75F63" w:rsidRDefault="009212DB" w:rsidP="00E75F63">
            <w:pPr>
              <w:spacing w:after="0" w:line="240" w:lineRule="auto"/>
              <w:ind w:firstLine="284"/>
              <w:jc w:val="both"/>
              <w:rPr>
                <w:rFonts w:ascii="Times New Roman" w:hAnsi="Times New Roman"/>
                <w:i/>
                <w:sz w:val="24"/>
                <w:szCs w:val="24"/>
              </w:rPr>
            </w:pPr>
          </w:p>
        </w:tc>
        <w:tc>
          <w:tcPr>
            <w:tcW w:w="5954" w:type="dxa"/>
            <w:vMerge w:val="restart"/>
          </w:tcPr>
          <w:p w:rsidR="009212DB" w:rsidRPr="00E75F63" w:rsidRDefault="009212DB" w:rsidP="00E75F63">
            <w:pPr>
              <w:spacing w:after="0" w:line="240" w:lineRule="auto"/>
              <w:jc w:val="both"/>
              <w:rPr>
                <w:rFonts w:ascii="Times New Roman" w:hAnsi="Times New Roman"/>
                <w:i/>
                <w:sz w:val="24"/>
                <w:szCs w:val="24"/>
              </w:rPr>
            </w:pPr>
            <w:r w:rsidRPr="00E75F63">
              <w:rPr>
                <w:rFonts w:ascii="Times New Roman" w:hAnsi="Times New Roman"/>
                <w:i/>
                <w:sz w:val="24"/>
                <w:szCs w:val="24"/>
              </w:rPr>
              <w:t>Общественно-полезный труд.</w:t>
            </w:r>
          </w:p>
          <w:p w:rsidR="009212DB"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формировать умения помогать накрывать стол к обеду: (раскладывать ложки, расставлять хлебницы (без хлеба)).</w:t>
            </w:r>
          </w:p>
          <w:p w:rsidR="00CA13DE" w:rsidRPr="00E75F63" w:rsidRDefault="00CA13DE" w:rsidP="00E75F63">
            <w:pPr>
              <w:spacing w:after="0" w:line="240" w:lineRule="auto"/>
              <w:jc w:val="both"/>
              <w:rPr>
                <w:rFonts w:ascii="Times New Roman" w:hAnsi="Times New Roman"/>
                <w:sz w:val="24"/>
                <w:szCs w:val="24"/>
              </w:rPr>
            </w:pPr>
          </w:p>
        </w:tc>
        <w:tc>
          <w:tcPr>
            <w:tcW w:w="5103" w:type="dxa"/>
          </w:tcPr>
          <w:p w:rsidR="009212DB" w:rsidRPr="00E75F63" w:rsidRDefault="009212DB" w:rsidP="00E75F63">
            <w:pPr>
              <w:spacing w:after="0" w:line="240" w:lineRule="auto"/>
              <w:jc w:val="both"/>
              <w:rPr>
                <w:rFonts w:ascii="Times New Roman" w:hAnsi="Times New Roman"/>
                <w:b/>
                <w:sz w:val="24"/>
                <w:szCs w:val="24"/>
              </w:rPr>
            </w:pPr>
            <w:r w:rsidRPr="00E75F63">
              <w:rPr>
                <w:rFonts w:ascii="Times New Roman" w:hAnsi="Times New Roman"/>
                <w:sz w:val="24"/>
                <w:szCs w:val="24"/>
              </w:rPr>
              <w:t>Беседа «Мы готовимся к обеду»</w:t>
            </w:r>
          </w:p>
        </w:tc>
        <w:tc>
          <w:tcPr>
            <w:tcW w:w="1275"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1276"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992" w:type="dxa"/>
          </w:tcPr>
          <w:p w:rsidR="009212DB" w:rsidRPr="00E75F63" w:rsidRDefault="009212DB" w:rsidP="00E75F63">
            <w:pPr>
              <w:spacing w:after="0" w:line="240" w:lineRule="auto"/>
              <w:ind w:firstLine="284"/>
              <w:jc w:val="both"/>
              <w:rPr>
                <w:rFonts w:ascii="Times New Roman" w:hAnsi="Times New Roman"/>
                <w:b/>
                <w:sz w:val="24"/>
                <w:szCs w:val="24"/>
              </w:rPr>
            </w:pPr>
          </w:p>
        </w:tc>
      </w:tr>
      <w:tr w:rsidR="009212DB" w:rsidRPr="00E75F63" w:rsidTr="00CA13DE">
        <w:trPr>
          <w:cantSplit/>
          <w:trHeight w:val="272"/>
        </w:trPr>
        <w:tc>
          <w:tcPr>
            <w:tcW w:w="1276" w:type="dxa"/>
            <w:vMerge/>
            <w:textDirection w:val="btLr"/>
          </w:tcPr>
          <w:p w:rsidR="009212DB" w:rsidRPr="00E75F63" w:rsidRDefault="009212DB" w:rsidP="00E75F63">
            <w:pPr>
              <w:spacing w:after="0" w:line="240" w:lineRule="auto"/>
              <w:ind w:firstLine="284"/>
              <w:jc w:val="both"/>
              <w:rPr>
                <w:rFonts w:ascii="Times New Roman" w:hAnsi="Times New Roman"/>
                <w:i/>
                <w:sz w:val="24"/>
                <w:szCs w:val="24"/>
              </w:rPr>
            </w:pPr>
          </w:p>
        </w:tc>
        <w:tc>
          <w:tcPr>
            <w:tcW w:w="5954" w:type="dxa"/>
            <w:vMerge/>
          </w:tcPr>
          <w:p w:rsidR="009212DB" w:rsidRPr="00E75F63" w:rsidRDefault="009212DB" w:rsidP="00E75F63">
            <w:pPr>
              <w:spacing w:after="0" w:line="240" w:lineRule="auto"/>
              <w:ind w:firstLine="284"/>
              <w:jc w:val="both"/>
              <w:rPr>
                <w:rFonts w:ascii="Times New Roman" w:hAnsi="Times New Roman"/>
                <w:sz w:val="24"/>
                <w:szCs w:val="24"/>
              </w:rPr>
            </w:pPr>
          </w:p>
        </w:tc>
        <w:tc>
          <w:tcPr>
            <w:tcW w:w="5103" w:type="dxa"/>
          </w:tcPr>
          <w:p w:rsidR="009212DB" w:rsidRPr="00E75F63" w:rsidRDefault="009212DB" w:rsidP="00E75F63">
            <w:pPr>
              <w:spacing w:after="0" w:line="240" w:lineRule="auto"/>
              <w:jc w:val="both"/>
              <w:rPr>
                <w:rFonts w:ascii="Times New Roman" w:hAnsi="Times New Roman"/>
                <w:b/>
                <w:sz w:val="24"/>
                <w:szCs w:val="24"/>
              </w:rPr>
            </w:pPr>
            <w:r w:rsidRPr="00E75F63">
              <w:rPr>
                <w:rFonts w:ascii="Times New Roman" w:hAnsi="Times New Roman"/>
                <w:sz w:val="24"/>
                <w:szCs w:val="24"/>
              </w:rPr>
              <w:t>Игровое упражнение «Маленькая хозяюшка»</w:t>
            </w:r>
          </w:p>
        </w:tc>
        <w:tc>
          <w:tcPr>
            <w:tcW w:w="1275"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1276"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992" w:type="dxa"/>
          </w:tcPr>
          <w:p w:rsidR="009212DB" w:rsidRPr="00E75F63" w:rsidRDefault="009212DB" w:rsidP="00E75F63">
            <w:pPr>
              <w:spacing w:after="0" w:line="240" w:lineRule="auto"/>
              <w:ind w:firstLine="284"/>
              <w:jc w:val="both"/>
              <w:rPr>
                <w:rFonts w:ascii="Times New Roman" w:hAnsi="Times New Roman"/>
                <w:b/>
                <w:sz w:val="24"/>
                <w:szCs w:val="24"/>
              </w:rPr>
            </w:pPr>
          </w:p>
        </w:tc>
      </w:tr>
      <w:tr w:rsidR="009212DB" w:rsidRPr="00E75F63" w:rsidTr="00CA13DE">
        <w:trPr>
          <w:cantSplit/>
          <w:trHeight w:val="545"/>
        </w:trPr>
        <w:tc>
          <w:tcPr>
            <w:tcW w:w="1276" w:type="dxa"/>
            <w:vMerge/>
            <w:textDirection w:val="btLr"/>
          </w:tcPr>
          <w:p w:rsidR="009212DB" w:rsidRPr="00E75F63" w:rsidRDefault="009212DB" w:rsidP="00E75F63">
            <w:pPr>
              <w:spacing w:after="0" w:line="240" w:lineRule="auto"/>
              <w:ind w:firstLine="284"/>
              <w:jc w:val="both"/>
              <w:rPr>
                <w:rFonts w:ascii="Times New Roman" w:hAnsi="Times New Roman"/>
                <w:i/>
                <w:sz w:val="24"/>
                <w:szCs w:val="24"/>
              </w:rPr>
            </w:pPr>
          </w:p>
        </w:tc>
        <w:tc>
          <w:tcPr>
            <w:tcW w:w="5954" w:type="dxa"/>
            <w:vMerge/>
          </w:tcPr>
          <w:p w:rsidR="009212DB" w:rsidRPr="00E75F63" w:rsidRDefault="009212DB" w:rsidP="00E75F63">
            <w:pPr>
              <w:spacing w:after="0" w:line="240" w:lineRule="auto"/>
              <w:ind w:firstLine="284"/>
              <w:jc w:val="both"/>
              <w:rPr>
                <w:rFonts w:ascii="Times New Roman" w:hAnsi="Times New Roman"/>
                <w:sz w:val="24"/>
                <w:szCs w:val="24"/>
              </w:rPr>
            </w:pPr>
          </w:p>
        </w:tc>
        <w:tc>
          <w:tcPr>
            <w:tcW w:w="5103" w:type="dxa"/>
          </w:tcPr>
          <w:p w:rsidR="009212DB" w:rsidRPr="00E75F63" w:rsidRDefault="009212DB" w:rsidP="00E75F63">
            <w:pPr>
              <w:shd w:val="clear" w:color="auto" w:fill="FFFFFF"/>
              <w:spacing w:after="0" w:line="240" w:lineRule="auto"/>
              <w:jc w:val="both"/>
              <w:rPr>
                <w:rFonts w:ascii="Times New Roman" w:hAnsi="Times New Roman"/>
                <w:sz w:val="24"/>
                <w:szCs w:val="24"/>
              </w:rPr>
            </w:pPr>
            <w:r w:rsidRPr="00E75F63">
              <w:rPr>
                <w:rFonts w:ascii="Times New Roman" w:hAnsi="Times New Roman"/>
                <w:sz w:val="24"/>
                <w:szCs w:val="24"/>
              </w:rPr>
              <w:t>с/р игра «Накрой на стол»</w:t>
            </w:r>
          </w:p>
        </w:tc>
        <w:tc>
          <w:tcPr>
            <w:tcW w:w="1275"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1276"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992" w:type="dxa"/>
          </w:tcPr>
          <w:p w:rsidR="009212DB" w:rsidRPr="00E75F63" w:rsidRDefault="009212DB" w:rsidP="00E75F63">
            <w:pPr>
              <w:spacing w:after="0" w:line="240" w:lineRule="auto"/>
              <w:ind w:firstLine="284"/>
              <w:jc w:val="both"/>
              <w:rPr>
                <w:rFonts w:ascii="Times New Roman" w:hAnsi="Times New Roman"/>
                <w:b/>
                <w:sz w:val="24"/>
                <w:szCs w:val="24"/>
              </w:rPr>
            </w:pPr>
          </w:p>
        </w:tc>
      </w:tr>
      <w:tr w:rsidR="009212DB" w:rsidRPr="00E75F63" w:rsidTr="00CA13DE">
        <w:trPr>
          <w:cantSplit/>
          <w:trHeight w:val="404"/>
        </w:trPr>
        <w:tc>
          <w:tcPr>
            <w:tcW w:w="1276" w:type="dxa"/>
            <w:vMerge/>
            <w:textDirection w:val="btLr"/>
          </w:tcPr>
          <w:p w:rsidR="009212DB" w:rsidRPr="00E75F63" w:rsidRDefault="009212DB" w:rsidP="00E75F63">
            <w:pPr>
              <w:spacing w:after="0" w:line="240" w:lineRule="auto"/>
              <w:ind w:firstLine="284"/>
              <w:jc w:val="both"/>
              <w:rPr>
                <w:rFonts w:ascii="Times New Roman" w:hAnsi="Times New Roman"/>
                <w:i/>
                <w:sz w:val="24"/>
                <w:szCs w:val="24"/>
              </w:rPr>
            </w:pPr>
          </w:p>
        </w:tc>
        <w:tc>
          <w:tcPr>
            <w:tcW w:w="5954" w:type="dxa"/>
            <w:vMerge w:val="restart"/>
          </w:tcPr>
          <w:p w:rsidR="009212DB" w:rsidRPr="00E75F63" w:rsidRDefault="009212DB" w:rsidP="00E75F63">
            <w:pPr>
              <w:spacing w:after="0" w:line="240" w:lineRule="auto"/>
              <w:jc w:val="both"/>
              <w:rPr>
                <w:rFonts w:ascii="Times New Roman" w:hAnsi="Times New Roman"/>
                <w:i/>
                <w:sz w:val="24"/>
                <w:szCs w:val="24"/>
              </w:rPr>
            </w:pPr>
            <w:r w:rsidRPr="00E75F63">
              <w:rPr>
                <w:rFonts w:ascii="Times New Roman" w:hAnsi="Times New Roman"/>
                <w:i/>
                <w:sz w:val="24"/>
                <w:szCs w:val="24"/>
              </w:rPr>
              <w:t>Формирование основ безопасности</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Учить различать проезжую часть дороги, тротуар, понимать значение зеленого, желтого и красного сигналов светофора.</w:t>
            </w:r>
          </w:p>
          <w:p w:rsidR="009212DB"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 xml:space="preserve">Формировать первичные представления о безопасном </w:t>
            </w:r>
            <w:r w:rsidRPr="00E75F63">
              <w:rPr>
                <w:rFonts w:ascii="Times New Roman" w:hAnsi="Times New Roman"/>
                <w:sz w:val="24"/>
                <w:szCs w:val="24"/>
              </w:rPr>
              <w:lastRenderedPageBreak/>
              <w:t>поведении на дорогах (переходить дорогу, держась за руку взрослого).</w:t>
            </w:r>
          </w:p>
          <w:p w:rsidR="00CA13DE" w:rsidRPr="00E75F63" w:rsidRDefault="00CA13DE" w:rsidP="00E75F63">
            <w:pPr>
              <w:spacing w:after="0" w:line="240" w:lineRule="auto"/>
              <w:jc w:val="both"/>
              <w:rPr>
                <w:rFonts w:ascii="Times New Roman" w:hAnsi="Times New Roman"/>
                <w:sz w:val="24"/>
                <w:szCs w:val="24"/>
              </w:rPr>
            </w:pPr>
          </w:p>
        </w:tc>
        <w:tc>
          <w:tcPr>
            <w:tcW w:w="5103" w:type="dxa"/>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lastRenderedPageBreak/>
              <w:t>дидактическая игра</w:t>
            </w:r>
          </w:p>
        </w:tc>
        <w:tc>
          <w:tcPr>
            <w:tcW w:w="1275"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1276"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992" w:type="dxa"/>
          </w:tcPr>
          <w:p w:rsidR="009212DB" w:rsidRPr="00E75F63" w:rsidRDefault="009212DB" w:rsidP="00E75F63">
            <w:pPr>
              <w:spacing w:after="0" w:line="240" w:lineRule="auto"/>
              <w:ind w:firstLine="284"/>
              <w:jc w:val="both"/>
              <w:rPr>
                <w:rFonts w:ascii="Times New Roman" w:hAnsi="Times New Roman"/>
                <w:b/>
                <w:sz w:val="24"/>
                <w:szCs w:val="24"/>
              </w:rPr>
            </w:pPr>
          </w:p>
        </w:tc>
      </w:tr>
      <w:tr w:rsidR="009212DB" w:rsidRPr="00E75F63" w:rsidTr="00CA13DE">
        <w:trPr>
          <w:cantSplit/>
          <w:trHeight w:val="424"/>
        </w:trPr>
        <w:tc>
          <w:tcPr>
            <w:tcW w:w="1276" w:type="dxa"/>
            <w:vMerge/>
            <w:textDirection w:val="btLr"/>
          </w:tcPr>
          <w:p w:rsidR="009212DB" w:rsidRPr="00E75F63" w:rsidRDefault="009212DB" w:rsidP="00E75F63">
            <w:pPr>
              <w:spacing w:after="0" w:line="240" w:lineRule="auto"/>
              <w:ind w:firstLine="284"/>
              <w:jc w:val="both"/>
              <w:rPr>
                <w:rFonts w:ascii="Times New Roman" w:hAnsi="Times New Roman"/>
                <w:i/>
                <w:sz w:val="24"/>
                <w:szCs w:val="24"/>
              </w:rPr>
            </w:pPr>
          </w:p>
        </w:tc>
        <w:tc>
          <w:tcPr>
            <w:tcW w:w="5954" w:type="dxa"/>
            <w:vMerge/>
          </w:tcPr>
          <w:p w:rsidR="009212DB" w:rsidRPr="00E75F63" w:rsidRDefault="009212DB" w:rsidP="00E75F63">
            <w:pPr>
              <w:spacing w:after="0" w:line="240" w:lineRule="auto"/>
              <w:ind w:firstLine="284"/>
              <w:jc w:val="both"/>
              <w:rPr>
                <w:rFonts w:ascii="Times New Roman" w:hAnsi="Times New Roman"/>
                <w:i/>
                <w:sz w:val="24"/>
                <w:szCs w:val="24"/>
              </w:rPr>
            </w:pPr>
          </w:p>
        </w:tc>
        <w:tc>
          <w:tcPr>
            <w:tcW w:w="5103" w:type="dxa"/>
          </w:tcPr>
          <w:p w:rsidR="009212DB" w:rsidRPr="00E75F63" w:rsidRDefault="009212DB" w:rsidP="00E75F63">
            <w:pPr>
              <w:spacing w:after="0" w:line="240" w:lineRule="auto"/>
              <w:jc w:val="both"/>
              <w:rPr>
                <w:rFonts w:ascii="Times New Roman" w:hAnsi="Times New Roman"/>
                <w:b/>
                <w:sz w:val="24"/>
                <w:szCs w:val="24"/>
              </w:rPr>
            </w:pPr>
            <w:r w:rsidRPr="00E75F63">
              <w:rPr>
                <w:rFonts w:ascii="Times New Roman" w:hAnsi="Times New Roman"/>
                <w:sz w:val="24"/>
                <w:szCs w:val="24"/>
              </w:rPr>
              <w:t>Просмотр мультфильма «Смешарики» по ПДД</w:t>
            </w:r>
          </w:p>
        </w:tc>
        <w:tc>
          <w:tcPr>
            <w:tcW w:w="1275"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1276"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992" w:type="dxa"/>
          </w:tcPr>
          <w:p w:rsidR="009212DB" w:rsidRPr="00E75F63" w:rsidRDefault="009212DB" w:rsidP="00E75F63">
            <w:pPr>
              <w:spacing w:after="0" w:line="240" w:lineRule="auto"/>
              <w:ind w:firstLine="284"/>
              <w:jc w:val="both"/>
              <w:rPr>
                <w:rFonts w:ascii="Times New Roman" w:hAnsi="Times New Roman"/>
                <w:b/>
                <w:sz w:val="24"/>
                <w:szCs w:val="24"/>
              </w:rPr>
            </w:pPr>
          </w:p>
        </w:tc>
      </w:tr>
      <w:tr w:rsidR="009212DB" w:rsidRPr="00E75F63" w:rsidTr="00CA13DE">
        <w:trPr>
          <w:cantSplit/>
          <w:trHeight w:val="284"/>
        </w:trPr>
        <w:tc>
          <w:tcPr>
            <w:tcW w:w="1276" w:type="dxa"/>
            <w:vMerge/>
            <w:textDirection w:val="btLr"/>
          </w:tcPr>
          <w:p w:rsidR="009212DB" w:rsidRPr="00E75F63" w:rsidRDefault="009212DB" w:rsidP="00E75F63">
            <w:pPr>
              <w:spacing w:after="0" w:line="240" w:lineRule="auto"/>
              <w:ind w:firstLine="284"/>
              <w:jc w:val="both"/>
              <w:rPr>
                <w:rFonts w:ascii="Times New Roman" w:hAnsi="Times New Roman"/>
                <w:i/>
                <w:sz w:val="24"/>
                <w:szCs w:val="24"/>
              </w:rPr>
            </w:pPr>
          </w:p>
        </w:tc>
        <w:tc>
          <w:tcPr>
            <w:tcW w:w="5954" w:type="dxa"/>
            <w:vMerge/>
          </w:tcPr>
          <w:p w:rsidR="009212DB" w:rsidRPr="00E75F63" w:rsidRDefault="009212DB" w:rsidP="00E75F63">
            <w:pPr>
              <w:spacing w:after="0" w:line="240" w:lineRule="auto"/>
              <w:ind w:firstLine="284"/>
              <w:jc w:val="both"/>
              <w:rPr>
                <w:rFonts w:ascii="Times New Roman" w:hAnsi="Times New Roman"/>
                <w:i/>
                <w:sz w:val="24"/>
                <w:szCs w:val="24"/>
              </w:rPr>
            </w:pPr>
          </w:p>
        </w:tc>
        <w:tc>
          <w:tcPr>
            <w:tcW w:w="5103" w:type="dxa"/>
          </w:tcPr>
          <w:p w:rsidR="009212DB" w:rsidRPr="00E75F63" w:rsidRDefault="009212DB" w:rsidP="00E75F63">
            <w:pPr>
              <w:shd w:val="clear" w:color="auto" w:fill="FFFFFF"/>
              <w:spacing w:after="0" w:line="240" w:lineRule="auto"/>
              <w:jc w:val="both"/>
              <w:rPr>
                <w:rFonts w:ascii="Times New Roman" w:hAnsi="Times New Roman"/>
                <w:sz w:val="24"/>
                <w:szCs w:val="24"/>
              </w:rPr>
            </w:pPr>
            <w:r w:rsidRPr="00E75F63">
              <w:rPr>
                <w:rFonts w:ascii="Times New Roman" w:hAnsi="Times New Roman"/>
                <w:sz w:val="24"/>
                <w:szCs w:val="24"/>
              </w:rPr>
              <w:t>Чтение художественной литературы</w:t>
            </w:r>
          </w:p>
        </w:tc>
        <w:tc>
          <w:tcPr>
            <w:tcW w:w="1275"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1276"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992" w:type="dxa"/>
          </w:tcPr>
          <w:p w:rsidR="009212DB" w:rsidRPr="00E75F63" w:rsidRDefault="009212DB" w:rsidP="00E75F63">
            <w:pPr>
              <w:spacing w:after="0" w:line="240" w:lineRule="auto"/>
              <w:ind w:firstLine="284"/>
              <w:jc w:val="both"/>
              <w:rPr>
                <w:rFonts w:ascii="Times New Roman" w:hAnsi="Times New Roman"/>
                <w:b/>
                <w:sz w:val="24"/>
                <w:szCs w:val="24"/>
              </w:rPr>
            </w:pPr>
          </w:p>
        </w:tc>
      </w:tr>
      <w:tr w:rsidR="009212DB" w:rsidRPr="00E75F63" w:rsidTr="00CA13DE">
        <w:trPr>
          <w:cantSplit/>
          <w:trHeight w:val="273"/>
        </w:trPr>
        <w:tc>
          <w:tcPr>
            <w:tcW w:w="1276" w:type="dxa"/>
            <w:vMerge/>
            <w:textDirection w:val="btLr"/>
          </w:tcPr>
          <w:p w:rsidR="009212DB" w:rsidRPr="00E75F63" w:rsidRDefault="009212DB" w:rsidP="00E75F63">
            <w:pPr>
              <w:spacing w:after="0" w:line="240" w:lineRule="auto"/>
              <w:ind w:firstLine="284"/>
              <w:jc w:val="both"/>
              <w:rPr>
                <w:rFonts w:ascii="Times New Roman" w:hAnsi="Times New Roman"/>
                <w:i/>
                <w:sz w:val="24"/>
                <w:szCs w:val="24"/>
              </w:rPr>
            </w:pPr>
          </w:p>
        </w:tc>
        <w:tc>
          <w:tcPr>
            <w:tcW w:w="5954" w:type="dxa"/>
            <w:vMerge/>
          </w:tcPr>
          <w:p w:rsidR="009212DB" w:rsidRPr="00E75F63" w:rsidRDefault="009212DB" w:rsidP="00E75F63">
            <w:pPr>
              <w:spacing w:after="0" w:line="240" w:lineRule="auto"/>
              <w:ind w:firstLine="284"/>
              <w:jc w:val="both"/>
              <w:rPr>
                <w:rFonts w:ascii="Times New Roman" w:hAnsi="Times New Roman"/>
                <w:i/>
                <w:sz w:val="24"/>
                <w:szCs w:val="24"/>
              </w:rPr>
            </w:pPr>
          </w:p>
        </w:tc>
        <w:tc>
          <w:tcPr>
            <w:tcW w:w="5103" w:type="dxa"/>
          </w:tcPr>
          <w:p w:rsidR="009212DB" w:rsidRPr="00E75F63" w:rsidRDefault="009212DB" w:rsidP="00E75F63">
            <w:pPr>
              <w:spacing w:after="0" w:line="240" w:lineRule="auto"/>
              <w:jc w:val="both"/>
              <w:rPr>
                <w:rFonts w:ascii="Times New Roman" w:hAnsi="Times New Roman"/>
                <w:b/>
                <w:sz w:val="24"/>
                <w:szCs w:val="24"/>
              </w:rPr>
            </w:pPr>
            <w:r w:rsidRPr="00E75F63">
              <w:rPr>
                <w:rFonts w:ascii="Times New Roman" w:hAnsi="Times New Roman"/>
                <w:sz w:val="24"/>
                <w:szCs w:val="24"/>
              </w:rPr>
              <w:t>Настольные игры</w:t>
            </w:r>
          </w:p>
        </w:tc>
        <w:tc>
          <w:tcPr>
            <w:tcW w:w="1275"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1276"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992" w:type="dxa"/>
          </w:tcPr>
          <w:p w:rsidR="009212DB" w:rsidRPr="00E75F63" w:rsidRDefault="009212DB" w:rsidP="00E75F63">
            <w:pPr>
              <w:spacing w:after="0" w:line="240" w:lineRule="auto"/>
              <w:ind w:firstLine="284"/>
              <w:jc w:val="both"/>
              <w:rPr>
                <w:rFonts w:ascii="Times New Roman" w:hAnsi="Times New Roman"/>
                <w:b/>
                <w:sz w:val="24"/>
                <w:szCs w:val="24"/>
              </w:rPr>
            </w:pPr>
          </w:p>
        </w:tc>
      </w:tr>
      <w:tr w:rsidR="009212DB" w:rsidRPr="00E75F63" w:rsidTr="00CA13DE">
        <w:trPr>
          <w:cantSplit/>
          <w:trHeight w:val="559"/>
        </w:trPr>
        <w:tc>
          <w:tcPr>
            <w:tcW w:w="1276" w:type="dxa"/>
            <w:vMerge/>
            <w:textDirection w:val="btLr"/>
          </w:tcPr>
          <w:p w:rsidR="009212DB" w:rsidRPr="00E75F63" w:rsidRDefault="009212DB" w:rsidP="00E75F63">
            <w:pPr>
              <w:spacing w:after="0" w:line="240" w:lineRule="auto"/>
              <w:ind w:firstLine="284"/>
              <w:jc w:val="both"/>
              <w:rPr>
                <w:rFonts w:ascii="Times New Roman" w:hAnsi="Times New Roman"/>
                <w:i/>
                <w:sz w:val="24"/>
                <w:szCs w:val="24"/>
              </w:rPr>
            </w:pPr>
          </w:p>
        </w:tc>
        <w:tc>
          <w:tcPr>
            <w:tcW w:w="5954" w:type="dxa"/>
            <w:vMerge/>
          </w:tcPr>
          <w:p w:rsidR="009212DB" w:rsidRPr="00E75F63" w:rsidRDefault="009212DB" w:rsidP="00E75F63">
            <w:pPr>
              <w:spacing w:after="0" w:line="240" w:lineRule="auto"/>
              <w:ind w:firstLine="284"/>
              <w:jc w:val="both"/>
              <w:rPr>
                <w:rFonts w:ascii="Times New Roman" w:hAnsi="Times New Roman"/>
                <w:i/>
                <w:sz w:val="24"/>
                <w:szCs w:val="24"/>
              </w:rPr>
            </w:pPr>
          </w:p>
        </w:tc>
        <w:tc>
          <w:tcPr>
            <w:tcW w:w="5103" w:type="dxa"/>
          </w:tcPr>
          <w:p w:rsidR="009212DB" w:rsidRPr="00E75F63" w:rsidRDefault="009212DB" w:rsidP="00E75F63">
            <w:pPr>
              <w:spacing w:after="0" w:line="240" w:lineRule="auto"/>
              <w:jc w:val="both"/>
              <w:rPr>
                <w:rFonts w:ascii="Times New Roman" w:hAnsi="Times New Roman"/>
                <w:b/>
                <w:sz w:val="24"/>
                <w:szCs w:val="24"/>
              </w:rPr>
            </w:pPr>
            <w:r w:rsidRPr="00E75F63">
              <w:rPr>
                <w:rFonts w:ascii="Times New Roman" w:hAnsi="Times New Roman"/>
                <w:sz w:val="24"/>
                <w:szCs w:val="24"/>
              </w:rPr>
              <w:t>с/р игра «Шофёр», «Семья»</w:t>
            </w:r>
          </w:p>
        </w:tc>
        <w:tc>
          <w:tcPr>
            <w:tcW w:w="1275"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1276"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992" w:type="dxa"/>
          </w:tcPr>
          <w:p w:rsidR="009212DB" w:rsidRPr="00E75F63" w:rsidRDefault="009212DB" w:rsidP="00E75F63">
            <w:pPr>
              <w:spacing w:after="0" w:line="240" w:lineRule="auto"/>
              <w:ind w:firstLine="284"/>
              <w:jc w:val="both"/>
              <w:rPr>
                <w:rFonts w:ascii="Times New Roman" w:hAnsi="Times New Roman"/>
                <w:b/>
                <w:sz w:val="24"/>
                <w:szCs w:val="24"/>
              </w:rPr>
            </w:pPr>
          </w:p>
        </w:tc>
      </w:tr>
      <w:tr w:rsidR="009212DB" w:rsidRPr="00E75F63" w:rsidTr="00CA13DE">
        <w:trPr>
          <w:cantSplit/>
          <w:trHeight w:val="696"/>
        </w:trPr>
        <w:tc>
          <w:tcPr>
            <w:tcW w:w="1276" w:type="dxa"/>
            <w:vMerge/>
            <w:textDirection w:val="btLr"/>
          </w:tcPr>
          <w:p w:rsidR="009212DB" w:rsidRPr="00E75F63" w:rsidRDefault="009212DB" w:rsidP="00E75F63">
            <w:pPr>
              <w:spacing w:after="0" w:line="240" w:lineRule="auto"/>
              <w:ind w:firstLine="284"/>
              <w:jc w:val="both"/>
              <w:rPr>
                <w:rFonts w:ascii="Times New Roman" w:hAnsi="Times New Roman"/>
                <w:i/>
                <w:sz w:val="24"/>
                <w:szCs w:val="24"/>
              </w:rPr>
            </w:pPr>
          </w:p>
        </w:tc>
        <w:tc>
          <w:tcPr>
            <w:tcW w:w="5954" w:type="dxa"/>
            <w:vMerge w:val="restart"/>
          </w:tcPr>
          <w:p w:rsidR="009212DB" w:rsidRPr="00E75F63" w:rsidRDefault="009212DB" w:rsidP="00E75F63">
            <w:pPr>
              <w:spacing w:after="0" w:line="240" w:lineRule="auto"/>
              <w:jc w:val="both"/>
              <w:rPr>
                <w:rFonts w:ascii="Times New Roman" w:hAnsi="Times New Roman"/>
                <w:i/>
                <w:sz w:val="24"/>
                <w:szCs w:val="24"/>
              </w:rPr>
            </w:pPr>
            <w:r w:rsidRPr="00E75F63">
              <w:rPr>
                <w:rFonts w:ascii="Times New Roman" w:hAnsi="Times New Roman"/>
                <w:i/>
                <w:sz w:val="24"/>
                <w:szCs w:val="24"/>
              </w:rPr>
              <w:t>Безопасность собственной жизнедеятельности</w:t>
            </w:r>
          </w:p>
          <w:p w:rsidR="009212DB"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Формировать умение соблюдать правила в играх с мелкими предметами (не засовывать предметы в ухо, нос; не брать их в рот).</w:t>
            </w:r>
          </w:p>
          <w:p w:rsidR="00CA13DE" w:rsidRPr="00E75F63" w:rsidRDefault="00CA13DE" w:rsidP="00E75F63">
            <w:pPr>
              <w:spacing w:after="0" w:line="240" w:lineRule="auto"/>
              <w:jc w:val="both"/>
              <w:rPr>
                <w:rFonts w:ascii="Times New Roman" w:hAnsi="Times New Roman"/>
                <w:sz w:val="24"/>
                <w:szCs w:val="24"/>
              </w:rPr>
            </w:pPr>
          </w:p>
        </w:tc>
        <w:tc>
          <w:tcPr>
            <w:tcW w:w="5103" w:type="dxa"/>
          </w:tcPr>
          <w:p w:rsidR="009212DB" w:rsidRPr="00E75F63" w:rsidRDefault="009212DB" w:rsidP="00E75F63">
            <w:pPr>
              <w:spacing w:after="0" w:line="240" w:lineRule="auto"/>
              <w:jc w:val="both"/>
              <w:rPr>
                <w:rFonts w:ascii="Times New Roman" w:hAnsi="Times New Roman"/>
                <w:b/>
                <w:sz w:val="24"/>
                <w:szCs w:val="24"/>
              </w:rPr>
            </w:pPr>
            <w:r w:rsidRPr="00E75F63">
              <w:rPr>
                <w:rFonts w:ascii="Times New Roman" w:hAnsi="Times New Roman"/>
                <w:sz w:val="24"/>
                <w:szCs w:val="24"/>
              </w:rPr>
              <w:t>Беседа «Что может быть если….»</w:t>
            </w:r>
          </w:p>
        </w:tc>
        <w:tc>
          <w:tcPr>
            <w:tcW w:w="1275"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1276"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992" w:type="dxa"/>
          </w:tcPr>
          <w:p w:rsidR="009212DB" w:rsidRPr="00E75F63" w:rsidRDefault="009212DB" w:rsidP="00E75F63">
            <w:pPr>
              <w:spacing w:after="0" w:line="240" w:lineRule="auto"/>
              <w:ind w:firstLine="284"/>
              <w:jc w:val="both"/>
              <w:rPr>
                <w:rFonts w:ascii="Times New Roman" w:hAnsi="Times New Roman"/>
                <w:b/>
                <w:sz w:val="24"/>
                <w:szCs w:val="24"/>
              </w:rPr>
            </w:pPr>
          </w:p>
        </w:tc>
      </w:tr>
      <w:tr w:rsidR="009212DB" w:rsidRPr="00E75F63" w:rsidTr="00CA13DE">
        <w:trPr>
          <w:cantSplit/>
          <w:trHeight w:val="139"/>
        </w:trPr>
        <w:tc>
          <w:tcPr>
            <w:tcW w:w="1276" w:type="dxa"/>
            <w:vMerge/>
            <w:textDirection w:val="btLr"/>
          </w:tcPr>
          <w:p w:rsidR="009212DB" w:rsidRPr="00E75F63" w:rsidRDefault="009212DB" w:rsidP="00E75F63">
            <w:pPr>
              <w:spacing w:after="0" w:line="240" w:lineRule="auto"/>
              <w:ind w:firstLine="284"/>
              <w:jc w:val="both"/>
              <w:rPr>
                <w:rFonts w:ascii="Times New Roman" w:hAnsi="Times New Roman"/>
                <w:i/>
                <w:sz w:val="24"/>
                <w:szCs w:val="24"/>
              </w:rPr>
            </w:pPr>
          </w:p>
        </w:tc>
        <w:tc>
          <w:tcPr>
            <w:tcW w:w="5954" w:type="dxa"/>
            <w:vMerge/>
          </w:tcPr>
          <w:p w:rsidR="009212DB" w:rsidRPr="00E75F63" w:rsidRDefault="009212DB" w:rsidP="00E75F63">
            <w:pPr>
              <w:spacing w:after="0" w:line="240" w:lineRule="auto"/>
              <w:ind w:firstLine="284"/>
              <w:jc w:val="both"/>
              <w:rPr>
                <w:rFonts w:ascii="Times New Roman" w:hAnsi="Times New Roman"/>
                <w:i/>
                <w:sz w:val="24"/>
                <w:szCs w:val="24"/>
              </w:rPr>
            </w:pPr>
          </w:p>
        </w:tc>
        <w:tc>
          <w:tcPr>
            <w:tcW w:w="5103" w:type="dxa"/>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Игровая ситуация (театр) «Я играла с мелкими игрушками»</w:t>
            </w:r>
          </w:p>
        </w:tc>
        <w:tc>
          <w:tcPr>
            <w:tcW w:w="1275"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1276"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992" w:type="dxa"/>
          </w:tcPr>
          <w:p w:rsidR="009212DB" w:rsidRPr="00E75F63" w:rsidRDefault="009212DB" w:rsidP="00E75F63">
            <w:pPr>
              <w:spacing w:after="0" w:line="240" w:lineRule="auto"/>
              <w:ind w:firstLine="284"/>
              <w:jc w:val="both"/>
              <w:rPr>
                <w:rFonts w:ascii="Times New Roman" w:hAnsi="Times New Roman"/>
                <w:b/>
                <w:sz w:val="24"/>
                <w:szCs w:val="24"/>
              </w:rPr>
            </w:pPr>
          </w:p>
        </w:tc>
      </w:tr>
      <w:tr w:rsidR="009212DB" w:rsidRPr="00E75F63" w:rsidTr="00CA13DE">
        <w:trPr>
          <w:cantSplit/>
          <w:trHeight w:val="139"/>
        </w:trPr>
        <w:tc>
          <w:tcPr>
            <w:tcW w:w="1276" w:type="dxa"/>
            <w:vMerge w:val="restart"/>
            <w:textDirection w:val="btLr"/>
            <w:vAlign w:val="center"/>
          </w:tcPr>
          <w:p w:rsidR="00CA13DE" w:rsidRDefault="009212DB" w:rsidP="00CA13DE">
            <w:pPr>
              <w:spacing w:after="0" w:line="240" w:lineRule="auto"/>
              <w:ind w:firstLine="397"/>
              <w:jc w:val="center"/>
              <w:rPr>
                <w:rFonts w:ascii="Times New Roman" w:hAnsi="Times New Roman"/>
                <w:i/>
                <w:sz w:val="24"/>
                <w:szCs w:val="24"/>
              </w:rPr>
            </w:pPr>
            <w:r w:rsidRPr="00E75F63">
              <w:rPr>
                <w:rFonts w:ascii="Times New Roman" w:hAnsi="Times New Roman"/>
                <w:i/>
                <w:sz w:val="24"/>
                <w:szCs w:val="24"/>
              </w:rPr>
              <w:t xml:space="preserve">Развитие познавательно-исследовательской </w:t>
            </w:r>
          </w:p>
          <w:p w:rsidR="009212DB" w:rsidRPr="00E75F63" w:rsidRDefault="009212DB" w:rsidP="00CA13DE">
            <w:pPr>
              <w:spacing w:after="0" w:line="240" w:lineRule="auto"/>
              <w:ind w:firstLine="397"/>
              <w:jc w:val="center"/>
              <w:rPr>
                <w:rFonts w:ascii="Times New Roman" w:eastAsia="Arial" w:hAnsi="Times New Roman"/>
                <w:sz w:val="24"/>
                <w:szCs w:val="24"/>
              </w:rPr>
            </w:pPr>
            <w:r w:rsidRPr="00E75F63">
              <w:rPr>
                <w:rFonts w:ascii="Times New Roman" w:hAnsi="Times New Roman"/>
                <w:i/>
                <w:sz w:val="24"/>
                <w:szCs w:val="24"/>
              </w:rPr>
              <w:t>деятельности</w:t>
            </w:r>
          </w:p>
          <w:p w:rsidR="009212DB" w:rsidRPr="00E75F63" w:rsidRDefault="009212DB" w:rsidP="00CA13DE">
            <w:pPr>
              <w:spacing w:after="0" w:line="240" w:lineRule="auto"/>
              <w:ind w:firstLine="284"/>
              <w:jc w:val="center"/>
              <w:rPr>
                <w:rFonts w:ascii="Times New Roman" w:hAnsi="Times New Roman"/>
                <w:i/>
                <w:sz w:val="24"/>
                <w:szCs w:val="24"/>
              </w:rPr>
            </w:pPr>
          </w:p>
        </w:tc>
        <w:tc>
          <w:tcPr>
            <w:tcW w:w="5954" w:type="dxa"/>
            <w:vMerge w:val="restart"/>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i/>
                <w:sz w:val="24"/>
                <w:szCs w:val="24"/>
              </w:rPr>
              <w:t>Сенсорное развитие.</w:t>
            </w:r>
            <w:r w:rsidRPr="00E75F63">
              <w:rPr>
                <w:rFonts w:ascii="Times New Roman" w:hAnsi="Times New Roman"/>
                <w:sz w:val="24"/>
                <w:szCs w:val="24"/>
              </w:rPr>
              <w:t xml:space="preserve"> </w:t>
            </w:r>
          </w:p>
          <w:p w:rsidR="009212DB"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CA13DE" w:rsidRPr="00E75F63" w:rsidRDefault="00CA13DE" w:rsidP="00E75F63">
            <w:pPr>
              <w:spacing w:after="0" w:line="240" w:lineRule="auto"/>
              <w:jc w:val="both"/>
              <w:rPr>
                <w:rFonts w:ascii="Times New Roman" w:hAnsi="Times New Roman"/>
                <w:i/>
                <w:sz w:val="24"/>
                <w:szCs w:val="24"/>
              </w:rPr>
            </w:pPr>
          </w:p>
        </w:tc>
        <w:tc>
          <w:tcPr>
            <w:tcW w:w="5103" w:type="dxa"/>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Настольная игра «Почтовый ящик»</w:t>
            </w:r>
          </w:p>
        </w:tc>
        <w:tc>
          <w:tcPr>
            <w:tcW w:w="1275"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1276"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992" w:type="dxa"/>
          </w:tcPr>
          <w:p w:rsidR="009212DB" w:rsidRPr="00E75F63" w:rsidRDefault="009212DB" w:rsidP="00E75F63">
            <w:pPr>
              <w:spacing w:after="0" w:line="240" w:lineRule="auto"/>
              <w:ind w:firstLine="284"/>
              <w:jc w:val="both"/>
              <w:rPr>
                <w:rFonts w:ascii="Times New Roman" w:hAnsi="Times New Roman"/>
                <w:b/>
                <w:sz w:val="24"/>
                <w:szCs w:val="24"/>
              </w:rPr>
            </w:pPr>
          </w:p>
        </w:tc>
      </w:tr>
      <w:tr w:rsidR="009212DB" w:rsidRPr="00E75F63" w:rsidTr="00CA13DE">
        <w:trPr>
          <w:cantSplit/>
          <w:trHeight w:val="130"/>
        </w:trPr>
        <w:tc>
          <w:tcPr>
            <w:tcW w:w="1276" w:type="dxa"/>
            <w:vMerge/>
            <w:textDirection w:val="btLr"/>
          </w:tcPr>
          <w:p w:rsidR="009212DB" w:rsidRPr="00E75F63" w:rsidRDefault="009212DB" w:rsidP="00E75F63">
            <w:pPr>
              <w:spacing w:after="0" w:line="240" w:lineRule="auto"/>
              <w:ind w:firstLine="284"/>
              <w:jc w:val="both"/>
              <w:rPr>
                <w:rFonts w:ascii="Times New Roman" w:hAnsi="Times New Roman"/>
                <w:i/>
                <w:sz w:val="24"/>
                <w:szCs w:val="24"/>
              </w:rPr>
            </w:pPr>
          </w:p>
        </w:tc>
        <w:tc>
          <w:tcPr>
            <w:tcW w:w="5954" w:type="dxa"/>
            <w:vMerge/>
          </w:tcPr>
          <w:p w:rsidR="009212DB" w:rsidRPr="00E75F63" w:rsidRDefault="009212DB" w:rsidP="00E75F63">
            <w:pPr>
              <w:spacing w:after="0" w:line="240" w:lineRule="auto"/>
              <w:jc w:val="both"/>
              <w:rPr>
                <w:rFonts w:ascii="Times New Roman" w:hAnsi="Times New Roman"/>
                <w:sz w:val="24"/>
                <w:szCs w:val="24"/>
              </w:rPr>
            </w:pPr>
          </w:p>
        </w:tc>
        <w:tc>
          <w:tcPr>
            <w:tcW w:w="5103" w:type="dxa"/>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 xml:space="preserve">Дидактическая игра «Собери по цвету, форме, величине» </w:t>
            </w:r>
          </w:p>
        </w:tc>
        <w:tc>
          <w:tcPr>
            <w:tcW w:w="1275" w:type="dxa"/>
          </w:tcPr>
          <w:p w:rsidR="009212DB" w:rsidRPr="00E75F63" w:rsidRDefault="009212DB" w:rsidP="00E75F63">
            <w:pPr>
              <w:spacing w:after="0" w:line="240" w:lineRule="auto"/>
              <w:ind w:firstLine="27"/>
              <w:jc w:val="both"/>
              <w:rPr>
                <w:rFonts w:ascii="Times New Roman" w:hAnsi="Times New Roman"/>
                <w:b/>
                <w:sz w:val="24"/>
                <w:szCs w:val="24"/>
              </w:rPr>
            </w:pPr>
          </w:p>
        </w:tc>
        <w:tc>
          <w:tcPr>
            <w:tcW w:w="1276" w:type="dxa"/>
          </w:tcPr>
          <w:p w:rsidR="009212DB" w:rsidRPr="00E75F63" w:rsidRDefault="009212DB" w:rsidP="00E75F63">
            <w:pPr>
              <w:spacing w:after="0" w:line="240" w:lineRule="auto"/>
              <w:ind w:firstLine="27"/>
              <w:jc w:val="both"/>
              <w:rPr>
                <w:rFonts w:ascii="Times New Roman" w:hAnsi="Times New Roman"/>
                <w:b/>
                <w:sz w:val="24"/>
                <w:szCs w:val="24"/>
              </w:rPr>
            </w:pPr>
          </w:p>
        </w:tc>
        <w:tc>
          <w:tcPr>
            <w:tcW w:w="992" w:type="dxa"/>
          </w:tcPr>
          <w:p w:rsidR="009212DB" w:rsidRPr="00E75F63" w:rsidRDefault="009212DB" w:rsidP="00E75F63">
            <w:pPr>
              <w:spacing w:after="0" w:line="240" w:lineRule="auto"/>
              <w:ind w:firstLine="27"/>
              <w:jc w:val="both"/>
              <w:rPr>
                <w:rFonts w:ascii="Times New Roman" w:hAnsi="Times New Roman"/>
                <w:b/>
                <w:sz w:val="24"/>
                <w:szCs w:val="24"/>
              </w:rPr>
            </w:pPr>
          </w:p>
        </w:tc>
      </w:tr>
      <w:tr w:rsidR="009212DB" w:rsidRPr="00E75F63" w:rsidTr="00CA13DE">
        <w:trPr>
          <w:cantSplit/>
          <w:trHeight w:val="462"/>
        </w:trPr>
        <w:tc>
          <w:tcPr>
            <w:tcW w:w="1276" w:type="dxa"/>
            <w:vMerge/>
            <w:textDirection w:val="btLr"/>
          </w:tcPr>
          <w:p w:rsidR="009212DB" w:rsidRPr="00E75F63" w:rsidRDefault="009212DB" w:rsidP="00E75F63">
            <w:pPr>
              <w:spacing w:after="0" w:line="240" w:lineRule="auto"/>
              <w:ind w:firstLine="284"/>
              <w:jc w:val="both"/>
              <w:rPr>
                <w:rFonts w:ascii="Times New Roman" w:hAnsi="Times New Roman"/>
                <w:i/>
                <w:sz w:val="24"/>
                <w:szCs w:val="24"/>
              </w:rPr>
            </w:pPr>
          </w:p>
        </w:tc>
        <w:tc>
          <w:tcPr>
            <w:tcW w:w="5954" w:type="dxa"/>
            <w:vMerge w:val="restart"/>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i/>
                <w:sz w:val="24"/>
                <w:szCs w:val="24"/>
              </w:rPr>
              <w:t>Дидактические игры.</w:t>
            </w:r>
            <w:r w:rsidRPr="00E75F63">
              <w:rPr>
                <w:rFonts w:ascii="Times New Roman" w:hAnsi="Times New Roman"/>
                <w:sz w:val="24"/>
                <w:szCs w:val="24"/>
              </w:rPr>
              <w:t xml:space="preserve"> </w:t>
            </w:r>
          </w:p>
          <w:p w:rsidR="009212DB"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w:t>
            </w:r>
          </w:p>
          <w:p w:rsidR="00CA13DE" w:rsidRPr="00E75F63" w:rsidRDefault="00CA13DE" w:rsidP="00E75F63">
            <w:pPr>
              <w:spacing w:after="0" w:line="240" w:lineRule="auto"/>
              <w:jc w:val="both"/>
              <w:rPr>
                <w:rFonts w:ascii="Times New Roman" w:hAnsi="Times New Roman"/>
                <w:sz w:val="24"/>
                <w:szCs w:val="24"/>
              </w:rPr>
            </w:pPr>
          </w:p>
        </w:tc>
        <w:tc>
          <w:tcPr>
            <w:tcW w:w="5103" w:type="dxa"/>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Настольная игра «Разрезные картинки»</w:t>
            </w:r>
          </w:p>
        </w:tc>
        <w:tc>
          <w:tcPr>
            <w:tcW w:w="1275" w:type="dxa"/>
          </w:tcPr>
          <w:p w:rsidR="009212DB" w:rsidRPr="00E75F63" w:rsidRDefault="009212DB" w:rsidP="00E75F63">
            <w:pPr>
              <w:spacing w:after="0" w:line="240" w:lineRule="auto"/>
              <w:ind w:firstLine="27"/>
              <w:jc w:val="both"/>
              <w:rPr>
                <w:rFonts w:ascii="Times New Roman" w:hAnsi="Times New Roman"/>
                <w:b/>
                <w:sz w:val="24"/>
                <w:szCs w:val="24"/>
              </w:rPr>
            </w:pPr>
          </w:p>
        </w:tc>
        <w:tc>
          <w:tcPr>
            <w:tcW w:w="1276" w:type="dxa"/>
          </w:tcPr>
          <w:p w:rsidR="009212DB" w:rsidRPr="00E75F63" w:rsidRDefault="009212DB" w:rsidP="00E75F63">
            <w:pPr>
              <w:spacing w:after="0" w:line="240" w:lineRule="auto"/>
              <w:ind w:firstLine="27"/>
              <w:jc w:val="both"/>
              <w:rPr>
                <w:rFonts w:ascii="Times New Roman" w:hAnsi="Times New Roman"/>
                <w:b/>
                <w:sz w:val="24"/>
                <w:szCs w:val="24"/>
              </w:rPr>
            </w:pPr>
          </w:p>
        </w:tc>
        <w:tc>
          <w:tcPr>
            <w:tcW w:w="992" w:type="dxa"/>
          </w:tcPr>
          <w:p w:rsidR="009212DB" w:rsidRPr="00E75F63" w:rsidRDefault="009212DB" w:rsidP="00E75F63">
            <w:pPr>
              <w:spacing w:after="0" w:line="240" w:lineRule="auto"/>
              <w:ind w:firstLine="27"/>
              <w:jc w:val="both"/>
              <w:rPr>
                <w:rFonts w:ascii="Times New Roman" w:hAnsi="Times New Roman"/>
                <w:b/>
                <w:sz w:val="24"/>
                <w:szCs w:val="24"/>
              </w:rPr>
            </w:pPr>
          </w:p>
        </w:tc>
      </w:tr>
      <w:tr w:rsidR="009212DB" w:rsidRPr="00E75F63" w:rsidTr="00CA13DE">
        <w:trPr>
          <w:cantSplit/>
          <w:trHeight w:val="426"/>
        </w:trPr>
        <w:tc>
          <w:tcPr>
            <w:tcW w:w="1276" w:type="dxa"/>
            <w:vMerge/>
            <w:textDirection w:val="btLr"/>
          </w:tcPr>
          <w:p w:rsidR="009212DB" w:rsidRPr="00E75F63" w:rsidRDefault="009212DB" w:rsidP="00E75F63">
            <w:pPr>
              <w:spacing w:after="0" w:line="240" w:lineRule="auto"/>
              <w:ind w:firstLine="284"/>
              <w:jc w:val="both"/>
              <w:rPr>
                <w:rFonts w:ascii="Times New Roman" w:hAnsi="Times New Roman"/>
                <w:i/>
                <w:sz w:val="24"/>
                <w:szCs w:val="24"/>
              </w:rPr>
            </w:pPr>
          </w:p>
        </w:tc>
        <w:tc>
          <w:tcPr>
            <w:tcW w:w="5954" w:type="dxa"/>
            <w:vMerge/>
          </w:tcPr>
          <w:p w:rsidR="009212DB" w:rsidRPr="00E75F63" w:rsidRDefault="009212DB" w:rsidP="00E75F63">
            <w:pPr>
              <w:spacing w:after="0" w:line="240" w:lineRule="auto"/>
              <w:jc w:val="both"/>
              <w:rPr>
                <w:rFonts w:ascii="Times New Roman" w:hAnsi="Times New Roman"/>
                <w:i/>
                <w:sz w:val="24"/>
                <w:szCs w:val="24"/>
              </w:rPr>
            </w:pPr>
          </w:p>
        </w:tc>
        <w:tc>
          <w:tcPr>
            <w:tcW w:w="5103" w:type="dxa"/>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Настольная игра</w:t>
            </w:r>
            <w:r w:rsidRPr="00E75F63">
              <w:rPr>
                <w:rFonts w:ascii="Times New Roman" w:hAnsi="Times New Roman"/>
                <w:b/>
                <w:sz w:val="24"/>
                <w:szCs w:val="24"/>
              </w:rPr>
              <w:t xml:space="preserve"> </w:t>
            </w:r>
            <w:r w:rsidRPr="00E75F63">
              <w:rPr>
                <w:rFonts w:ascii="Times New Roman" w:hAnsi="Times New Roman"/>
                <w:sz w:val="24"/>
                <w:szCs w:val="24"/>
              </w:rPr>
              <w:t>«Пирамидка»</w:t>
            </w:r>
          </w:p>
        </w:tc>
        <w:tc>
          <w:tcPr>
            <w:tcW w:w="1275" w:type="dxa"/>
          </w:tcPr>
          <w:p w:rsidR="009212DB" w:rsidRPr="00E75F63" w:rsidRDefault="009212DB" w:rsidP="00E75F63">
            <w:pPr>
              <w:spacing w:after="0" w:line="240" w:lineRule="auto"/>
              <w:ind w:firstLine="27"/>
              <w:jc w:val="both"/>
              <w:rPr>
                <w:rFonts w:ascii="Times New Roman" w:hAnsi="Times New Roman"/>
                <w:b/>
                <w:sz w:val="24"/>
                <w:szCs w:val="24"/>
              </w:rPr>
            </w:pPr>
          </w:p>
        </w:tc>
        <w:tc>
          <w:tcPr>
            <w:tcW w:w="1276" w:type="dxa"/>
          </w:tcPr>
          <w:p w:rsidR="009212DB" w:rsidRPr="00E75F63" w:rsidRDefault="009212DB" w:rsidP="00E75F63">
            <w:pPr>
              <w:spacing w:after="0" w:line="240" w:lineRule="auto"/>
              <w:ind w:firstLine="27"/>
              <w:jc w:val="both"/>
              <w:rPr>
                <w:rFonts w:ascii="Times New Roman" w:hAnsi="Times New Roman"/>
                <w:b/>
                <w:sz w:val="24"/>
                <w:szCs w:val="24"/>
              </w:rPr>
            </w:pPr>
          </w:p>
        </w:tc>
        <w:tc>
          <w:tcPr>
            <w:tcW w:w="992" w:type="dxa"/>
          </w:tcPr>
          <w:p w:rsidR="009212DB" w:rsidRPr="00E75F63" w:rsidRDefault="009212DB" w:rsidP="00E75F63">
            <w:pPr>
              <w:spacing w:after="0" w:line="240" w:lineRule="auto"/>
              <w:ind w:firstLine="27"/>
              <w:jc w:val="both"/>
              <w:rPr>
                <w:rFonts w:ascii="Times New Roman" w:hAnsi="Times New Roman"/>
                <w:b/>
                <w:sz w:val="24"/>
                <w:szCs w:val="24"/>
              </w:rPr>
            </w:pPr>
          </w:p>
        </w:tc>
      </w:tr>
      <w:tr w:rsidR="009212DB" w:rsidRPr="00E75F63" w:rsidTr="00CA13DE">
        <w:trPr>
          <w:cantSplit/>
          <w:trHeight w:val="562"/>
        </w:trPr>
        <w:tc>
          <w:tcPr>
            <w:tcW w:w="1276" w:type="dxa"/>
            <w:vMerge/>
            <w:textDirection w:val="btLr"/>
          </w:tcPr>
          <w:p w:rsidR="009212DB" w:rsidRPr="00E75F63" w:rsidRDefault="009212DB" w:rsidP="00E75F63">
            <w:pPr>
              <w:spacing w:after="0" w:line="240" w:lineRule="auto"/>
              <w:ind w:firstLine="284"/>
              <w:jc w:val="both"/>
              <w:rPr>
                <w:rFonts w:ascii="Times New Roman" w:hAnsi="Times New Roman"/>
                <w:i/>
                <w:sz w:val="24"/>
                <w:szCs w:val="24"/>
              </w:rPr>
            </w:pPr>
          </w:p>
        </w:tc>
        <w:tc>
          <w:tcPr>
            <w:tcW w:w="5954" w:type="dxa"/>
            <w:vMerge/>
          </w:tcPr>
          <w:p w:rsidR="009212DB" w:rsidRPr="00E75F63" w:rsidRDefault="009212DB" w:rsidP="00E75F63">
            <w:pPr>
              <w:spacing w:after="0" w:line="240" w:lineRule="auto"/>
              <w:jc w:val="both"/>
              <w:rPr>
                <w:rFonts w:ascii="Times New Roman" w:hAnsi="Times New Roman"/>
                <w:i/>
                <w:sz w:val="24"/>
                <w:szCs w:val="24"/>
              </w:rPr>
            </w:pPr>
          </w:p>
        </w:tc>
        <w:tc>
          <w:tcPr>
            <w:tcW w:w="5103" w:type="dxa"/>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Настольная игра «Матрёшка»</w:t>
            </w:r>
          </w:p>
        </w:tc>
        <w:tc>
          <w:tcPr>
            <w:tcW w:w="1275" w:type="dxa"/>
          </w:tcPr>
          <w:p w:rsidR="009212DB" w:rsidRPr="00E75F63" w:rsidRDefault="009212DB" w:rsidP="00E75F63">
            <w:pPr>
              <w:spacing w:after="0" w:line="240" w:lineRule="auto"/>
              <w:ind w:firstLine="27"/>
              <w:jc w:val="both"/>
              <w:rPr>
                <w:rFonts w:ascii="Times New Roman" w:hAnsi="Times New Roman"/>
                <w:b/>
                <w:sz w:val="24"/>
                <w:szCs w:val="24"/>
              </w:rPr>
            </w:pPr>
          </w:p>
        </w:tc>
        <w:tc>
          <w:tcPr>
            <w:tcW w:w="1276" w:type="dxa"/>
          </w:tcPr>
          <w:p w:rsidR="009212DB" w:rsidRPr="00E75F63" w:rsidRDefault="009212DB" w:rsidP="00E75F63">
            <w:pPr>
              <w:spacing w:after="0" w:line="240" w:lineRule="auto"/>
              <w:ind w:firstLine="27"/>
              <w:jc w:val="both"/>
              <w:rPr>
                <w:rFonts w:ascii="Times New Roman" w:hAnsi="Times New Roman"/>
                <w:b/>
                <w:sz w:val="24"/>
                <w:szCs w:val="24"/>
              </w:rPr>
            </w:pPr>
          </w:p>
        </w:tc>
        <w:tc>
          <w:tcPr>
            <w:tcW w:w="992" w:type="dxa"/>
          </w:tcPr>
          <w:p w:rsidR="009212DB" w:rsidRPr="00E75F63" w:rsidRDefault="009212DB" w:rsidP="00E75F63">
            <w:pPr>
              <w:spacing w:after="0" w:line="240" w:lineRule="auto"/>
              <w:ind w:firstLine="27"/>
              <w:jc w:val="both"/>
              <w:rPr>
                <w:rFonts w:ascii="Times New Roman" w:hAnsi="Times New Roman"/>
                <w:b/>
                <w:sz w:val="24"/>
                <w:szCs w:val="24"/>
              </w:rPr>
            </w:pPr>
          </w:p>
        </w:tc>
      </w:tr>
      <w:tr w:rsidR="009212DB" w:rsidRPr="00E75F63" w:rsidTr="00CA13DE">
        <w:trPr>
          <w:cantSplit/>
          <w:trHeight w:val="124"/>
        </w:trPr>
        <w:tc>
          <w:tcPr>
            <w:tcW w:w="1276" w:type="dxa"/>
            <w:vMerge/>
            <w:textDirection w:val="btLr"/>
          </w:tcPr>
          <w:p w:rsidR="009212DB" w:rsidRPr="00E75F63" w:rsidRDefault="009212DB" w:rsidP="00E75F63">
            <w:pPr>
              <w:spacing w:after="0" w:line="240" w:lineRule="auto"/>
              <w:ind w:firstLine="284"/>
              <w:jc w:val="both"/>
              <w:rPr>
                <w:rFonts w:ascii="Times New Roman" w:hAnsi="Times New Roman"/>
                <w:i/>
                <w:sz w:val="24"/>
                <w:szCs w:val="24"/>
              </w:rPr>
            </w:pPr>
          </w:p>
        </w:tc>
        <w:tc>
          <w:tcPr>
            <w:tcW w:w="5954" w:type="dxa"/>
          </w:tcPr>
          <w:p w:rsidR="009212DB" w:rsidRPr="00E75F63" w:rsidRDefault="009212DB" w:rsidP="00E75F63">
            <w:pPr>
              <w:spacing w:after="0" w:line="240" w:lineRule="auto"/>
              <w:jc w:val="both"/>
              <w:rPr>
                <w:rFonts w:ascii="Times New Roman" w:hAnsi="Times New Roman"/>
                <w:i/>
                <w:sz w:val="24"/>
                <w:szCs w:val="24"/>
              </w:rPr>
            </w:pPr>
            <w:r w:rsidRPr="00E75F63">
              <w:rPr>
                <w:rFonts w:ascii="Times New Roman" w:hAnsi="Times New Roman"/>
                <w:i/>
                <w:sz w:val="24"/>
                <w:szCs w:val="24"/>
              </w:rPr>
              <w:t>Ознакомление с предметным окружением</w:t>
            </w:r>
          </w:p>
          <w:p w:rsidR="009212DB" w:rsidRDefault="009212DB" w:rsidP="00E75F63">
            <w:pPr>
              <w:tabs>
                <w:tab w:val="left" w:pos="158"/>
              </w:tabs>
              <w:spacing w:after="0" w:line="240" w:lineRule="auto"/>
              <w:jc w:val="both"/>
              <w:rPr>
                <w:rFonts w:ascii="Times New Roman" w:hAnsi="Times New Roman"/>
                <w:sz w:val="24"/>
                <w:szCs w:val="24"/>
              </w:rPr>
            </w:pPr>
            <w:r w:rsidRPr="00E75F63">
              <w:rPr>
                <w:rFonts w:ascii="Times New Roman" w:hAnsi="Times New Roman"/>
                <w:sz w:val="24"/>
                <w:szCs w:val="24"/>
              </w:rPr>
              <w:t>Способствовать овладению способами обследования предметов.</w:t>
            </w:r>
          </w:p>
          <w:p w:rsidR="00CA13DE" w:rsidRPr="00E75F63" w:rsidRDefault="00CA13DE" w:rsidP="00E75F63">
            <w:pPr>
              <w:tabs>
                <w:tab w:val="left" w:pos="158"/>
              </w:tabs>
              <w:spacing w:after="0" w:line="240" w:lineRule="auto"/>
              <w:jc w:val="both"/>
              <w:rPr>
                <w:rFonts w:ascii="Times New Roman" w:hAnsi="Times New Roman"/>
                <w:sz w:val="24"/>
                <w:szCs w:val="24"/>
              </w:rPr>
            </w:pPr>
          </w:p>
        </w:tc>
        <w:tc>
          <w:tcPr>
            <w:tcW w:w="5103" w:type="dxa"/>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Игровая ситуация «Что тонет, а что рвётся?»</w:t>
            </w:r>
          </w:p>
        </w:tc>
        <w:tc>
          <w:tcPr>
            <w:tcW w:w="1275" w:type="dxa"/>
          </w:tcPr>
          <w:p w:rsidR="009212DB" w:rsidRPr="00E75F63" w:rsidRDefault="009212DB" w:rsidP="00E75F63">
            <w:pPr>
              <w:spacing w:after="0" w:line="240" w:lineRule="auto"/>
              <w:ind w:firstLine="27"/>
              <w:jc w:val="both"/>
              <w:rPr>
                <w:rFonts w:ascii="Times New Roman" w:hAnsi="Times New Roman"/>
                <w:b/>
                <w:sz w:val="24"/>
                <w:szCs w:val="24"/>
              </w:rPr>
            </w:pPr>
          </w:p>
        </w:tc>
        <w:tc>
          <w:tcPr>
            <w:tcW w:w="1276" w:type="dxa"/>
          </w:tcPr>
          <w:p w:rsidR="009212DB" w:rsidRPr="00E75F63" w:rsidRDefault="009212DB" w:rsidP="00E75F63">
            <w:pPr>
              <w:spacing w:after="0" w:line="240" w:lineRule="auto"/>
              <w:ind w:firstLine="27"/>
              <w:jc w:val="both"/>
              <w:rPr>
                <w:rFonts w:ascii="Times New Roman" w:hAnsi="Times New Roman"/>
                <w:b/>
                <w:sz w:val="24"/>
                <w:szCs w:val="24"/>
              </w:rPr>
            </w:pPr>
          </w:p>
        </w:tc>
        <w:tc>
          <w:tcPr>
            <w:tcW w:w="992" w:type="dxa"/>
          </w:tcPr>
          <w:p w:rsidR="009212DB" w:rsidRPr="00E75F63" w:rsidRDefault="009212DB" w:rsidP="00E75F63">
            <w:pPr>
              <w:spacing w:after="0" w:line="240" w:lineRule="auto"/>
              <w:ind w:firstLine="27"/>
              <w:jc w:val="both"/>
              <w:rPr>
                <w:rFonts w:ascii="Times New Roman" w:hAnsi="Times New Roman"/>
                <w:b/>
                <w:sz w:val="24"/>
                <w:szCs w:val="24"/>
              </w:rPr>
            </w:pPr>
          </w:p>
        </w:tc>
      </w:tr>
      <w:tr w:rsidR="009212DB" w:rsidRPr="00E75F63" w:rsidTr="00CA13DE">
        <w:trPr>
          <w:cantSplit/>
          <w:trHeight w:val="124"/>
        </w:trPr>
        <w:tc>
          <w:tcPr>
            <w:tcW w:w="1276" w:type="dxa"/>
            <w:vMerge/>
            <w:textDirection w:val="btLr"/>
          </w:tcPr>
          <w:p w:rsidR="009212DB" w:rsidRPr="00E75F63" w:rsidRDefault="009212DB" w:rsidP="00E75F63">
            <w:pPr>
              <w:spacing w:after="0" w:line="240" w:lineRule="auto"/>
              <w:ind w:firstLine="284"/>
              <w:jc w:val="both"/>
              <w:rPr>
                <w:rFonts w:ascii="Times New Roman" w:hAnsi="Times New Roman"/>
                <w:i/>
                <w:sz w:val="24"/>
                <w:szCs w:val="24"/>
              </w:rPr>
            </w:pPr>
          </w:p>
        </w:tc>
        <w:tc>
          <w:tcPr>
            <w:tcW w:w="5954" w:type="dxa"/>
            <w:vMerge w:val="restart"/>
          </w:tcPr>
          <w:p w:rsidR="009212DB" w:rsidRPr="00E75F63" w:rsidRDefault="009212DB" w:rsidP="00E75F63">
            <w:pPr>
              <w:spacing w:after="0" w:line="240" w:lineRule="auto"/>
              <w:jc w:val="both"/>
              <w:rPr>
                <w:rFonts w:ascii="Times New Roman" w:eastAsia="Arial" w:hAnsi="Times New Roman"/>
                <w:sz w:val="24"/>
                <w:szCs w:val="24"/>
              </w:rPr>
            </w:pPr>
            <w:r w:rsidRPr="00E75F63">
              <w:rPr>
                <w:rFonts w:ascii="Times New Roman" w:hAnsi="Times New Roman"/>
                <w:i/>
                <w:sz w:val="24"/>
                <w:szCs w:val="24"/>
              </w:rPr>
              <w:t>Ознакомление с социальным миром</w:t>
            </w:r>
          </w:p>
          <w:p w:rsidR="009212DB"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CA13DE" w:rsidRPr="00E75F63" w:rsidRDefault="00CA13DE" w:rsidP="00E75F63">
            <w:pPr>
              <w:spacing w:after="0" w:line="240" w:lineRule="auto"/>
              <w:jc w:val="both"/>
              <w:rPr>
                <w:rFonts w:ascii="Times New Roman" w:eastAsia="Arial" w:hAnsi="Times New Roman"/>
                <w:sz w:val="24"/>
                <w:szCs w:val="24"/>
              </w:rPr>
            </w:pPr>
          </w:p>
        </w:tc>
        <w:tc>
          <w:tcPr>
            <w:tcW w:w="5103" w:type="dxa"/>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Р/игра «Больница»</w:t>
            </w:r>
          </w:p>
        </w:tc>
        <w:tc>
          <w:tcPr>
            <w:tcW w:w="1275" w:type="dxa"/>
          </w:tcPr>
          <w:p w:rsidR="009212DB" w:rsidRPr="00E75F63" w:rsidRDefault="009212DB" w:rsidP="00E75F63">
            <w:pPr>
              <w:spacing w:after="0" w:line="240" w:lineRule="auto"/>
              <w:ind w:firstLine="27"/>
              <w:jc w:val="both"/>
              <w:rPr>
                <w:rFonts w:ascii="Times New Roman" w:hAnsi="Times New Roman"/>
                <w:b/>
                <w:sz w:val="24"/>
                <w:szCs w:val="24"/>
              </w:rPr>
            </w:pPr>
          </w:p>
        </w:tc>
        <w:tc>
          <w:tcPr>
            <w:tcW w:w="1276" w:type="dxa"/>
          </w:tcPr>
          <w:p w:rsidR="009212DB" w:rsidRPr="00E75F63" w:rsidRDefault="009212DB" w:rsidP="00E75F63">
            <w:pPr>
              <w:spacing w:after="0" w:line="240" w:lineRule="auto"/>
              <w:ind w:firstLine="27"/>
              <w:jc w:val="both"/>
              <w:rPr>
                <w:rFonts w:ascii="Times New Roman" w:hAnsi="Times New Roman"/>
                <w:b/>
                <w:sz w:val="24"/>
                <w:szCs w:val="24"/>
              </w:rPr>
            </w:pPr>
          </w:p>
        </w:tc>
        <w:tc>
          <w:tcPr>
            <w:tcW w:w="992" w:type="dxa"/>
          </w:tcPr>
          <w:p w:rsidR="009212DB" w:rsidRPr="00E75F63" w:rsidRDefault="009212DB" w:rsidP="00E75F63">
            <w:pPr>
              <w:spacing w:after="0" w:line="240" w:lineRule="auto"/>
              <w:ind w:firstLine="27"/>
              <w:jc w:val="both"/>
              <w:rPr>
                <w:rFonts w:ascii="Times New Roman" w:hAnsi="Times New Roman"/>
                <w:b/>
                <w:sz w:val="24"/>
                <w:szCs w:val="24"/>
              </w:rPr>
            </w:pPr>
          </w:p>
        </w:tc>
      </w:tr>
      <w:tr w:rsidR="009212DB" w:rsidRPr="00E75F63" w:rsidTr="00CA13DE">
        <w:trPr>
          <w:cantSplit/>
          <w:trHeight w:val="124"/>
        </w:trPr>
        <w:tc>
          <w:tcPr>
            <w:tcW w:w="1276" w:type="dxa"/>
            <w:vMerge/>
            <w:textDirection w:val="btLr"/>
          </w:tcPr>
          <w:p w:rsidR="009212DB" w:rsidRPr="00E75F63" w:rsidRDefault="009212DB" w:rsidP="00E75F63">
            <w:pPr>
              <w:spacing w:after="0" w:line="240" w:lineRule="auto"/>
              <w:ind w:firstLine="284"/>
              <w:jc w:val="both"/>
              <w:rPr>
                <w:rFonts w:ascii="Times New Roman" w:hAnsi="Times New Roman"/>
                <w:i/>
                <w:sz w:val="24"/>
                <w:szCs w:val="24"/>
              </w:rPr>
            </w:pPr>
          </w:p>
        </w:tc>
        <w:tc>
          <w:tcPr>
            <w:tcW w:w="5954" w:type="dxa"/>
            <w:vMerge/>
          </w:tcPr>
          <w:p w:rsidR="009212DB" w:rsidRPr="00E75F63" w:rsidRDefault="009212DB" w:rsidP="00E75F63">
            <w:pPr>
              <w:spacing w:after="0" w:line="240" w:lineRule="auto"/>
              <w:jc w:val="both"/>
              <w:rPr>
                <w:rFonts w:ascii="Times New Roman" w:hAnsi="Times New Roman"/>
                <w:i/>
                <w:sz w:val="24"/>
                <w:szCs w:val="24"/>
              </w:rPr>
            </w:pPr>
          </w:p>
        </w:tc>
        <w:tc>
          <w:tcPr>
            <w:tcW w:w="5103" w:type="dxa"/>
          </w:tcPr>
          <w:p w:rsidR="009212DB" w:rsidRPr="00E75F63" w:rsidRDefault="009212DB" w:rsidP="00E75F63">
            <w:pPr>
              <w:spacing w:after="0" w:line="240" w:lineRule="auto"/>
              <w:jc w:val="both"/>
              <w:rPr>
                <w:rFonts w:ascii="Times New Roman" w:hAnsi="Times New Roman"/>
                <w:b/>
                <w:sz w:val="24"/>
                <w:szCs w:val="24"/>
              </w:rPr>
            </w:pPr>
            <w:r w:rsidRPr="00E75F63">
              <w:rPr>
                <w:rFonts w:ascii="Times New Roman" w:hAnsi="Times New Roman"/>
                <w:sz w:val="24"/>
                <w:szCs w:val="24"/>
              </w:rPr>
              <w:t>Р/игра «Магазин»</w:t>
            </w:r>
          </w:p>
        </w:tc>
        <w:tc>
          <w:tcPr>
            <w:tcW w:w="1275" w:type="dxa"/>
          </w:tcPr>
          <w:p w:rsidR="009212DB" w:rsidRPr="00E75F63" w:rsidRDefault="009212DB" w:rsidP="00E75F63">
            <w:pPr>
              <w:spacing w:after="0" w:line="240" w:lineRule="auto"/>
              <w:ind w:firstLine="27"/>
              <w:jc w:val="both"/>
              <w:rPr>
                <w:rFonts w:ascii="Times New Roman" w:hAnsi="Times New Roman"/>
                <w:b/>
                <w:sz w:val="24"/>
                <w:szCs w:val="24"/>
              </w:rPr>
            </w:pPr>
          </w:p>
        </w:tc>
        <w:tc>
          <w:tcPr>
            <w:tcW w:w="1276" w:type="dxa"/>
          </w:tcPr>
          <w:p w:rsidR="009212DB" w:rsidRPr="00E75F63" w:rsidRDefault="009212DB" w:rsidP="00E75F63">
            <w:pPr>
              <w:spacing w:after="0" w:line="240" w:lineRule="auto"/>
              <w:ind w:firstLine="27"/>
              <w:jc w:val="both"/>
              <w:rPr>
                <w:rFonts w:ascii="Times New Roman" w:hAnsi="Times New Roman"/>
                <w:b/>
                <w:sz w:val="24"/>
                <w:szCs w:val="24"/>
              </w:rPr>
            </w:pPr>
          </w:p>
        </w:tc>
        <w:tc>
          <w:tcPr>
            <w:tcW w:w="992" w:type="dxa"/>
          </w:tcPr>
          <w:p w:rsidR="009212DB" w:rsidRPr="00E75F63" w:rsidRDefault="009212DB" w:rsidP="00E75F63">
            <w:pPr>
              <w:spacing w:after="0" w:line="240" w:lineRule="auto"/>
              <w:ind w:firstLine="27"/>
              <w:jc w:val="both"/>
              <w:rPr>
                <w:rFonts w:ascii="Times New Roman" w:hAnsi="Times New Roman"/>
                <w:b/>
                <w:sz w:val="24"/>
                <w:szCs w:val="24"/>
              </w:rPr>
            </w:pPr>
          </w:p>
        </w:tc>
      </w:tr>
      <w:tr w:rsidR="009212DB" w:rsidRPr="00E75F63" w:rsidTr="00CA13DE">
        <w:trPr>
          <w:cantSplit/>
          <w:trHeight w:val="124"/>
        </w:trPr>
        <w:tc>
          <w:tcPr>
            <w:tcW w:w="1276" w:type="dxa"/>
            <w:vMerge/>
            <w:textDirection w:val="btLr"/>
          </w:tcPr>
          <w:p w:rsidR="009212DB" w:rsidRPr="00E75F63" w:rsidRDefault="009212DB" w:rsidP="00E75F63">
            <w:pPr>
              <w:spacing w:after="0" w:line="240" w:lineRule="auto"/>
              <w:ind w:firstLine="284"/>
              <w:jc w:val="both"/>
              <w:rPr>
                <w:rFonts w:ascii="Times New Roman" w:hAnsi="Times New Roman"/>
                <w:i/>
                <w:sz w:val="24"/>
                <w:szCs w:val="24"/>
              </w:rPr>
            </w:pPr>
          </w:p>
        </w:tc>
        <w:tc>
          <w:tcPr>
            <w:tcW w:w="5954" w:type="dxa"/>
            <w:vMerge/>
          </w:tcPr>
          <w:p w:rsidR="009212DB" w:rsidRPr="00E75F63" w:rsidRDefault="009212DB" w:rsidP="00E75F63">
            <w:pPr>
              <w:spacing w:after="0" w:line="240" w:lineRule="auto"/>
              <w:jc w:val="both"/>
              <w:rPr>
                <w:rFonts w:ascii="Times New Roman" w:hAnsi="Times New Roman"/>
                <w:i/>
                <w:sz w:val="24"/>
                <w:szCs w:val="24"/>
              </w:rPr>
            </w:pPr>
          </w:p>
        </w:tc>
        <w:tc>
          <w:tcPr>
            <w:tcW w:w="5103" w:type="dxa"/>
          </w:tcPr>
          <w:p w:rsidR="009212DB" w:rsidRPr="00E75F63" w:rsidRDefault="009212DB" w:rsidP="00E75F63">
            <w:pPr>
              <w:spacing w:after="0" w:line="240" w:lineRule="auto"/>
              <w:jc w:val="both"/>
              <w:rPr>
                <w:rFonts w:ascii="Times New Roman" w:hAnsi="Times New Roman"/>
                <w:b/>
                <w:sz w:val="24"/>
                <w:szCs w:val="24"/>
              </w:rPr>
            </w:pPr>
            <w:r w:rsidRPr="00E75F63">
              <w:rPr>
                <w:rFonts w:ascii="Times New Roman" w:hAnsi="Times New Roman"/>
                <w:sz w:val="24"/>
                <w:szCs w:val="24"/>
              </w:rPr>
              <w:t>Р/игра «Шофёр»</w:t>
            </w:r>
          </w:p>
        </w:tc>
        <w:tc>
          <w:tcPr>
            <w:tcW w:w="1275" w:type="dxa"/>
          </w:tcPr>
          <w:p w:rsidR="009212DB" w:rsidRPr="00E75F63" w:rsidRDefault="009212DB" w:rsidP="00E75F63">
            <w:pPr>
              <w:spacing w:after="0" w:line="240" w:lineRule="auto"/>
              <w:ind w:firstLine="27"/>
              <w:jc w:val="both"/>
              <w:rPr>
                <w:rFonts w:ascii="Times New Roman" w:hAnsi="Times New Roman"/>
                <w:b/>
                <w:sz w:val="24"/>
                <w:szCs w:val="24"/>
              </w:rPr>
            </w:pPr>
          </w:p>
        </w:tc>
        <w:tc>
          <w:tcPr>
            <w:tcW w:w="1276" w:type="dxa"/>
          </w:tcPr>
          <w:p w:rsidR="009212DB" w:rsidRPr="00E75F63" w:rsidRDefault="009212DB" w:rsidP="00E75F63">
            <w:pPr>
              <w:spacing w:after="0" w:line="240" w:lineRule="auto"/>
              <w:ind w:firstLine="27"/>
              <w:jc w:val="both"/>
              <w:rPr>
                <w:rFonts w:ascii="Times New Roman" w:hAnsi="Times New Roman"/>
                <w:b/>
                <w:sz w:val="24"/>
                <w:szCs w:val="24"/>
              </w:rPr>
            </w:pPr>
          </w:p>
        </w:tc>
        <w:tc>
          <w:tcPr>
            <w:tcW w:w="992" w:type="dxa"/>
          </w:tcPr>
          <w:p w:rsidR="009212DB" w:rsidRPr="00E75F63" w:rsidRDefault="009212DB" w:rsidP="00E75F63">
            <w:pPr>
              <w:spacing w:after="0" w:line="240" w:lineRule="auto"/>
              <w:ind w:firstLine="27"/>
              <w:jc w:val="both"/>
              <w:rPr>
                <w:rFonts w:ascii="Times New Roman" w:hAnsi="Times New Roman"/>
                <w:b/>
                <w:sz w:val="24"/>
                <w:szCs w:val="24"/>
              </w:rPr>
            </w:pPr>
          </w:p>
        </w:tc>
      </w:tr>
      <w:tr w:rsidR="009212DB" w:rsidRPr="00E75F63" w:rsidTr="00CA13DE">
        <w:trPr>
          <w:cantSplit/>
          <w:trHeight w:val="124"/>
        </w:trPr>
        <w:tc>
          <w:tcPr>
            <w:tcW w:w="1276" w:type="dxa"/>
            <w:vMerge/>
            <w:textDirection w:val="btLr"/>
          </w:tcPr>
          <w:p w:rsidR="009212DB" w:rsidRPr="00E75F63" w:rsidRDefault="009212DB" w:rsidP="00E75F63">
            <w:pPr>
              <w:spacing w:after="0" w:line="240" w:lineRule="auto"/>
              <w:ind w:firstLine="284"/>
              <w:jc w:val="both"/>
              <w:rPr>
                <w:rFonts w:ascii="Times New Roman" w:hAnsi="Times New Roman"/>
                <w:i/>
                <w:sz w:val="24"/>
                <w:szCs w:val="24"/>
              </w:rPr>
            </w:pPr>
          </w:p>
        </w:tc>
        <w:tc>
          <w:tcPr>
            <w:tcW w:w="5954" w:type="dxa"/>
            <w:vMerge/>
          </w:tcPr>
          <w:p w:rsidR="009212DB" w:rsidRPr="00E75F63" w:rsidRDefault="009212DB" w:rsidP="00E75F63">
            <w:pPr>
              <w:spacing w:after="0" w:line="240" w:lineRule="auto"/>
              <w:jc w:val="both"/>
              <w:rPr>
                <w:rFonts w:ascii="Times New Roman" w:hAnsi="Times New Roman"/>
                <w:i/>
                <w:sz w:val="24"/>
                <w:szCs w:val="24"/>
              </w:rPr>
            </w:pPr>
          </w:p>
        </w:tc>
        <w:tc>
          <w:tcPr>
            <w:tcW w:w="5103" w:type="dxa"/>
          </w:tcPr>
          <w:p w:rsidR="009212DB" w:rsidRPr="00E75F63" w:rsidRDefault="009212DB" w:rsidP="00E75F63">
            <w:pPr>
              <w:spacing w:after="0" w:line="240" w:lineRule="auto"/>
              <w:jc w:val="both"/>
              <w:rPr>
                <w:rFonts w:ascii="Times New Roman" w:hAnsi="Times New Roman"/>
                <w:b/>
                <w:sz w:val="24"/>
                <w:szCs w:val="24"/>
              </w:rPr>
            </w:pPr>
            <w:r w:rsidRPr="00E75F63">
              <w:rPr>
                <w:rFonts w:ascii="Times New Roman" w:hAnsi="Times New Roman"/>
                <w:sz w:val="24"/>
                <w:szCs w:val="24"/>
              </w:rPr>
              <w:t>Р/игра «Строитель»</w:t>
            </w:r>
          </w:p>
        </w:tc>
        <w:tc>
          <w:tcPr>
            <w:tcW w:w="1275" w:type="dxa"/>
          </w:tcPr>
          <w:p w:rsidR="009212DB" w:rsidRPr="00E75F63" w:rsidRDefault="009212DB" w:rsidP="00E75F63">
            <w:pPr>
              <w:spacing w:after="0" w:line="240" w:lineRule="auto"/>
              <w:ind w:firstLine="27"/>
              <w:jc w:val="both"/>
              <w:rPr>
                <w:rFonts w:ascii="Times New Roman" w:hAnsi="Times New Roman"/>
                <w:b/>
                <w:sz w:val="24"/>
                <w:szCs w:val="24"/>
              </w:rPr>
            </w:pPr>
          </w:p>
        </w:tc>
        <w:tc>
          <w:tcPr>
            <w:tcW w:w="1276" w:type="dxa"/>
          </w:tcPr>
          <w:p w:rsidR="009212DB" w:rsidRPr="00E75F63" w:rsidRDefault="009212DB" w:rsidP="00E75F63">
            <w:pPr>
              <w:spacing w:after="0" w:line="240" w:lineRule="auto"/>
              <w:ind w:firstLine="27"/>
              <w:jc w:val="both"/>
              <w:rPr>
                <w:rFonts w:ascii="Times New Roman" w:hAnsi="Times New Roman"/>
                <w:b/>
                <w:sz w:val="24"/>
                <w:szCs w:val="24"/>
              </w:rPr>
            </w:pPr>
          </w:p>
        </w:tc>
        <w:tc>
          <w:tcPr>
            <w:tcW w:w="992" w:type="dxa"/>
          </w:tcPr>
          <w:p w:rsidR="009212DB" w:rsidRPr="00E75F63" w:rsidRDefault="009212DB" w:rsidP="00E75F63">
            <w:pPr>
              <w:spacing w:after="0" w:line="240" w:lineRule="auto"/>
              <w:ind w:firstLine="27"/>
              <w:jc w:val="both"/>
              <w:rPr>
                <w:rFonts w:ascii="Times New Roman" w:hAnsi="Times New Roman"/>
                <w:b/>
                <w:sz w:val="24"/>
                <w:szCs w:val="24"/>
              </w:rPr>
            </w:pPr>
          </w:p>
        </w:tc>
      </w:tr>
      <w:tr w:rsidR="009212DB" w:rsidRPr="00E75F63" w:rsidTr="00CA13DE">
        <w:trPr>
          <w:cantSplit/>
          <w:trHeight w:val="115"/>
        </w:trPr>
        <w:tc>
          <w:tcPr>
            <w:tcW w:w="1276" w:type="dxa"/>
            <w:vMerge/>
            <w:textDirection w:val="btLr"/>
          </w:tcPr>
          <w:p w:rsidR="009212DB" w:rsidRPr="00E75F63" w:rsidRDefault="009212DB" w:rsidP="00E75F63">
            <w:pPr>
              <w:spacing w:after="0" w:line="240" w:lineRule="auto"/>
              <w:ind w:firstLine="284"/>
              <w:jc w:val="both"/>
              <w:rPr>
                <w:rFonts w:ascii="Times New Roman" w:hAnsi="Times New Roman"/>
                <w:i/>
                <w:sz w:val="24"/>
                <w:szCs w:val="24"/>
              </w:rPr>
            </w:pPr>
          </w:p>
        </w:tc>
        <w:tc>
          <w:tcPr>
            <w:tcW w:w="5954" w:type="dxa"/>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i/>
                <w:sz w:val="24"/>
                <w:szCs w:val="24"/>
              </w:rPr>
              <w:t>Ознакомление с миром природы.  Труд в природе.</w:t>
            </w:r>
          </w:p>
          <w:p w:rsidR="009212DB"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Воспитывать желание участвовать в уходе за растениями.</w:t>
            </w:r>
          </w:p>
          <w:p w:rsidR="00CA13DE" w:rsidRPr="00E75F63" w:rsidRDefault="00CA13DE" w:rsidP="00E75F63">
            <w:pPr>
              <w:spacing w:after="0" w:line="240" w:lineRule="auto"/>
              <w:jc w:val="both"/>
              <w:rPr>
                <w:rFonts w:ascii="Times New Roman" w:hAnsi="Times New Roman"/>
                <w:sz w:val="24"/>
                <w:szCs w:val="24"/>
              </w:rPr>
            </w:pPr>
          </w:p>
        </w:tc>
        <w:tc>
          <w:tcPr>
            <w:tcW w:w="5103" w:type="dxa"/>
          </w:tcPr>
          <w:p w:rsidR="009212DB" w:rsidRPr="00E75F63" w:rsidRDefault="009212DB" w:rsidP="00E75F63">
            <w:pPr>
              <w:spacing w:after="0" w:line="240" w:lineRule="auto"/>
              <w:jc w:val="both"/>
              <w:rPr>
                <w:rFonts w:ascii="Times New Roman" w:hAnsi="Times New Roman"/>
                <w:b/>
                <w:sz w:val="24"/>
                <w:szCs w:val="24"/>
              </w:rPr>
            </w:pPr>
            <w:r w:rsidRPr="00E75F63">
              <w:rPr>
                <w:rFonts w:ascii="Times New Roman" w:hAnsi="Times New Roman"/>
                <w:sz w:val="24"/>
                <w:szCs w:val="24"/>
              </w:rPr>
              <w:t>Игровая ситуация «Помоги Мишке полить цветы»</w:t>
            </w:r>
          </w:p>
        </w:tc>
        <w:tc>
          <w:tcPr>
            <w:tcW w:w="1275" w:type="dxa"/>
          </w:tcPr>
          <w:p w:rsidR="009212DB" w:rsidRPr="00E75F63" w:rsidRDefault="009212DB" w:rsidP="00E75F63">
            <w:pPr>
              <w:spacing w:after="0" w:line="240" w:lineRule="auto"/>
              <w:ind w:firstLine="27"/>
              <w:jc w:val="both"/>
              <w:rPr>
                <w:rFonts w:ascii="Times New Roman" w:hAnsi="Times New Roman"/>
                <w:b/>
                <w:sz w:val="24"/>
                <w:szCs w:val="24"/>
              </w:rPr>
            </w:pPr>
          </w:p>
        </w:tc>
        <w:tc>
          <w:tcPr>
            <w:tcW w:w="1276" w:type="dxa"/>
          </w:tcPr>
          <w:p w:rsidR="009212DB" w:rsidRPr="00E75F63" w:rsidRDefault="009212DB" w:rsidP="00E75F63">
            <w:pPr>
              <w:spacing w:after="0" w:line="240" w:lineRule="auto"/>
              <w:ind w:firstLine="27"/>
              <w:jc w:val="both"/>
              <w:rPr>
                <w:rFonts w:ascii="Times New Roman" w:hAnsi="Times New Roman"/>
                <w:b/>
                <w:sz w:val="24"/>
                <w:szCs w:val="24"/>
              </w:rPr>
            </w:pPr>
          </w:p>
        </w:tc>
        <w:tc>
          <w:tcPr>
            <w:tcW w:w="992" w:type="dxa"/>
          </w:tcPr>
          <w:p w:rsidR="009212DB" w:rsidRPr="00E75F63" w:rsidRDefault="009212DB" w:rsidP="00E75F63">
            <w:pPr>
              <w:spacing w:after="0" w:line="240" w:lineRule="auto"/>
              <w:ind w:firstLine="27"/>
              <w:jc w:val="both"/>
              <w:rPr>
                <w:rFonts w:ascii="Times New Roman" w:hAnsi="Times New Roman"/>
                <w:b/>
                <w:sz w:val="24"/>
                <w:szCs w:val="24"/>
              </w:rPr>
            </w:pPr>
          </w:p>
        </w:tc>
      </w:tr>
      <w:tr w:rsidR="009212DB" w:rsidRPr="00E75F63" w:rsidTr="00CA13DE">
        <w:trPr>
          <w:cantSplit/>
          <w:trHeight w:val="272"/>
        </w:trPr>
        <w:tc>
          <w:tcPr>
            <w:tcW w:w="1276" w:type="dxa"/>
            <w:vMerge w:val="restart"/>
            <w:textDirection w:val="btLr"/>
            <w:vAlign w:val="center"/>
          </w:tcPr>
          <w:p w:rsidR="009212DB" w:rsidRPr="00E75F63" w:rsidRDefault="009212DB" w:rsidP="00CA13DE">
            <w:pPr>
              <w:spacing w:after="0" w:line="240" w:lineRule="auto"/>
              <w:ind w:firstLine="284"/>
              <w:jc w:val="center"/>
              <w:rPr>
                <w:rFonts w:ascii="Times New Roman" w:hAnsi="Times New Roman"/>
                <w:i/>
                <w:sz w:val="24"/>
                <w:szCs w:val="24"/>
              </w:rPr>
            </w:pPr>
            <w:r w:rsidRPr="00E75F63">
              <w:rPr>
                <w:rFonts w:ascii="Times New Roman" w:hAnsi="Times New Roman"/>
                <w:i/>
                <w:sz w:val="24"/>
                <w:szCs w:val="24"/>
              </w:rPr>
              <w:t>Речевое развитие</w:t>
            </w:r>
          </w:p>
        </w:tc>
        <w:tc>
          <w:tcPr>
            <w:tcW w:w="5954" w:type="dxa"/>
            <w:vMerge w:val="restart"/>
          </w:tcPr>
          <w:p w:rsidR="009212DB" w:rsidRPr="00E75F63" w:rsidRDefault="009212DB" w:rsidP="00E75F63">
            <w:pPr>
              <w:spacing w:after="0" w:line="240" w:lineRule="auto"/>
              <w:jc w:val="both"/>
              <w:rPr>
                <w:rFonts w:ascii="Times New Roman" w:hAnsi="Times New Roman"/>
                <w:i/>
                <w:sz w:val="24"/>
                <w:szCs w:val="24"/>
              </w:rPr>
            </w:pPr>
            <w:r w:rsidRPr="00E75F63">
              <w:rPr>
                <w:rFonts w:ascii="Times New Roman" w:hAnsi="Times New Roman"/>
                <w:sz w:val="24"/>
                <w:szCs w:val="24"/>
              </w:rPr>
              <w:t>Продолжать развивать речь, как средство общения.</w:t>
            </w:r>
          </w:p>
        </w:tc>
        <w:tc>
          <w:tcPr>
            <w:tcW w:w="5103" w:type="dxa"/>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Мало подвижная игра «Наш весёлый поезд»</w:t>
            </w:r>
          </w:p>
        </w:tc>
        <w:tc>
          <w:tcPr>
            <w:tcW w:w="1275"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1276"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992" w:type="dxa"/>
          </w:tcPr>
          <w:p w:rsidR="009212DB" w:rsidRPr="00E75F63" w:rsidRDefault="009212DB" w:rsidP="00E75F63">
            <w:pPr>
              <w:spacing w:after="0" w:line="240" w:lineRule="auto"/>
              <w:ind w:firstLine="284"/>
              <w:jc w:val="both"/>
              <w:rPr>
                <w:rFonts w:ascii="Times New Roman" w:hAnsi="Times New Roman"/>
                <w:b/>
                <w:sz w:val="24"/>
                <w:szCs w:val="24"/>
              </w:rPr>
            </w:pPr>
          </w:p>
        </w:tc>
      </w:tr>
      <w:tr w:rsidR="009212DB" w:rsidRPr="00E75F63" w:rsidTr="00CA13DE">
        <w:trPr>
          <w:cantSplit/>
          <w:trHeight w:val="272"/>
        </w:trPr>
        <w:tc>
          <w:tcPr>
            <w:tcW w:w="1276" w:type="dxa"/>
            <w:vMerge/>
            <w:textDirection w:val="btLr"/>
          </w:tcPr>
          <w:p w:rsidR="009212DB" w:rsidRPr="00E75F63" w:rsidRDefault="009212DB" w:rsidP="00E75F63">
            <w:pPr>
              <w:spacing w:after="0" w:line="240" w:lineRule="auto"/>
              <w:ind w:firstLine="284"/>
              <w:jc w:val="both"/>
              <w:rPr>
                <w:rFonts w:ascii="Times New Roman" w:hAnsi="Times New Roman"/>
                <w:i/>
                <w:sz w:val="24"/>
                <w:szCs w:val="24"/>
              </w:rPr>
            </w:pPr>
          </w:p>
        </w:tc>
        <w:tc>
          <w:tcPr>
            <w:tcW w:w="5954" w:type="dxa"/>
            <w:vMerge/>
          </w:tcPr>
          <w:p w:rsidR="009212DB" w:rsidRPr="00E75F63" w:rsidRDefault="009212DB" w:rsidP="00E75F63">
            <w:pPr>
              <w:spacing w:after="0" w:line="240" w:lineRule="auto"/>
              <w:jc w:val="both"/>
              <w:rPr>
                <w:rFonts w:ascii="Times New Roman" w:hAnsi="Times New Roman"/>
                <w:sz w:val="24"/>
                <w:szCs w:val="24"/>
              </w:rPr>
            </w:pPr>
          </w:p>
        </w:tc>
        <w:tc>
          <w:tcPr>
            <w:tcW w:w="5103" w:type="dxa"/>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Игровая ситуация «Мишка-Топтыжка знакомится с ребятами»</w:t>
            </w:r>
          </w:p>
        </w:tc>
        <w:tc>
          <w:tcPr>
            <w:tcW w:w="1275"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1276"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992" w:type="dxa"/>
          </w:tcPr>
          <w:p w:rsidR="009212DB" w:rsidRPr="00E75F63" w:rsidRDefault="009212DB" w:rsidP="00E75F63">
            <w:pPr>
              <w:spacing w:after="0" w:line="240" w:lineRule="auto"/>
              <w:ind w:firstLine="284"/>
              <w:jc w:val="both"/>
              <w:rPr>
                <w:rFonts w:ascii="Times New Roman" w:hAnsi="Times New Roman"/>
                <w:b/>
                <w:sz w:val="24"/>
                <w:szCs w:val="24"/>
              </w:rPr>
            </w:pPr>
          </w:p>
        </w:tc>
      </w:tr>
      <w:tr w:rsidR="009212DB" w:rsidRPr="00E75F63" w:rsidTr="00CA13DE">
        <w:trPr>
          <w:cantSplit/>
          <w:trHeight w:val="411"/>
        </w:trPr>
        <w:tc>
          <w:tcPr>
            <w:tcW w:w="1276" w:type="dxa"/>
            <w:vMerge/>
            <w:textDirection w:val="btLr"/>
          </w:tcPr>
          <w:p w:rsidR="009212DB" w:rsidRPr="00E75F63" w:rsidRDefault="009212DB" w:rsidP="00E75F63">
            <w:pPr>
              <w:spacing w:after="0" w:line="240" w:lineRule="auto"/>
              <w:ind w:firstLine="284"/>
              <w:jc w:val="both"/>
              <w:rPr>
                <w:rFonts w:ascii="Times New Roman" w:hAnsi="Times New Roman"/>
                <w:i/>
                <w:sz w:val="24"/>
                <w:szCs w:val="24"/>
              </w:rPr>
            </w:pPr>
          </w:p>
        </w:tc>
        <w:tc>
          <w:tcPr>
            <w:tcW w:w="5954" w:type="dxa"/>
            <w:vMerge w:val="restart"/>
          </w:tcPr>
          <w:p w:rsidR="009212DB"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 xml:space="preserve">Учить понимать обобщающие слова (одежда, посуда, мебель, овощи, фрукты, птицы и т. п.); называть части суток (утро, день, вечер, ночь); </w:t>
            </w:r>
          </w:p>
          <w:p w:rsidR="00CA13DE" w:rsidRPr="00E75F63" w:rsidRDefault="00CA13DE" w:rsidP="00E75F63">
            <w:pPr>
              <w:spacing w:after="0" w:line="240" w:lineRule="auto"/>
              <w:jc w:val="both"/>
              <w:rPr>
                <w:rFonts w:ascii="Times New Roman" w:hAnsi="Times New Roman"/>
                <w:sz w:val="24"/>
                <w:szCs w:val="24"/>
              </w:rPr>
            </w:pPr>
          </w:p>
        </w:tc>
        <w:tc>
          <w:tcPr>
            <w:tcW w:w="5103" w:type="dxa"/>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Дидактическая игра «Найди по описанию»</w:t>
            </w:r>
          </w:p>
        </w:tc>
        <w:tc>
          <w:tcPr>
            <w:tcW w:w="1275"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1276"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992" w:type="dxa"/>
          </w:tcPr>
          <w:p w:rsidR="009212DB" w:rsidRPr="00E75F63" w:rsidRDefault="009212DB" w:rsidP="00E75F63">
            <w:pPr>
              <w:spacing w:after="0" w:line="240" w:lineRule="auto"/>
              <w:ind w:firstLine="284"/>
              <w:jc w:val="both"/>
              <w:rPr>
                <w:rFonts w:ascii="Times New Roman" w:hAnsi="Times New Roman"/>
                <w:b/>
                <w:sz w:val="24"/>
                <w:szCs w:val="24"/>
              </w:rPr>
            </w:pPr>
          </w:p>
        </w:tc>
      </w:tr>
      <w:tr w:rsidR="009212DB" w:rsidRPr="00E75F63" w:rsidTr="00CA13DE">
        <w:trPr>
          <w:cantSplit/>
          <w:trHeight w:val="276"/>
        </w:trPr>
        <w:tc>
          <w:tcPr>
            <w:tcW w:w="1276" w:type="dxa"/>
            <w:vMerge/>
            <w:textDirection w:val="btLr"/>
          </w:tcPr>
          <w:p w:rsidR="009212DB" w:rsidRPr="00E75F63" w:rsidRDefault="009212DB" w:rsidP="00E75F63">
            <w:pPr>
              <w:spacing w:after="0" w:line="240" w:lineRule="auto"/>
              <w:ind w:firstLine="284"/>
              <w:jc w:val="both"/>
              <w:rPr>
                <w:rFonts w:ascii="Times New Roman" w:hAnsi="Times New Roman"/>
                <w:i/>
                <w:sz w:val="24"/>
                <w:szCs w:val="24"/>
              </w:rPr>
            </w:pPr>
          </w:p>
        </w:tc>
        <w:tc>
          <w:tcPr>
            <w:tcW w:w="5954" w:type="dxa"/>
            <w:vMerge/>
          </w:tcPr>
          <w:p w:rsidR="009212DB" w:rsidRPr="00E75F63" w:rsidRDefault="009212DB" w:rsidP="00E75F63">
            <w:pPr>
              <w:spacing w:after="0" w:line="240" w:lineRule="auto"/>
              <w:ind w:firstLine="284"/>
              <w:jc w:val="both"/>
              <w:rPr>
                <w:rFonts w:ascii="Times New Roman" w:hAnsi="Times New Roman"/>
                <w:i/>
                <w:sz w:val="24"/>
                <w:szCs w:val="24"/>
              </w:rPr>
            </w:pPr>
          </w:p>
        </w:tc>
        <w:tc>
          <w:tcPr>
            <w:tcW w:w="5103" w:type="dxa"/>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Настольная игра «Когда это бывает?»</w:t>
            </w:r>
          </w:p>
        </w:tc>
        <w:tc>
          <w:tcPr>
            <w:tcW w:w="1275"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1276"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992" w:type="dxa"/>
          </w:tcPr>
          <w:p w:rsidR="009212DB" w:rsidRPr="00E75F63" w:rsidRDefault="009212DB" w:rsidP="00E75F63">
            <w:pPr>
              <w:spacing w:after="0" w:line="240" w:lineRule="auto"/>
              <w:ind w:firstLine="284"/>
              <w:jc w:val="both"/>
              <w:rPr>
                <w:rFonts w:ascii="Times New Roman" w:hAnsi="Times New Roman"/>
                <w:b/>
                <w:sz w:val="24"/>
                <w:szCs w:val="24"/>
              </w:rPr>
            </w:pPr>
          </w:p>
        </w:tc>
      </w:tr>
      <w:tr w:rsidR="009212DB" w:rsidRPr="00E75F63" w:rsidTr="00CA13DE">
        <w:trPr>
          <w:cantSplit/>
          <w:trHeight w:val="276"/>
        </w:trPr>
        <w:tc>
          <w:tcPr>
            <w:tcW w:w="1276" w:type="dxa"/>
            <w:vMerge/>
            <w:textDirection w:val="btLr"/>
          </w:tcPr>
          <w:p w:rsidR="009212DB" w:rsidRPr="00E75F63" w:rsidRDefault="009212DB" w:rsidP="00E75F63">
            <w:pPr>
              <w:spacing w:after="0" w:line="240" w:lineRule="auto"/>
              <w:ind w:firstLine="284"/>
              <w:jc w:val="both"/>
              <w:rPr>
                <w:rFonts w:ascii="Times New Roman" w:hAnsi="Times New Roman"/>
                <w:i/>
                <w:sz w:val="24"/>
                <w:szCs w:val="24"/>
              </w:rPr>
            </w:pPr>
          </w:p>
        </w:tc>
        <w:tc>
          <w:tcPr>
            <w:tcW w:w="5954" w:type="dxa"/>
            <w:vMerge w:val="restart"/>
          </w:tcPr>
          <w:p w:rsidR="009212DB" w:rsidRPr="00E75F63" w:rsidRDefault="009212DB" w:rsidP="00E75F63">
            <w:pPr>
              <w:spacing w:after="0" w:line="240" w:lineRule="auto"/>
              <w:jc w:val="both"/>
              <w:rPr>
                <w:rFonts w:ascii="Times New Roman" w:hAnsi="Times New Roman"/>
                <w:i/>
                <w:sz w:val="24"/>
                <w:szCs w:val="24"/>
              </w:rPr>
            </w:pPr>
            <w:r w:rsidRPr="00E75F63">
              <w:rPr>
                <w:rFonts w:ascii="Times New Roman" w:hAnsi="Times New Roman"/>
                <w:sz w:val="24"/>
                <w:szCs w:val="24"/>
              </w:rPr>
              <w:t>Называть домашних животных и их детенышей, овощи и фрукты.</w:t>
            </w:r>
          </w:p>
        </w:tc>
        <w:tc>
          <w:tcPr>
            <w:tcW w:w="5103" w:type="dxa"/>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 xml:space="preserve">Дидактическая игра </w:t>
            </w:r>
            <w:r w:rsidRPr="00E75F63">
              <w:rPr>
                <w:rFonts w:ascii="Times New Roman" w:hAnsi="Times New Roman"/>
                <w:bCs/>
                <w:kern w:val="36"/>
                <w:sz w:val="24"/>
                <w:szCs w:val="24"/>
              </w:rPr>
              <w:t>«Проведи маму к своему детёнышу»</w:t>
            </w:r>
          </w:p>
        </w:tc>
        <w:tc>
          <w:tcPr>
            <w:tcW w:w="1275"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1276"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992" w:type="dxa"/>
          </w:tcPr>
          <w:p w:rsidR="009212DB" w:rsidRPr="00E75F63" w:rsidRDefault="009212DB" w:rsidP="00E75F63">
            <w:pPr>
              <w:spacing w:after="0" w:line="240" w:lineRule="auto"/>
              <w:ind w:firstLine="284"/>
              <w:jc w:val="both"/>
              <w:rPr>
                <w:rFonts w:ascii="Times New Roman" w:hAnsi="Times New Roman"/>
                <w:b/>
                <w:sz w:val="24"/>
                <w:szCs w:val="24"/>
              </w:rPr>
            </w:pPr>
          </w:p>
        </w:tc>
      </w:tr>
      <w:tr w:rsidR="009212DB" w:rsidRPr="00E75F63" w:rsidTr="00CA13DE">
        <w:trPr>
          <w:cantSplit/>
          <w:trHeight w:val="276"/>
        </w:trPr>
        <w:tc>
          <w:tcPr>
            <w:tcW w:w="1276" w:type="dxa"/>
            <w:vMerge/>
            <w:textDirection w:val="btLr"/>
          </w:tcPr>
          <w:p w:rsidR="009212DB" w:rsidRPr="00E75F63" w:rsidRDefault="009212DB" w:rsidP="00E75F63">
            <w:pPr>
              <w:spacing w:after="0" w:line="240" w:lineRule="auto"/>
              <w:ind w:firstLine="284"/>
              <w:jc w:val="both"/>
              <w:rPr>
                <w:rFonts w:ascii="Times New Roman" w:hAnsi="Times New Roman"/>
                <w:i/>
                <w:sz w:val="24"/>
                <w:szCs w:val="24"/>
              </w:rPr>
            </w:pPr>
          </w:p>
        </w:tc>
        <w:tc>
          <w:tcPr>
            <w:tcW w:w="5954" w:type="dxa"/>
            <w:vMerge/>
          </w:tcPr>
          <w:p w:rsidR="009212DB" w:rsidRPr="00E75F63" w:rsidRDefault="009212DB" w:rsidP="00E75F63">
            <w:pPr>
              <w:spacing w:after="0" w:line="240" w:lineRule="auto"/>
              <w:jc w:val="both"/>
              <w:rPr>
                <w:rFonts w:ascii="Times New Roman" w:hAnsi="Times New Roman"/>
                <w:i/>
                <w:sz w:val="24"/>
                <w:szCs w:val="24"/>
              </w:rPr>
            </w:pPr>
          </w:p>
        </w:tc>
        <w:tc>
          <w:tcPr>
            <w:tcW w:w="5103" w:type="dxa"/>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 xml:space="preserve">Дидактическая игра </w:t>
            </w:r>
            <w:r w:rsidRPr="00E75F63">
              <w:rPr>
                <w:rFonts w:ascii="Times New Roman" w:hAnsi="Times New Roman"/>
                <w:bCs/>
                <w:kern w:val="36"/>
                <w:sz w:val="24"/>
                <w:szCs w:val="24"/>
              </w:rPr>
              <w:t>«Что выросло в саду?»</w:t>
            </w:r>
          </w:p>
        </w:tc>
        <w:tc>
          <w:tcPr>
            <w:tcW w:w="1275"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1276"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992" w:type="dxa"/>
          </w:tcPr>
          <w:p w:rsidR="009212DB" w:rsidRPr="00E75F63" w:rsidRDefault="009212DB" w:rsidP="00E75F63">
            <w:pPr>
              <w:spacing w:after="0" w:line="240" w:lineRule="auto"/>
              <w:ind w:firstLine="284"/>
              <w:jc w:val="both"/>
              <w:rPr>
                <w:rFonts w:ascii="Times New Roman" w:hAnsi="Times New Roman"/>
                <w:b/>
                <w:sz w:val="24"/>
                <w:szCs w:val="24"/>
              </w:rPr>
            </w:pPr>
          </w:p>
        </w:tc>
      </w:tr>
      <w:tr w:rsidR="009212DB" w:rsidRPr="00E75F63" w:rsidTr="00CA13DE">
        <w:trPr>
          <w:cantSplit/>
          <w:trHeight w:val="131"/>
        </w:trPr>
        <w:tc>
          <w:tcPr>
            <w:tcW w:w="1276" w:type="dxa"/>
            <w:vMerge/>
            <w:textDirection w:val="btLr"/>
          </w:tcPr>
          <w:p w:rsidR="009212DB" w:rsidRPr="00E75F63" w:rsidRDefault="009212DB" w:rsidP="00E75F63">
            <w:pPr>
              <w:spacing w:after="0" w:line="240" w:lineRule="auto"/>
              <w:ind w:firstLine="284"/>
              <w:jc w:val="both"/>
              <w:rPr>
                <w:rFonts w:ascii="Times New Roman" w:hAnsi="Times New Roman"/>
                <w:i/>
                <w:sz w:val="24"/>
                <w:szCs w:val="24"/>
              </w:rPr>
            </w:pPr>
          </w:p>
        </w:tc>
        <w:tc>
          <w:tcPr>
            <w:tcW w:w="5954" w:type="dxa"/>
            <w:vMerge/>
          </w:tcPr>
          <w:p w:rsidR="009212DB" w:rsidRPr="00E75F63" w:rsidRDefault="009212DB" w:rsidP="00E75F63">
            <w:pPr>
              <w:spacing w:after="0" w:line="240" w:lineRule="auto"/>
              <w:jc w:val="both"/>
              <w:rPr>
                <w:rFonts w:ascii="Times New Roman" w:hAnsi="Times New Roman"/>
                <w:i/>
                <w:sz w:val="24"/>
                <w:szCs w:val="24"/>
              </w:rPr>
            </w:pPr>
          </w:p>
        </w:tc>
        <w:tc>
          <w:tcPr>
            <w:tcW w:w="5103" w:type="dxa"/>
          </w:tcPr>
          <w:p w:rsidR="009212DB" w:rsidRPr="00E75F63" w:rsidRDefault="009212DB" w:rsidP="00E75F63">
            <w:pPr>
              <w:spacing w:after="0" w:line="240" w:lineRule="auto"/>
              <w:jc w:val="both"/>
              <w:rPr>
                <w:rFonts w:ascii="Times New Roman" w:hAnsi="Times New Roman"/>
                <w:b/>
                <w:sz w:val="24"/>
                <w:szCs w:val="24"/>
              </w:rPr>
            </w:pPr>
            <w:r w:rsidRPr="00E75F63">
              <w:rPr>
                <w:rFonts w:ascii="Times New Roman" w:hAnsi="Times New Roman"/>
                <w:sz w:val="24"/>
                <w:szCs w:val="24"/>
              </w:rPr>
              <w:t xml:space="preserve">Дидактическая игра «Найди по описанию» </w:t>
            </w:r>
          </w:p>
        </w:tc>
        <w:tc>
          <w:tcPr>
            <w:tcW w:w="1275"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1276"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992" w:type="dxa"/>
          </w:tcPr>
          <w:p w:rsidR="009212DB" w:rsidRPr="00E75F63" w:rsidRDefault="009212DB" w:rsidP="00E75F63">
            <w:pPr>
              <w:spacing w:after="0" w:line="240" w:lineRule="auto"/>
              <w:ind w:firstLine="284"/>
              <w:jc w:val="both"/>
              <w:rPr>
                <w:rFonts w:ascii="Times New Roman" w:hAnsi="Times New Roman"/>
                <w:b/>
                <w:sz w:val="24"/>
                <w:szCs w:val="24"/>
              </w:rPr>
            </w:pPr>
          </w:p>
        </w:tc>
      </w:tr>
      <w:tr w:rsidR="009212DB" w:rsidRPr="00E75F63" w:rsidTr="00CA13DE">
        <w:trPr>
          <w:cantSplit/>
          <w:trHeight w:val="98"/>
        </w:trPr>
        <w:tc>
          <w:tcPr>
            <w:tcW w:w="1276" w:type="dxa"/>
            <w:vMerge/>
            <w:textDirection w:val="btLr"/>
          </w:tcPr>
          <w:p w:rsidR="009212DB" w:rsidRPr="00E75F63" w:rsidRDefault="009212DB" w:rsidP="00E75F63">
            <w:pPr>
              <w:spacing w:after="0" w:line="240" w:lineRule="auto"/>
              <w:ind w:firstLine="284"/>
              <w:jc w:val="both"/>
              <w:rPr>
                <w:rFonts w:ascii="Times New Roman" w:hAnsi="Times New Roman"/>
                <w:i/>
                <w:sz w:val="24"/>
                <w:szCs w:val="24"/>
              </w:rPr>
            </w:pPr>
          </w:p>
        </w:tc>
        <w:tc>
          <w:tcPr>
            <w:tcW w:w="5954" w:type="dxa"/>
            <w:vMerge w:val="restart"/>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Учить различать и называть существенные детали и части предметов (у платья — рукава, воротник, карманы, пуговицы), особенности поверхности (гладкая, пушистая, шероховатая).</w:t>
            </w:r>
          </w:p>
        </w:tc>
        <w:tc>
          <w:tcPr>
            <w:tcW w:w="5103" w:type="dxa"/>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Игра «Назови (покажи) часть предмета»</w:t>
            </w:r>
          </w:p>
        </w:tc>
        <w:tc>
          <w:tcPr>
            <w:tcW w:w="1275"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1276"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992" w:type="dxa"/>
          </w:tcPr>
          <w:p w:rsidR="009212DB" w:rsidRPr="00E75F63" w:rsidRDefault="009212DB" w:rsidP="00E75F63">
            <w:pPr>
              <w:spacing w:after="0" w:line="240" w:lineRule="auto"/>
              <w:ind w:firstLine="284"/>
              <w:jc w:val="both"/>
              <w:rPr>
                <w:rFonts w:ascii="Times New Roman" w:hAnsi="Times New Roman"/>
                <w:b/>
                <w:sz w:val="24"/>
                <w:szCs w:val="24"/>
              </w:rPr>
            </w:pPr>
          </w:p>
        </w:tc>
      </w:tr>
      <w:tr w:rsidR="009212DB" w:rsidRPr="00E75F63" w:rsidTr="00CA13DE">
        <w:trPr>
          <w:cantSplit/>
          <w:trHeight w:val="837"/>
        </w:trPr>
        <w:tc>
          <w:tcPr>
            <w:tcW w:w="1276" w:type="dxa"/>
            <w:vMerge/>
            <w:textDirection w:val="btLr"/>
          </w:tcPr>
          <w:p w:rsidR="009212DB" w:rsidRPr="00E75F63" w:rsidRDefault="009212DB" w:rsidP="00E75F63">
            <w:pPr>
              <w:spacing w:after="0" w:line="240" w:lineRule="auto"/>
              <w:ind w:firstLine="284"/>
              <w:jc w:val="both"/>
              <w:rPr>
                <w:rFonts w:ascii="Times New Roman" w:hAnsi="Times New Roman"/>
                <w:i/>
                <w:sz w:val="24"/>
                <w:szCs w:val="24"/>
              </w:rPr>
            </w:pPr>
          </w:p>
        </w:tc>
        <w:tc>
          <w:tcPr>
            <w:tcW w:w="5954" w:type="dxa"/>
            <w:vMerge/>
          </w:tcPr>
          <w:p w:rsidR="009212DB" w:rsidRPr="00E75F63" w:rsidRDefault="009212DB" w:rsidP="00E75F63">
            <w:pPr>
              <w:spacing w:after="0" w:line="240" w:lineRule="auto"/>
              <w:jc w:val="both"/>
              <w:rPr>
                <w:rFonts w:ascii="Times New Roman" w:hAnsi="Times New Roman"/>
                <w:sz w:val="24"/>
                <w:szCs w:val="24"/>
              </w:rPr>
            </w:pPr>
          </w:p>
        </w:tc>
        <w:tc>
          <w:tcPr>
            <w:tcW w:w="5103" w:type="dxa"/>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Игровая ситуация «Найди по описанию» Воспитатель описывает предмет по трем-четырём признакам, ребёнок находит этот предмет.</w:t>
            </w:r>
          </w:p>
        </w:tc>
        <w:tc>
          <w:tcPr>
            <w:tcW w:w="1275"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1276"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992" w:type="dxa"/>
          </w:tcPr>
          <w:p w:rsidR="009212DB" w:rsidRPr="00E75F63" w:rsidRDefault="009212DB" w:rsidP="00E75F63">
            <w:pPr>
              <w:spacing w:after="0" w:line="240" w:lineRule="auto"/>
              <w:ind w:firstLine="284"/>
              <w:jc w:val="both"/>
              <w:rPr>
                <w:rFonts w:ascii="Times New Roman" w:hAnsi="Times New Roman"/>
                <w:b/>
                <w:sz w:val="24"/>
                <w:szCs w:val="24"/>
              </w:rPr>
            </w:pPr>
          </w:p>
        </w:tc>
      </w:tr>
      <w:tr w:rsidR="009212DB" w:rsidRPr="00E75F63" w:rsidTr="00CA13DE">
        <w:trPr>
          <w:cantSplit/>
          <w:trHeight w:val="300"/>
        </w:trPr>
        <w:tc>
          <w:tcPr>
            <w:tcW w:w="1276" w:type="dxa"/>
            <w:vMerge/>
            <w:textDirection w:val="btLr"/>
          </w:tcPr>
          <w:p w:rsidR="009212DB" w:rsidRPr="00E75F63" w:rsidRDefault="009212DB" w:rsidP="00E75F63">
            <w:pPr>
              <w:spacing w:after="0" w:line="240" w:lineRule="auto"/>
              <w:ind w:firstLine="284"/>
              <w:jc w:val="both"/>
              <w:rPr>
                <w:rFonts w:ascii="Times New Roman" w:hAnsi="Times New Roman"/>
                <w:i/>
                <w:sz w:val="24"/>
                <w:szCs w:val="24"/>
              </w:rPr>
            </w:pPr>
          </w:p>
        </w:tc>
        <w:tc>
          <w:tcPr>
            <w:tcW w:w="5954" w:type="dxa"/>
            <w:vMerge w:val="restart"/>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Обращать внимание на некоторые сходные по назначению предметы (тарелка — блюдце, стул — табурет — скамеечка, шуба — пальто — дубленка).</w:t>
            </w:r>
          </w:p>
        </w:tc>
        <w:tc>
          <w:tcPr>
            <w:tcW w:w="5103" w:type="dxa"/>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Дидактическая игра «Найди сходства»</w:t>
            </w:r>
          </w:p>
        </w:tc>
        <w:tc>
          <w:tcPr>
            <w:tcW w:w="1275"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1276"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992" w:type="dxa"/>
          </w:tcPr>
          <w:p w:rsidR="009212DB" w:rsidRPr="00E75F63" w:rsidRDefault="009212DB" w:rsidP="00E75F63">
            <w:pPr>
              <w:spacing w:after="0" w:line="240" w:lineRule="auto"/>
              <w:ind w:firstLine="284"/>
              <w:jc w:val="both"/>
              <w:rPr>
                <w:rFonts w:ascii="Times New Roman" w:hAnsi="Times New Roman"/>
                <w:b/>
                <w:sz w:val="24"/>
                <w:szCs w:val="24"/>
              </w:rPr>
            </w:pPr>
          </w:p>
        </w:tc>
      </w:tr>
      <w:tr w:rsidR="009212DB" w:rsidRPr="00E75F63" w:rsidTr="00CA13DE">
        <w:trPr>
          <w:cantSplit/>
          <w:trHeight w:val="419"/>
        </w:trPr>
        <w:tc>
          <w:tcPr>
            <w:tcW w:w="1276" w:type="dxa"/>
            <w:vMerge/>
            <w:textDirection w:val="btLr"/>
          </w:tcPr>
          <w:p w:rsidR="009212DB" w:rsidRPr="00E75F63" w:rsidRDefault="009212DB" w:rsidP="00E75F63">
            <w:pPr>
              <w:spacing w:after="0" w:line="240" w:lineRule="auto"/>
              <w:ind w:firstLine="284"/>
              <w:jc w:val="both"/>
              <w:rPr>
                <w:rFonts w:ascii="Times New Roman" w:hAnsi="Times New Roman"/>
                <w:i/>
                <w:sz w:val="24"/>
                <w:szCs w:val="24"/>
              </w:rPr>
            </w:pPr>
          </w:p>
        </w:tc>
        <w:tc>
          <w:tcPr>
            <w:tcW w:w="5954" w:type="dxa"/>
            <w:vMerge/>
          </w:tcPr>
          <w:p w:rsidR="009212DB" w:rsidRPr="00E75F63" w:rsidRDefault="009212DB" w:rsidP="00E75F63">
            <w:pPr>
              <w:spacing w:after="0" w:line="240" w:lineRule="auto"/>
              <w:jc w:val="both"/>
              <w:rPr>
                <w:rFonts w:ascii="Times New Roman" w:hAnsi="Times New Roman"/>
                <w:i/>
                <w:sz w:val="24"/>
                <w:szCs w:val="24"/>
              </w:rPr>
            </w:pPr>
          </w:p>
        </w:tc>
        <w:tc>
          <w:tcPr>
            <w:tcW w:w="5103" w:type="dxa"/>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Дидактическая игра «Найди по описанию</w:t>
            </w:r>
          </w:p>
        </w:tc>
        <w:tc>
          <w:tcPr>
            <w:tcW w:w="1275"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1276"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992" w:type="dxa"/>
          </w:tcPr>
          <w:p w:rsidR="009212DB" w:rsidRPr="00E75F63" w:rsidRDefault="009212DB" w:rsidP="00E75F63">
            <w:pPr>
              <w:spacing w:after="0" w:line="240" w:lineRule="auto"/>
              <w:ind w:firstLine="284"/>
              <w:jc w:val="both"/>
              <w:rPr>
                <w:rFonts w:ascii="Times New Roman" w:hAnsi="Times New Roman"/>
                <w:b/>
                <w:sz w:val="24"/>
                <w:szCs w:val="24"/>
              </w:rPr>
            </w:pPr>
          </w:p>
        </w:tc>
      </w:tr>
      <w:tr w:rsidR="009212DB" w:rsidRPr="00E75F63" w:rsidTr="00CA13DE">
        <w:trPr>
          <w:cantSplit/>
          <w:trHeight w:val="186"/>
        </w:trPr>
        <w:tc>
          <w:tcPr>
            <w:tcW w:w="1276" w:type="dxa"/>
            <w:vMerge/>
            <w:textDirection w:val="btLr"/>
          </w:tcPr>
          <w:p w:rsidR="009212DB" w:rsidRPr="00E75F63" w:rsidRDefault="009212DB" w:rsidP="00E75F63">
            <w:pPr>
              <w:spacing w:after="0" w:line="240" w:lineRule="auto"/>
              <w:ind w:firstLine="284"/>
              <w:jc w:val="both"/>
              <w:rPr>
                <w:rFonts w:ascii="Times New Roman" w:hAnsi="Times New Roman"/>
                <w:i/>
                <w:sz w:val="24"/>
                <w:szCs w:val="24"/>
              </w:rPr>
            </w:pPr>
          </w:p>
        </w:tc>
        <w:tc>
          <w:tcPr>
            <w:tcW w:w="5954" w:type="dxa"/>
            <w:vMerge w:val="restart"/>
          </w:tcPr>
          <w:p w:rsidR="009212DB" w:rsidRPr="00E75F63" w:rsidRDefault="009212DB" w:rsidP="00E75F63">
            <w:pPr>
              <w:spacing w:after="0" w:line="240" w:lineRule="auto"/>
              <w:jc w:val="both"/>
              <w:rPr>
                <w:rFonts w:ascii="Times New Roman" w:hAnsi="Times New Roman"/>
                <w:i/>
                <w:sz w:val="24"/>
                <w:szCs w:val="24"/>
              </w:rPr>
            </w:pPr>
            <w:r w:rsidRPr="00E75F63">
              <w:rPr>
                <w:rFonts w:ascii="Times New Roman" w:hAnsi="Times New Roman"/>
                <w:sz w:val="24"/>
                <w:szCs w:val="24"/>
              </w:rPr>
              <w:t xml:space="preserve">Развивать слуховое восприятие, речевой слух и речевое дыхание, уточнять и закреплять артикуляцию звуков. </w:t>
            </w:r>
          </w:p>
        </w:tc>
        <w:tc>
          <w:tcPr>
            <w:tcW w:w="5103" w:type="dxa"/>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Артикуляционная гимнастика</w:t>
            </w:r>
          </w:p>
        </w:tc>
        <w:tc>
          <w:tcPr>
            <w:tcW w:w="1275"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1276"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992" w:type="dxa"/>
          </w:tcPr>
          <w:p w:rsidR="009212DB" w:rsidRPr="00E75F63" w:rsidRDefault="009212DB" w:rsidP="00E75F63">
            <w:pPr>
              <w:spacing w:after="0" w:line="240" w:lineRule="auto"/>
              <w:ind w:firstLine="284"/>
              <w:jc w:val="both"/>
              <w:rPr>
                <w:rFonts w:ascii="Times New Roman" w:hAnsi="Times New Roman"/>
                <w:b/>
                <w:sz w:val="24"/>
                <w:szCs w:val="24"/>
              </w:rPr>
            </w:pPr>
          </w:p>
        </w:tc>
      </w:tr>
      <w:tr w:rsidR="009212DB" w:rsidRPr="00E75F63" w:rsidTr="00CA13DE">
        <w:trPr>
          <w:cantSplit/>
          <w:trHeight w:val="262"/>
        </w:trPr>
        <w:tc>
          <w:tcPr>
            <w:tcW w:w="1276" w:type="dxa"/>
            <w:vMerge/>
            <w:textDirection w:val="btLr"/>
          </w:tcPr>
          <w:p w:rsidR="009212DB" w:rsidRPr="00E75F63" w:rsidRDefault="009212DB" w:rsidP="00E75F63">
            <w:pPr>
              <w:spacing w:after="0" w:line="240" w:lineRule="auto"/>
              <w:ind w:firstLine="284"/>
              <w:jc w:val="both"/>
              <w:rPr>
                <w:rFonts w:ascii="Times New Roman" w:hAnsi="Times New Roman"/>
                <w:i/>
                <w:sz w:val="24"/>
                <w:szCs w:val="24"/>
              </w:rPr>
            </w:pPr>
          </w:p>
        </w:tc>
        <w:tc>
          <w:tcPr>
            <w:tcW w:w="5954" w:type="dxa"/>
            <w:vMerge/>
          </w:tcPr>
          <w:p w:rsidR="009212DB" w:rsidRPr="00E75F63" w:rsidRDefault="009212DB" w:rsidP="00E75F63">
            <w:pPr>
              <w:spacing w:after="0" w:line="240" w:lineRule="auto"/>
              <w:ind w:firstLine="284"/>
              <w:jc w:val="both"/>
              <w:rPr>
                <w:rFonts w:ascii="Times New Roman" w:hAnsi="Times New Roman"/>
                <w:i/>
                <w:sz w:val="24"/>
                <w:szCs w:val="24"/>
              </w:rPr>
            </w:pPr>
          </w:p>
        </w:tc>
        <w:tc>
          <w:tcPr>
            <w:tcW w:w="5103" w:type="dxa"/>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Игра «Узнай по голосу»</w:t>
            </w:r>
          </w:p>
        </w:tc>
        <w:tc>
          <w:tcPr>
            <w:tcW w:w="1275"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1276"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992" w:type="dxa"/>
          </w:tcPr>
          <w:p w:rsidR="009212DB" w:rsidRPr="00E75F63" w:rsidRDefault="009212DB" w:rsidP="00E75F63">
            <w:pPr>
              <w:spacing w:after="0" w:line="240" w:lineRule="auto"/>
              <w:ind w:firstLine="284"/>
              <w:jc w:val="both"/>
              <w:rPr>
                <w:rFonts w:ascii="Times New Roman" w:hAnsi="Times New Roman"/>
                <w:b/>
                <w:sz w:val="24"/>
                <w:szCs w:val="24"/>
              </w:rPr>
            </w:pPr>
          </w:p>
        </w:tc>
      </w:tr>
      <w:tr w:rsidR="009212DB" w:rsidRPr="00E75F63" w:rsidTr="00CA13DE">
        <w:trPr>
          <w:cantSplit/>
          <w:trHeight w:val="125"/>
        </w:trPr>
        <w:tc>
          <w:tcPr>
            <w:tcW w:w="1276" w:type="dxa"/>
            <w:vMerge/>
            <w:textDirection w:val="btLr"/>
          </w:tcPr>
          <w:p w:rsidR="009212DB" w:rsidRPr="00E75F63" w:rsidRDefault="009212DB" w:rsidP="00E75F63">
            <w:pPr>
              <w:spacing w:after="0" w:line="240" w:lineRule="auto"/>
              <w:ind w:firstLine="284"/>
              <w:jc w:val="both"/>
              <w:rPr>
                <w:rFonts w:ascii="Times New Roman" w:hAnsi="Times New Roman"/>
                <w:i/>
                <w:sz w:val="24"/>
                <w:szCs w:val="24"/>
              </w:rPr>
            </w:pPr>
          </w:p>
        </w:tc>
        <w:tc>
          <w:tcPr>
            <w:tcW w:w="5954" w:type="dxa"/>
            <w:vMerge/>
          </w:tcPr>
          <w:p w:rsidR="009212DB" w:rsidRPr="00E75F63" w:rsidRDefault="009212DB" w:rsidP="00E75F63">
            <w:pPr>
              <w:spacing w:after="0" w:line="240" w:lineRule="auto"/>
              <w:ind w:firstLine="284"/>
              <w:jc w:val="both"/>
              <w:rPr>
                <w:rFonts w:ascii="Times New Roman" w:hAnsi="Times New Roman"/>
                <w:i/>
                <w:sz w:val="24"/>
                <w:szCs w:val="24"/>
              </w:rPr>
            </w:pPr>
          </w:p>
        </w:tc>
        <w:tc>
          <w:tcPr>
            <w:tcW w:w="5103" w:type="dxa"/>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Игра «Повтори за мной»</w:t>
            </w:r>
          </w:p>
        </w:tc>
        <w:tc>
          <w:tcPr>
            <w:tcW w:w="1275"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1276"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992" w:type="dxa"/>
          </w:tcPr>
          <w:p w:rsidR="009212DB" w:rsidRPr="00E75F63" w:rsidRDefault="009212DB" w:rsidP="00E75F63">
            <w:pPr>
              <w:spacing w:after="0" w:line="240" w:lineRule="auto"/>
              <w:ind w:firstLine="284"/>
              <w:jc w:val="both"/>
              <w:rPr>
                <w:rFonts w:ascii="Times New Roman" w:hAnsi="Times New Roman"/>
                <w:b/>
                <w:sz w:val="24"/>
                <w:szCs w:val="24"/>
              </w:rPr>
            </w:pPr>
          </w:p>
        </w:tc>
      </w:tr>
      <w:tr w:rsidR="009212DB" w:rsidRPr="00E75F63" w:rsidTr="00CA13DE">
        <w:trPr>
          <w:cantSplit/>
          <w:trHeight w:val="838"/>
        </w:trPr>
        <w:tc>
          <w:tcPr>
            <w:tcW w:w="1276" w:type="dxa"/>
            <w:vMerge/>
            <w:textDirection w:val="btLr"/>
          </w:tcPr>
          <w:p w:rsidR="009212DB" w:rsidRPr="00E75F63" w:rsidRDefault="009212DB" w:rsidP="00E75F63">
            <w:pPr>
              <w:spacing w:after="0" w:line="240" w:lineRule="auto"/>
              <w:ind w:firstLine="284"/>
              <w:jc w:val="both"/>
              <w:rPr>
                <w:rFonts w:ascii="Times New Roman" w:hAnsi="Times New Roman"/>
                <w:i/>
                <w:sz w:val="24"/>
                <w:szCs w:val="24"/>
              </w:rPr>
            </w:pPr>
          </w:p>
        </w:tc>
        <w:tc>
          <w:tcPr>
            <w:tcW w:w="5954" w:type="dxa"/>
          </w:tcPr>
          <w:p w:rsidR="009212DB" w:rsidRPr="00E75F63" w:rsidRDefault="009212DB" w:rsidP="00E75F63">
            <w:pPr>
              <w:spacing w:after="0" w:line="240" w:lineRule="auto"/>
              <w:jc w:val="both"/>
              <w:rPr>
                <w:rFonts w:ascii="Times New Roman" w:hAnsi="Times New Roman"/>
                <w:i/>
                <w:sz w:val="24"/>
                <w:szCs w:val="24"/>
              </w:rPr>
            </w:pPr>
            <w:r w:rsidRPr="00E75F63">
              <w:rPr>
                <w:rFonts w:ascii="Times New Roman" w:hAnsi="Times New Roman"/>
                <w:i/>
                <w:sz w:val="24"/>
                <w:szCs w:val="24"/>
              </w:rPr>
              <w:t>Приобщение к художественной литературе</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Продолжать способствовать формированию интереса к книгам.</w:t>
            </w:r>
          </w:p>
        </w:tc>
        <w:tc>
          <w:tcPr>
            <w:tcW w:w="5103" w:type="dxa"/>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Рассматривание иллюстраций.</w:t>
            </w:r>
          </w:p>
          <w:p w:rsidR="009212DB" w:rsidRPr="00E75F63" w:rsidRDefault="009212DB" w:rsidP="00E75F63">
            <w:pPr>
              <w:spacing w:after="0" w:line="240" w:lineRule="auto"/>
              <w:ind w:firstLine="284"/>
              <w:jc w:val="both"/>
              <w:rPr>
                <w:rFonts w:ascii="Times New Roman" w:hAnsi="Times New Roman"/>
                <w:b/>
                <w:sz w:val="24"/>
                <w:szCs w:val="24"/>
              </w:rPr>
            </w:pPr>
          </w:p>
        </w:tc>
        <w:tc>
          <w:tcPr>
            <w:tcW w:w="1275"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1276"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992" w:type="dxa"/>
          </w:tcPr>
          <w:p w:rsidR="009212DB" w:rsidRPr="00E75F63" w:rsidRDefault="009212DB" w:rsidP="00E75F63">
            <w:pPr>
              <w:spacing w:after="0" w:line="240" w:lineRule="auto"/>
              <w:ind w:firstLine="284"/>
              <w:jc w:val="both"/>
              <w:rPr>
                <w:rFonts w:ascii="Times New Roman" w:hAnsi="Times New Roman"/>
                <w:b/>
                <w:sz w:val="24"/>
                <w:szCs w:val="24"/>
              </w:rPr>
            </w:pPr>
          </w:p>
        </w:tc>
      </w:tr>
      <w:tr w:rsidR="009212DB" w:rsidRPr="00E75F63" w:rsidTr="00CA13DE">
        <w:trPr>
          <w:cantSplit/>
          <w:trHeight w:val="276"/>
        </w:trPr>
        <w:tc>
          <w:tcPr>
            <w:tcW w:w="1276" w:type="dxa"/>
            <w:vMerge w:val="restart"/>
            <w:textDirection w:val="btLr"/>
            <w:vAlign w:val="center"/>
          </w:tcPr>
          <w:p w:rsidR="009212DB" w:rsidRPr="00E75F63" w:rsidRDefault="009212DB" w:rsidP="00CA13DE">
            <w:pPr>
              <w:pStyle w:val="11"/>
              <w:widowControl w:val="0"/>
              <w:spacing w:after="0" w:line="240" w:lineRule="auto"/>
              <w:ind w:left="0" w:firstLine="284"/>
              <w:jc w:val="center"/>
              <w:rPr>
                <w:rFonts w:ascii="Times New Roman" w:hAnsi="Times New Roman" w:cs="Times New Roman"/>
                <w:i/>
                <w:sz w:val="24"/>
                <w:szCs w:val="24"/>
              </w:rPr>
            </w:pPr>
            <w:r w:rsidRPr="00E75F63">
              <w:rPr>
                <w:rFonts w:ascii="Times New Roman" w:hAnsi="Times New Roman" w:cs="Times New Roman"/>
                <w:i/>
                <w:sz w:val="24"/>
                <w:szCs w:val="24"/>
              </w:rPr>
              <w:t>ФЭМП</w:t>
            </w:r>
          </w:p>
          <w:p w:rsidR="009212DB" w:rsidRPr="00E75F63" w:rsidRDefault="009212DB" w:rsidP="00CA13DE">
            <w:pPr>
              <w:pStyle w:val="11"/>
              <w:widowControl w:val="0"/>
              <w:spacing w:after="0" w:line="240" w:lineRule="auto"/>
              <w:ind w:left="0"/>
              <w:jc w:val="center"/>
              <w:rPr>
                <w:rFonts w:ascii="Times New Roman" w:hAnsi="Times New Roman" w:cs="Times New Roman"/>
                <w:i/>
                <w:sz w:val="24"/>
                <w:szCs w:val="24"/>
              </w:rPr>
            </w:pPr>
          </w:p>
        </w:tc>
        <w:tc>
          <w:tcPr>
            <w:tcW w:w="5954" w:type="dxa"/>
            <w:vMerge w:val="restart"/>
          </w:tcPr>
          <w:p w:rsidR="009212DB" w:rsidRPr="00E75F63" w:rsidRDefault="009212DB" w:rsidP="00E75F63">
            <w:pPr>
              <w:spacing w:after="0" w:line="240" w:lineRule="auto"/>
              <w:jc w:val="both"/>
              <w:rPr>
                <w:rFonts w:ascii="Times New Roman" w:hAnsi="Times New Roman"/>
                <w:b/>
                <w:i/>
                <w:sz w:val="24"/>
                <w:szCs w:val="24"/>
              </w:rPr>
            </w:pPr>
            <w:r w:rsidRPr="00E75F63">
              <w:rPr>
                <w:rFonts w:ascii="Times New Roman" w:hAnsi="Times New Roman"/>
                <w:b/>
                <w:i/>
                <w:sz w:val="24"/>
                <w:szCs w:val="24"/>
              </w:rPr>
              <w:t xml:space="preserve">Количество. </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 xml:space="preserve">Учить составлять группы из однородных предметов и выделять из них отдельные предметы </w:t>
            </w:r>
          </w:p>
        </w:tc>
        <w:tc>
          <w:tcPr>
            <w:tcW w:w="5103" w:type="dxa"/>
          </w:tcPr>
          <w:p w:rsidR="009212DB" w:rsidRPr="00E75F63" w:rsidRDefault="009212DB" w:rsidP="00E75F63">
            <w:pPr>
              <w:spacing w:after="0" w:line="240" w:lineRule="auto"/>
              <w:jc w:val="both"/>
              <w:rPr>
                <w:rFonts w:ascii="Times New Roman" w:hAnsi="Times New Roman"/>
                <w:b/>
                <w:sz w:val="24"/>
                <w:szCs w:val="24"/>
              </w:rPr>
            </w:pPr>
            <w:r w:rsidRPr="00E75F63">
              <w:rPr>
                <w:rFonts w:ascii="Times New Roman" w:hAnsi="Times New Roman"/>
                <w:sz w:val="24"/>
                <w:szCs w:val="24"/>
              </w:rPr>
              <w:t>Игровая ситуация «Найти один и несколько одинаковых предметов в окружающей обстановке»</w:t>
            </w:r>
          </w:p>
        </w:tc>
        <w:tc>
          <w:tcPr>
            <w:tcW w:w="1275"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1276"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992" w:type="dxa"/>
          </w:tcPr>
          <w:p w:rsidR="009212DB" w:rsidRPr="00E75F63" w:rsidRDefault="009212DB" w:rsidP="00E75F63">
            <w:pPr>
              <w:spacing w:after="0" w:line="240" w:lineRule="auto"/>
              <w:ind w:firstLine="284"/>
              <w:jc w:val="both"/>
              <w:rPr>
                <w:rFonts w:ascii="Times New Roman" w:hAnsi="Times New Roman"/>
                <w:b/>
                <w:sz w:val="24"/>
                <w:szCs w:val="24"/>
              </w:rPr>
            </w:pPr>
          </w:p>
        </w:tc>
      </w:tr>
      <w:tr w:rsidR="009212DB" w:rsidRPr="00E75F63" w:rsidTr="00CA13DE">
        <w:trPr>
          <w:cantSplit/>
          <w:trHeight w:val="178"/>
        </w:trPr>
        <w:tc>
          <w:tcPr>
            <w:tcW w:w="1276" w:type="dxa"/>
            <w:vMerge/>
            <w:textDirection w:val="btLr"/>
          </w:tcPr>
          <w:p w:rsidR="009212DB" w:rsidRPr="00E75F63" w:rsidRDefault="009212DB" w:rsidP="00E75F63">
            <w:pPr>
              <w:spacing w:after="0" w:line="240" w:lineRule="auto"/>
              <w:ind w:firstLine="284"/>
              <w:jc w:val="both"/>
              <w:rPr>
                <w:rFonts w:ascii="Times New Roman" w:hAnsi="Times New Roman"/>
                <w:i/>
                <w:sz w:val="24"/>
                <w:szCs w:val="24"/>
              </w:rPr>
            </w:pPr>
          </w:p>
        </w:tc>
        <w:tc>
          <w:tcPr>
            <w:tcW w:w="5954" w:type="dxa"/>
            <w:vMerge/>
          </w:tcPr>
          <w:p w:rsidR="009212DB" w:rsidRPr="00E75F63" w:rsidRDefault="009212DB" w:rsidP="00E75F63">
            <w:pPr>
              <w:spacing w:after="0" w:line="240" w:lineRule="auto"/>
              <w:ind w:firstLine="284"/>
              <w:jc w:val="both"/>
              <w:rPr>
                <w:rFonts w:ascii="Times New Roman" w:hAnsi="Times New Roman"/>
                <w:i/>
                <w:sz w:val="24"/>
                <w:szCs w:val="24"/>
              </w:rPr>
            </w:pPr>
          </w:p>
        </w:tc>
        <w:tc>
          <w:tcPr>
            <w:tcW w:w="5103" w:type="dxa"/>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Игровая ситуация «Много-один»</w:t>
            </w:r>
          </w:p>
        </w:tc>
        <w:tc>
          <w:tcPr>
            <w:tcW w:w="1275"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1276"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992" w:type="dxa"/>
          </w:tcPr>
          <w:p w:rsidR="009212DB" w:rsidRPr="00E75F63" w:rsidRDefault="009212DB" w:rsidP="00E75F63">
            <w:pPr>
              <w:spacing w:after="0" w:line="240" w:lineRule="auto"/>
              <w:ind w:firstLine="284"/>
              <w:jc w:val="both"/>
              <w:rPr>
                <w:rFonts w:ascii="Times New Roman" w:hAnsi="Times New Roman"/>
                <w:b/>
                <w:sz w:val="24"/>
                <w:szCs w:val="24"/>
              </w:rPr>
            </w:pPr>
          </w:p>
        </w:tc>
      </w:tr>
      <w:tr w:rsidR="009212DB" w:rsidRPr="00E75F63" w:rsidTr="00CA13DE">
        <w:trPr>
          <w:cantSplit/>
          <w:trHeight w:val="136"/>
        </w:trPr>
        <w:tc>
          <w:tcPr>
            <w:tcW w:w="1276" w:type="dxa"/>
            <w:vMerge/>
            <w:textDirection w:val="btLr"/>
          </w:tcPr>
          <w:p w:rsidR="009212DB" w:rsidRPr="00E75F63" w:rsidRDefault="009212DB" w:rsidP="00E75F63">
            <w:pPr>
              <w:spacing w:after="0" w:line="240" w:lineRule="auto"/>
              <w:ind w:firstLine="284"/>
              <w:jc w:val="both"/>
              <w:rPr>
                <w:rFonts w:ascii="Times New Roman" w:hAnsi="Times New Roman"/>
                <w:i/>
                <w:sz w:val="24"/>
                <w:szCs w:val="24"/>
              </w:rPr>
            </w:pPr>
          </w:p>
        </w:tc>
        <w:tc>
          <w:tcPr>
            <w:tcW w:w="5954" w:type="dxa"/>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Учить сравнивать две равные (неравные) группы предметов</w:t>
            </w:r>
          </w:p>
        </w:tc>
        <w:tc>
          <w:tcPr>
            <w:tcW w:w="5103" w:type="dxa"/>
          </w:tcPr>
          <w:p w:rsidR="009212DB" w:rsidRPr="00E75F63" w:rsidRDefault="009212DB" w:rsidP="00E75F63">
            <w:pPr>
              <w:spacing w:after="0" w:line="240" w:lineRule="auto"/>
              <w:jc w:val="both"/>
              <w:rPr>
                <w:rFonts w:ascii="Times New Roman" w:hAnsi="Times New Roman"/>
                <w:b/>
                <w:sz w:val="24"/>
                <w:szCs w:val="24"/>
              </w:rPr>
            </w:pPr>
            <w:r w:rsidRPr="00E75F63">
              <w:rPr>
                <w:rFonts w:ascii="Times New Roman" w:hAnsi="Times New Roman"/>
                <w:sz w:val="24"/>
                <w:szCs w:val="24"/>
              </w:rPr>
              <w:t>Игра «Кружков (меньше, больше, столько же) чем грибов».</w:t>
            </w:r>
          </w:p>
        </w:tc>
        <w:tc>
          <w:tcPr>
            <w:tcW w:w="1275"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1276"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992" w:type="dxa"/>
          </w:tcPr>
          <w:p w:rsidR="009212DB" w:rsidRPr="00E75F63" w:rsidRDefault="009212DB" w:rsidP="00E75F63">
            <w:pPr>
              <w:spacing w:after="0" w:line="240" w:lineRule="auto"/>
              <w:ind w:firstLine="284"/>
              <w:jc w:val="both"/>
              <w:rPr>
                <w:rFonts w:ascii="Times New Roman" w:hAnsi="Times New Roman"/>
                <w:b/>
                <w:sz w:val="24"/>
                <w:szCs w:val="24"/>
              </w:rPr>
            </w:pPr>
          </w:p>
        </w:tc>
      </w:tr>
      <w:tr w:rsidR="009212DB" w:rsidRPr="00E75F63" w:rsidTr="00CA13DE">
        <w:trPr>
          <w:cantSplit/>
          <w:trHeight w:val="276"/>
        </w:trPr>
        <w:tc>
          <w:tcPr>
            <w:tcW w:w="1276" w:type="dxa"/>
            <w:vMerge/>
            <w:textDirection w:val="btLr"/>
          </w:tcPr>
          <w:p w:rsidR="009212DB" w:rsidRPr="00E75F63" w:rsidRDefault="009212DB" w:rsidP="00E75F63">
            <w:pPr>
              <w:spacing w:after="0" w:line="240" w:lineRule="auto"/>
              <w:ind w:firstLine="284"/>
              <w:jc w:val="both"/>
              <w:rPr>
                <w:rFonts w:ascii="Times New Roman" w:hAnsi="Times New Roman"/>
                <w:i/>
                <w:sz w:val="24"/>
                <w:szCs w:val="24"/>
              </w:rPr>
            </w:pPr>
          </w:p>
        </w:tc>
        <w:tc>
          <w:tcPr>
            <w:tcW w:w="5954" w:type="dxa"/>
            <w:vMerge w:val="restart"/>
          </w:tcPr>
          <w:p w:rsidR="009212DB" w:rsidRPr="00E75F63" w:rsidRDefault="009212DB" w:rsidP="00E75F63">
            <w:pPr>
              <w:spacing w:after="0" w:line="240" w:lineRule="auto"/>
              <w:jc w:val="both"/>
              <w:rPr>
                <w:rFonts w:ascii="Times New Roman" w:hAnsi="Times New Roman"/>
                <w:b/>
                <w:sz w:val="24"/>
                <w:szCs w:val="24"/>
              </w:rPr>
            </w:pPr>
            <w:r w:rsidRPr="00E75F63">
              <w:rPr>
                <w:rFonts w:ascii="Times New Roman" w:hAnsi="Times New Roman"/>
                <w:b/>
                <w:i/>
                <w:sz w:val="24"/>
                <w:szCs w:val="24"/>
              </w:rPr>
              <w:t>Величина.</w:t>
            </w:r>
            <w:r w:rsidRPr="00E75F63">
              <w:rPr>
                <w:rFonts w:ascii="Times New Roman" w:hAnsi="Times New Roman"/>
                <w:b/>
                <w:sz w:val="24"/>
                <w:szCs w:val="24"/>
              </w:rPr>
              <w:t xml:space="preserve"> </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Сравнивать предметы контрастных и одинаковых размеров (длине, ширине, высоте, величине в целом)</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 xml:space="preserve">Учить пользоваться приемами наложения и приложения </w:t>
            </w:r>
          </w:p>
        </w:tc>
        <w:tc>
          <w:tcPr>
            <w:tcW w:w="5103" w:type="dxa"/>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Настольная игра «Пирамидка»</w:t>
            </w:r>
          </w:p>
        </w:tc>
        <w:tc>
          <w:tcPr>
            <w:tcW w:w="1275"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1276"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992" w:type="dxa"/>
          </w:tcPr>
          <w:p w:rsidR="009212DB" w:rsidRPr="00E75F63" w:rsidRDefault="009212DB" w:rsidP="00E75F63">
            <w:pPr>
              <w:spacing w:after="0" w:line="240" w:lineRule="auto"/>
              <w:ind w:firstLine="284"/>
              <w:jc w:val="both"/>
              <w:rPr>
                <w:rFonts w:ascii="Times New Roman" w:hAnsi="Times New Roman"/>
                <w:b/>
                <w:sz w:val="24"/>
                <w:szCs w:val="24"/>
              </w:rPr>
            </w:pPr>
          </w:p>
        </w:tc>
      </w:tr>
      <w:tr w:rsidR="009212DB" w:rsidRPr="00E75F63" w:rsidTr="00CA13DE">
        <w:trPr>
          <w:cantSplit/>
          <w:trHeight w:val="276"/>
        </w:trPr>
        <w:tc>
          <w:tcPr>
            <w:tcW w:w="1276" w:type="dxa"/>
            <w:vMerge/>
            <w:textDirection w:val="btLr"/>
          </w:tcPr>
          <w:p w:rsidR="009212DB" w:rsidRPr="00E75F63" w:rsidRDefault="009212DB" w:rsidP="00E75F63">
            <w:pPr>
              <w:spacing w:after="0" w:line="240" w:lineRule="auto"/>
              <w:ind w:firstLine="284"/>
              <w:jc w:val="both"/>
              <w:rPr>
                <w:rFonts w:ascii="Times New Roman" w:hAnsi="Times New Roman"/>
                <w:i/>
                <w:sz w:val="24"/>
                <w:szCs w:val="24"/>
              </w:rPr>
            </w:pPr>
          </w:p>
        </w:tc>
        <w:tc>
          <w:tcPr>
            <w:tcW w:w="5954" w:type="dxa"/>
            <w:vMerge/>
          </w:tcPr>
          <w:p w:rsidR="009212DB" w:rsidRPr="00E75F63" w:rsidRDefault="009212DB" w:rsidP="00E75F63">
            <w:pPr>
              <w:spacing w:after="0" w:line="240" w:lineRule="auto"/>
              <w:ind w:firstLine="284"/>
              <w:jc w:val="both"/>
              <w:rPr>
                <w:rFonts w:ascii="Times New Roman" w:hAnsi="Times New Roman"/>
                <w:i/>
                <w:sz w:val="24"/>
                <w:szCs w:val="24"/>
              </w:rPr>
            </w:pPr>
          </w:p>
        </w:tc>
        <w:tc>
          <w:tcPr>
            <w:tcW w:w="5103" w:type="dxa"/>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Настольная игра «Почтовый ящик»</w:t>
            </w:r>
          </w:p>
        </w:tc>
        <w:tc>
          <w:tcPr>
            <w:tcW w:w="1275"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1276"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992" w:type="dxa"/>
          </w:tcPr>
          <w:p w:rsidR="009212DB" w:rsidRPr="00E75F63" w:rsidRDefault="009212DB" w:rsidP="00E75F63">
            <w:pPr>
              <w:spacing w:after="0" w:line="240" w:lineRule="auto"/>
              <w:ind w:firstLine="284"/>
              <w:jc w:val="both"/>
              <w:rPr>
                <w:rFonts w:ascii="Times New Roman" w:hAnsi="Times New Roman"/>
                <w:b/>
                <w:sz w:val="24"/>
                <w:szCs w:val="24"/>
              </w:rPr>
            </w:pPr>
          </w:p>
        </w:tc>
      </w:tr>
      <w:tr w:rsidR="009212DB" w:rsidRPr="00E75F63" w:rsidTr="00CA13DE">
        <w:trPr>
          <w:cantSplit/>
          <w:trHeight w:val="276"/>
        </w:trPr>
        <w:tc>
          <w:tcPr>
            <w:tcW w:w="1276" w:type="dxa"/>
            <w:vMerge/>
            <w:textDirection w:val="btLr"/>
          </w:tcPr>
          <w:p w:rsidR="009212DB" w:rsidRPr="00E75F63" w:rsidRDefault="009212DB" w:rsidP="00E75F63">
            <w:pPr>
              <w:spacing w:after="0" w:line="240" w:lineRule="auto"/>
              <w:ind w:firstLine="284"/>
              <w:jc w:val="both"/>
              <w:rPr>
                <w:rFonts w:ascii="Times New Roman" w:hAnsi="Times New Roman"/>
                <w:i/>
                <w:sz w:val="24"/>
                <w:szCs w:val="24"/>
              </w:rPr>
            </w:pPr>
          </w:p>
        </w:tc>
        <w:tc>
          <w:tcPr>
            <w:tcW w:w="5954" w:type="dxa"/>
            <w:vMerge/>
          </w:tcPr>
          <w:p w:rsidR="009212DB" w:rsidRPr="00E75F63" w:rsidRDefault="009212DB" w:rsidP="00E75F63">
            <w:pPr>
              <w:spacing w:after="0" w:line="240" w:lineRule="auto"/>
              <w:ind w:firstLine="284"/>
              <w:jc w:val="both"/>
              <w:rPr>
                <w:rFonts w:ascii="Times New Roman" w:hAnsi="Times New Roman"/>
                <w:i/>
                <w:sz w:val="24"/>
                <w:szCs w:val="24"/>
              </w:rPr>
            </w:pPr>
          </w:p>
        </w:tc>
        <w:tc>
          <w:tcPr>
            <w:tcW w:w="5103" w:type="dxa"/>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Настольная игра «Матрёшка»</w:t>
            </w:r>
          </w:p>
        </w:tc>
        <w:tc>
          <w:tcPr>
            <w:tcW w:w="1275"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1276"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992" w:type="dxa"/>
          </w:tcPr>
          <w:p w:rsidR="009212DB" w:rsidRPr="00E75F63" w:rsidRDefault="009212DB" w:rsidP="00E75F63">
            <w:pPr>
              <w:spacing w:after="0" w:line="240" w:lineRule="auto"/>
              <w:ind w:firstLine="284"/>
              <w:jc w:val="both"/>
              <w:rPr>
                <w:rFonts w:ascii="Times New Roman" w:hAnsi="Times New Roman"/>
                <w:b/>
                <w:sz w:val="24"/>
                <w:szCs w:val="24"/>
              </w:rPr>
            </w:pPr>
          </w:p>
        </w:tc>
      </w:tr>
      <w:tr w:rsidR="009212DB" w:rsidRPr="00E75F63" w:rsidTr="00CA13DE">
        <w:trPr>
          <w:cantSplit/>
          <w:trHeight w:val="330"/>
        </w:trPr>
        <w:tc>
          <w:tcPr>
            <w:tcW w:w="1276" w:type="dxa"/>
            <w:vMerge/>
            <w:textDirection w:val="btLr"/>
          </w:tcPr>
          <w:p w:rsidR="009212DB" w:rsidRPr="00E75F63" w:rsidRDefault="009212DB" w:rsidP="00E75F63">
            <w:pPr>
              <w:spacing w:after="0" w:line="240" w:lineRule="auto"/>
              <w:ind w:firstLine="284"/>
              <w:jc w:val="both"/>
              <w:rPr>
                <w:rFonts w:ascii="Times New Roman" w:hAnsi="Times New Roman"/>
                <w:i/>
                <w:sz w:val="24"/>
                <w:szCs w:val="24"/>
              </w:rPr>
            </w:pPr>
          </w:p>
        </w:tc>
        <w:tc>
          <w:tcPr>
            <w:tcW w:w="5954" w:type="dxa"/>
            <w:vMerge/>
          </w:tcPr>
          <w:p w:rsidR="009212DB" w:rsidRPr="00E75F63" w:rsidRDefault="009212DB" w:rsidP="00E75F63">
            <w:pPr>
              <w:spacing w:after="0" w:line="240" w:lineRule="auto"/>
              <w:ind w:firstLine="284"/>
              <w:jc w:val="both"/>
              <w:rPr>
                <w:rFonts w:ascii="Times New Roman" w:hAnsi="Times New Roman"/>
                <w:i/>
                <w:sz w:val="24"/>
                <w:szCs w:val="24"/>
              </w:rPr>
            </w:pPr>
          </w:p>
        </w:tc>
        <w:tc>
          <w:tcPr>
            <w:tcW w:w="5103" w:type="dxa"/>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Настольная игра «Пирамидка»</w:t>
            </w:r>
          </w:p>
        </w:tc>
        <w:tc>
          <w:tcPr>
            <w:tcW w:w="1275"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1276"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992" w:type="dxa"/>
          </w:tcPr>
          <w:p w:rsidR="009212DB" w:rsidRPr="00E75F63" w:rsidRDefault="009212DB" w:rsidP="00E75F63">
            <w:pPr>
              <w:spacing w:after="0" w:line="240" w:lineRule="auto"/>
              <w:ind w:firstLine="284"/>
              <w:jc w:val="both"/>
              <w:rPr>
                <w:rFonts w:ascii="Times New Roman" w:hAnsi="Times New Roman"/>
                <w:b/>
                <w:sz w:val="24"/>
                <w:szCs w:val="24"/>
              </w:rPr>
            </w:pPr>
          </w:p>
        </w:tc>
      </w:tr>
      <w:tr w:rsidR="009212DB" w:rsidRPr="00E75F63" w:rsidTr="00CA13DE">
        <w:trPr>
          <w:cantSplit/>
          <w:trHeight w:val="839"/>
        </w:trPr>
        <w:tc>
          <w:tcPr>
            <w:tcW w:w="1276" w:type="dxa"/>
            <w:vMerge/>
            <w:textDirection w:val="btLr"/>
          </w:tcPr>
          <w:p w:rsidR="009212DB" w:rsidRPr="00E75F63" w:rsidRDefault="009212DB" w:rsidP="00E75F63">
            <w:pPr>
              <w:spacing w:after="0" w:line="240" w:lineRule="auto"/>
              <w:ind w:firstLine="284"/>
              <w:jc w:val="both"/>
              <w:rPr>
                <w:rFonts w:ascii="Times New Roman" w:hAnsi="Times New Roman"/>
                <w:i/>
                <w:sz w:val="24"/>
                <w:szCs w:val="24"/>
              </w:rPr>
            </w:pPr>
          </w:p>
        </w:tc>
        <w:tc>
          <w:tcPr>
            <w:tcW w:w="5954" w:type="dxa"/>
          </w:tcPr>
          <w:p w:rsidR="009212DB" w:rsidRPr="00E75F63" w:rsidRDefault="009212DB" w:rsidP="00E75F63">
            <w:pPr>
              <w:spacing w:after="0" w:line="240" w:lineRule="auto"/>
              <w:jc w:val="both"/>
              <w:rPr>
                <w:rFonts w:ascii="Times New Roman" w:hAnsi="Times New Roman"/>
                <w:b/>
                <w:sz w:val="24"/>
                <w:szCs w:val="24"/>
              </w:rPr>
            </w:pPr>
            <w:r w:rsidRPr="00E75F63">
              <w:rPr>
                <w:rFonts w:ascii="Times New Roman" w:hAnsi="Times New Roman"/>
                <w:b/>
                <w:i/>
                <w:sz w:val="24"/>
                <w:szCs w:val="24"/>
              </w:rPr>
              <w:t>Форма.</w:t>
            </w:r>
            <w:r w:rsidRPr="00E75F63">
              <w:rPr>
                <w:rFonts w:ascii="Times New Roman" w:hAnsi="Times New Roman"/>
                <w:b/>
                <w:sz w:val="24"/>
                <w:szCs w:val="24"/>
              </w:rPr>
              <w:t xml:space="preserve"> </w:t>
            </w:r>
          </w:p>
          <w:p w:rsidR="009212DB"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Учить обследовать формы: круг, квадрат, треугольник, используя зрение и осязание.</w:t>
            </w:r>
          </w:p>
          <w:p w:rsidR="00CA13DE" w:rsidRPr="00E75F63" w:rsidRDefault="00CA13DE" w:rsidP="00E75F63">
            <w:pPr>
              <w:spacing w:after="0" w:line="240" w:lineRule="auto"/>
              <w:jc w:val="both"/>
              <w:rPr>
                <w:rFonts w:ascii="Times New Roman" w:hAnsi="Times New Roman"/>
                <w:sz w:val="24"/>
                <w:szCs w:val="24"/>
              </w:rPr>
            </w:pPr>
          </w:p>
        </w:tc>
        <w:tc>
          <w:tcPr>
            <w:tcW w:w="5103" w:type="dxa"/>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Дидактическая игра «Чудесный мешочек»</w:t>
            </w:r>
          </w:p>
        </w:tc>
        <w:tc>
          <w:tcPr>
            <w:tcW w:w="1275"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1276"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992" w:type="dxa"/>
          </w:tcPr>
          <w:p w:rsidR="009212DB" w:rsidRPr="00E75F63" w:rsidRDefault="009212DB" w:rsidP="00E75F63">
            <w:pPr>
              <w:spacing w:after="0" w:line="240" w:lineRule="auto"/>
              <w:ind w:firstLine="284"/>
              <w:jc w:val="both"/>
              <w:rPr>
                <w:rFonts w:ascii="Times New Roman" w:hAnsi="Times New Roman"/>
                <w:b/>
                <w:sz w:val="24"/>
                <w:szCs w:val="24"/>
              </w:rPr>
            </w:pPr>
          </w:p>
        </w:tc>
      </w:tr>
      <w:tr w:rsidR="009212DB" w:rsidRPr="00E75F63" w:rsidTr="00CA13DE">
        <w:trPr>
          <w:cantSplit/>
          <w:trHeight w:val="980"/>
        </w:trPr>
        <w:tc>
          <w:tcPr>
            <w:tcW w:w="1276" w:type="dxa"/>
            <w:vMerge/>
            <w:textDirection w:val="btLr"/>
          </w:tcPr>
          <w:p w:rsidR="009212DB" w:rsidRPr="00E75F63" w:rsidRDefault="009212DB" w:rsidP="00E75F63">
            <w:pPr>
              <w:spacing w:after="0" w:line="240" w:lineRule="auto"/>
              <w:ind w:firstLine="284"/>
              <w:jc w:val="both"/>
              <w:rPr>
                <w:rFonts w:ascii="Times New Roman" w:hAnsi="Times New Roman"/>
                <w:i/>
                <w:sz w:val="24"/>
                <w:szCs w:val="24"/>
              </w:rPr>
            </w:pPr>
          </w:p>
        </w:tc>
        <w:tc>
          <w:tcPr>
            <w:tcW w:w="5954" w:type="dxa"/>
          </w:tcPr>
          <w:p w:rsidR="009212DB" w:rsidRPr="00E75F63" w:rsidRDefault="009212DB" w:rsidP="00E75F63">
            <w:pPr>
              <w:spacing w:after="0" w:line="240" w:lineRule="auto"/>
              <w:jc w:val="both"/>
              <w:rPr>
                <w:rFonts w:ascii="Times New Roman" w:hAnsi="Times New Roman"/>
                <w:b/>
                <w:sz w:val="24"/>
                <w:szCs w:val="24"/>
              </w:rPr>
            </w:pPr>
            <w:r w:rsidRPr="00E75F63">
              <w:rPr>
                <w:rFonts w:ascii="Times New Roman" w:hAnsi="Times New Roman"/>
                <w:b/>
                <w:i/>
                <w:sz w:val="24"/>
                <w:szCs w:val="24"/>
              </w:rPr>
              <w:t>Ориентировка в пространстве.</w:t>
            </w:r>
            <w:r w:rsidRPr="00E75F63">
              <w:rPr>
                <w:rFonts w:ascii="Times New Roman" w:hAnsi="Times New Roman"/>
                <w:b/>
                <w:sz w:val="24"/>
                <w:szCs w:val="24"/>
              </w:rPr>
              <w:t xml:space="preserve"> </w:t>
            </w:r>
          </w:p>
          <w:p w:rsidR="009212DB"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Развивать умение ориентироваться в расположении частей своего тела и в соответствии с ними различать пространственные направления от себя.</w:t>
            </w:r>
          </w:p>
          <w:p w:rsidR="00CA13DE" w:rsidRPr="00E75F63" w:rsidRDefault="00CA13DE" w:rsidP="00E75F63">
            <w:pPr>
              <w:spacing w:after="0" w:line="240" w:lineRule="auto"/>
              <w:jc w:val="both"/>
              <w:rPr>
                <w:rFonts w:ascii="Times New Roman" w:hAnsi="Times New Roman"/>
                <w:sz w:val="24"/>
                <w:szCs w:val="24"/>
              </w:rPr>
            </w:pPr>
          </w:p>
        </w:tc>
        <w:tc>
          <w:tcPr>
            <w:tcW w:w="5103" w:type="dxa"/>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Игровая ситуация «Покажи Мишутке где находится (люстра, окно, пол….)</w:t>
            </w:r>
          </w:p>
        </w:tc>
        <w:tc>
          <w:tcPr>
            <w:tcW w:w="1275"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1276"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992" w:type="dxa"/>
          </w:tcPr>
          <w:p w:rsidR="009212DB" w:rsidRPr="00E75F63" w:rsidRDefault="009212DB" w:rsidP="00E75F63">
            <w:pPr>
              <w:spacing w:after="0" w:line="240" w:lineRule="auto"/>
              <w:ind w:firstLine="284"/>
              <w:jc w:val="both"/>
              <w:rPr>
                <w:rFonts w:ascii="Times New Roman" w:hAnsi="Times New Roman"/>
                <w:b/>
                <w:sz w:val="24"/>
                <w:szCs w:val="24"/>
              </w:rPr>
            </w:pPr>
          </w:p>
        </w:tc>
      </w:tr>
      <w:tr w:rsidR="009212DB" w:rsidRPr="00E75F63" w:rsidTr="00CA13DE">
        <w:trPr>
          <w:cantSplit/>
          <w:trHeight w:val="442"/>
        </w:trPr>
        <w:tc>
          <w:tcPr>
            <w:tcW w:w="1276" w:type="dxa"/>
            <w:vMerge w:val="restart"/>
            <w:textDirection w:val="btLr"/>
            <w:vAlign w:val="center"/>
          </w:tcPr>
          <w:p w:rsidR="009212DB" w:rsidRPr="00E75F63" w:rsidRDefault="009212DB" w:rsidP="00CA13DE">
            <w:pPr>
              <w:spacing w:after="0" w:line="240" w:lineRule="auto"/>
              <w:ind w:firstLine="284"/>
              <w:jc w:val="center"/>
              <w:rPr>
                <w:rFonts w:ascii="Times New Roman" w:hAnsi="Times New Roman"/>
                <w:i/>
                <w:sz w:val="24"/>
                <w:szCs w:val="24"/>
              </w:rPr>
            </w:pPr>
            <w:r w:rsidRPr="00E75F63">
              <w:rPr>
                <w:rFonts w:ascii="Times New Roman" w:hAnsi="Times New Roman"/>
                <w:i/>
                <w:sz w:val="24"/>
                <w:szCs w:val="24"/>
              </w:rPr>
              <w:t>Художественно-эстетическое развитие</w:t>
            </w:r>
          </w:p>
        </w:tc>
        <w:tc>
          <w:tcPr>
            <w:tcW w:w="5954" w:type="dxa"/>
          </w:tcPr>
          <w:p w:rsidR="009212DB" w:rsidRPr="00E75F63" w:rsidRDefault="009212DB" w:rsidP="00E75F63">
            <w:pPr>
              <w:pStyle w:val="a3"/>
              <w:spacing w:after="0" w:line="240" w:lineRule="auto"/>
              <w:ind w:left="0"/>
              <w:jc w:val="both"/>
              <w:rPr>
                <w:rFonts w:ascii="Times New Roman" w:hAnsi="Times New Roman"/>
                <w:sz w:val="24"/>
                <w:szCs w:val="24"/>
              </w:rPr>
            </w:pPr>
            <w:r w:rsidRPr="00E75F63">
              <w:rPr>
                <w:rFonts w:ascii="Times New Roman" w:hAnsi="Times New Roman"/>
                <w:sz w:val="24"/>
                <w:szCs w:val="24"/>
              </w:rPr>
              <w:t>Развивать мелкую моторику рук в разнообразных видах деятельности</w:t>
            </w:r>
          </w:p>
        </w:tc>
        <w:tc>
          <w:tcPr>
            <w:tcW w:w="5103" w:type="dxa"/>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Настольная игра «Мозайка»</w:t>
            </w:r>
          </w:p>
        </w:tc>
        <w:tc>
          <w:tcPr>
            <w:tcW w:w="1275"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1276"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992" w:type="dxa"/>
          </w:tcPr>
          <w:p w:rsidR="009212DB" w:rsidRPr="00E75F63" w:rsidRDefault="009212DB" w:rsidP="00E75F63">
            <w:pPr>
              <w:spacing w:after="0" w:line="240" w:lineRule="auto"/>
              <w:ind w:firstLine="284"/>
              <w:jc w:val="both"/>
              <w:rPr>
                <w:rFonts w:ascii="Times New Roman" w:hAnsi="Times New Roman"/>
                <w:b/>
                <w:sz w:val="24"/>
                <w:szCs w:val="24"/>
              </w:rPr>
            </w:pPr>
          </w:p>
        </w:tc>
      </w:tr>
      <w:tr w:rsidR="009212DB" w:rsidRPr="00E75F63" w:rsidTr="00CA13DE">
        <w:trPr>
          <w:cantSplit/>
          <w:trHeight w:val="733"/>
        </w:trPr>
        <w:tc>
          <w:tcPr>
            <w:tcW w:w="1276" w:type="dxa"/>
            <w:vMerge/>
            <w:textDirection w:val="btLr"/>
          </w:tcPr>
          <w:p w:rsidR="009212DB" w:rsidRPr="00E75F63" w:rsidRDefault="009212DB" w:rsidP="00E75F63">
            <w:pPr>
              <w:spacing w:after="0" w:line="240" w:lineRule="auto"/>
              <w:ind w:firstLine="284"/>
              <w:jc w:val="both"/>
              <w:rPr>
                <w:rFonts w:ascii="Times New Roman" w:hAnsi="Times New Roman"/>
                <w:i/>
                <w:sz w:val="24"/>
                <w:szCs w:val="24"/>
              </w:rPr>
            </w:pPr>
          </w:p>
        </w:tc>
        <w:tc>
          <w:tcPr>
            <w:tcW w:w="5954" w:type="dxa"/>
            <w:vMerge w:val="restart"/>
          </w:tcPr>
          <w:p w:rsidR="009212DB" w:rsidRPr="00E75F63" w:rsidRDefault="009212DB" w:rsidP="00E75F63">
            <w:pPr>
              <w:spacing w:after="0" w:line="240" w:lineRule="auto"/>
              <w:jc w:val="both"/>
              <w:rPr>
                <w:rFonts w:ascii="Times New Roman" w:hAnsi="Times New Roman"/>
                <w:b/>
                <w:sz w:val="24"/>
                <w:szCs w:val="24"/>
              </w:rPr>
            </w:pPr>
            <w:r w:rsidRPr="00E75F63">
              <w:rPr>
                <w:rFonts w:ascii="Times New Roman" w:hAnsi="Times New Roman"/>
                <w:b/>
                <w:i/>
                <w:sz w:val="24"/>
                <w:szCs w:val="24"/>
              </w:rPr>
              <w:t>Рисование.</w:t>
            </w:r>
            <w:r w:rsidRPr="00E75F63">
              <w:rPr>
                <w:rFonts w:ascii="Times New Roman" w:hAnsi="Times New Roman"/>
                <w:b/>
                <w:sz w:val="24"/>
                <w:szCs w:val="24"/>
              </w:rPr>
              <w:t xml:space="preserve"> </w:t>
            </w:r>
          </w:p>
          <w:p w:rsidR="009212DB" w:rsidRPr="00E75F63" w:rsidRDefault="009212DB" w:rsidP="00E75F63">
            <w:pPr>
              <w:spacing w:after="0" w:line="240" w:lineRule="auto"/>
              <w:jc w:val="both"/>
              <w:rPr>
                <w:rFonts w:ascii="Times New Roman" w:hAnsi="Times New Roman"/>
                <w:i/>
                <w:sz w:val="24"/>
                <w:szCs w:val="24"/>
              </w:rPr>
            </w:pPr>
            <w:r w:rsidRPr="00E75F63">
              <w:rPr>
                <w:rFonts w:ascii="Times New Roman" w:hAnsi="Times New Roman"/>
                <w:sz w:val="24"/>
                <w:szCs w:val="24"/>
              </w:rPr>
              <w:t xml:space="preserve">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w:t>
            </w:r>
          </w:p>
        </w:tc>
        <w:tc>
          <w:tcPr>
            <w:tcW w:w="5103" w:type="dxa"/>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Пальчиковая гимнастика</w:t>
            </w:r>
          </w:p>
        </w:tc>
        <w:tc>
          <w:tcPr>
            <w:tcW w:w="1275"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1276"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992" w:type="dxa"/>
          </w:tcPr>
          <w:p w:rsidR="009212DB" w:rsidRPr="00E75F63" w:rsidRDefault="009212DB" w:rsidP="00E75F63">
            <w:pPr>
              <w:spacing w:after="0" w:line="240" w:lineRule="auto"/>
              <w:ind w:firstLine="284"/>
              <w:jc w:val="both"/>
              <w:rPr>
                <w:rFonts w:ascii="Times New Roman" w:hAnsi="Times New Roman"/>
                <w:b/>
                <w:sz w:val="24"/>
                <w:szCs w:val="24"/>
              </w:rPr>
            </w:pPr>
          </w:p>
        </w:tc>
      </w:tr>
      <w:tr w:rsidR="009212DB" w:rsidRPr="00E75F63" w:rsidTr="00CA13DE">
        <w:trPr>
          <w:cantSplit/>
          <w:trHeight w:val="266"/>
        </w:trPr>
        <w:tc>
          <w:tcPr>
            <w:tcW w:w="1276" w:type="dxa"/>
            <w:vMerge/>
            <w:textDirection w:val="btLr"/>
          </w:tcPr>
          <w:p w:rsidR="009212DB" w:rsidRPr="00E75F63" w:rsidRDefault="009212DB" w:rsidP="00E75F63">
            <w:pPr>
              <w:spacing w:after="0" w:line="240" w:lineRule="auto"/>
              <w:ind w:firstLine="284"/>
              <w:jc w:val="both"/>
              <w:rPr>
                <w:rFonts w:ascii="Times New Roman" w:hAnsi="Times New Roman"/>
                <w:i/>
                <w:sz w:val="24"/>
                <w:szCs w:val="24"/>
              </w:rPr>
            </w:pPr>
          </w:p>
        </w:tc>
        <w:tc>
          <w:tcPr>
            <w:tcW w:w="5954" w:type="dxa"/>
            <w:vMerge/>
          </w:tcPr>
          <w:p w:rsidR="009212DB" w:rsidRPr="00E75F63" w:rsidRDefault="009212DB" w:rsidP="00E75F63">
            <w:pPr>
              <w:spacing w:after="0" w:line="240" w:lineRule="auto"/>
              <w:ind w:firstLine="284"/>
              <w:jc w:val="both"/>
              <w:rPr>
                <w:rFonts w:ascii="Times New Roman" w:hAnsi="Times New Roman"/>
                <w:i/>
                <w:sz w:val="24"/>
                <w:szCs w:val="24"/>
              </w:rPr>
            </w:pPr>
          </w:p>
        </w:tc>
        <w:tc>
          <w:tcPr>
            <w:tcW w:w="5103" w:type="dxa"/>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Игровая ситуация «Я художник»</w:t>
            </w:r>
          </w:p>
        </w:tc>
        <w:tc>
          <w:tcPr>
            <w:tcW w:w="1275"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1276"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992" w:type="dxa"/>
          </w:tcPr>
          <w:p w:rsidR="009212DB" w:rsidRPr="00E75F63" w:rsidRDefault="009212DB" w:rsidP="00E75F63">
            <w:pPr>
              <w:spacing w:after="0" w:line="240" w:lineRule="auto"/>
              <w:ind w:firstLine="284"/>
              <w:jc w:val="both"/>
              <w:rPr>
                <w:rFonts w:ascii="Times New Roman" w:hAnsi="Times New Roman"/>
                <w:b/>
                <w:sz w:val="24"/>
                <w:szCs w:val="24"/>
              </w:rPr>
            </w:pPr>
          </w:p>
        </w:tc>
      </w:tr>
      <w:tr w:rsidR="009212DB" w:rsidRPr="00E75F63" w:rsidTr="00CA13DE">
        <w:trPr>
          <w:cantSplit/>
          <w:trHeight w:val="327"/>
        </w:trPr>
        <w:tc>
          <w:tcPr>
            <w:tcW w:w="1276" w:type="dxa"/>
            <w:vMerge/>
            <w:textDirection w:val="btLr"/>
          </w:tcPr>
          <w:p w:rsidR="009212DB" w:rsidRPr="00E75F63" w:rsidRDefault="009212DB" w:rsidP="00E75F63">
            <w:pPr>
              <w:spacing w:after="0" w:line="240" w:lineRule="auto"/>
              <w:ind w:firstLine="284"/>
              <w:jc w:val="both"/>
              <w:rPr>
                <w:rFonts w:ascii="Times New Roman" w:hAnsi="Times New Roman"/>
                <w:i/>
                <w:sz w:val="24"/>
                <w:szCs w:val="24"/>
              </w:rPr>
            </w:pPr>
          </w:p>
        </w:tc>
        <w:tc>
          <w:tcPr>
            <w:tcW w:w="5954" w:type="dxa"/>
            <w:vMerge w:val="restart"/>
          </w:tcPr>
          <w:p w:rsidR="009212DB" w:rsidRPr="00E75F63" w:rsidRDefault="009212DB" w:rsidP="00E75F63">
            <w:pPr>
              <w:spacing w:after="0" w:line="240" w:lineRule="auto"/>
              <w:jc w:val="both"/>
              <w:rPr>
                <w:rFonts w:ascii="Times New Roman" w:hAnsi="Times New Roman"/>
                <w:i/>
                <w:sz w:val="24"/>
                <w:szCs w:val="24"/>
              </w:rPr>
            </w:pPr>
            <w:r w:rsidRPr="00E75F63">
              <w:rPr>
                <w:rFonts w:ascii="Times New Roman" w:hAnsi="Times New Roman"/>
                <w:sz w:val="24"/>
                <w:szCs w:val="24"/>
              </w:rPr>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w:t>
            </w:r>
          </w:p>
        </w:tc>
        <w:tc>
          <w:tcPr>
            <w:tcW w:w="5103" w:type="dxa"/>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Игровая ситуация «Помоги мальчику поймать шарики»</w:t>
            </w:r>
          </w:p>
        </w:tc>
        <w:tc>
          <w:tcPr>
            <w:tcW w:w="1275"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1276"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992" w:type="dxa"/>
          </w:tcPr>
          <w:p w:rsidR="009212DB" w:rsidRPr="00E75F63" w:rsidRDefault="009212DB" w:rsidP="00E75F63">
            <w:pPr>
              <w:spacing w:after="0" w:line="240" w:lineRule="auto"/>
              <w:ind w:firstLine="284"/>
              <w:jc w:val="both"/>
              <w:rPr>
                <w:rFonts w:ascii="Times New Roman" w:hAnsi="Times New Roman"/>
                <w:b/>
                <w:sz w:val="24"/>
                <w:szCs w:val="24"/>
              </w:rPr>
            </w:pPr>
          </w:p>
        </w:tc>
      </w:tr>
      <w:tr w:rsidR="009212DB" w:rsidRPr="00E75F63" w:rsidTr="00CA13DE">
        <w:trPr>
          <w:cantSplit/>
          <w:trHeight w:val="418"/>
        </w:trPr>
        <w:tc>
          <w:tcPr>
            <w:tcW w:w="1276" w:type="dxa"/>
            <w:vMerge/>
            <w:textDirection w:val="btLr"/>
          </w:tcPr>
          <w:p w:rsidR="009212DB" w:rsidRPr="00E75F63" w:rsidRDefault="009212DB" w:rsidP="00E75F63">
            <w:pPr>
              <w:spacing w:after="0" w:line="240" w:lineRule="auto"/>
              <w:ind w:firstLine="284"/>
              <w:jc w:val="both"/>
              <w:rPr>
                <w:rFonts w:ascii="Times New Roman" w:hAnsi="Times New Roman"/>
                <w:i/>
                <w:sz w:val="24"/>
                <w:szCs w:val="24"/>
              </w:rPr>
            </w:pPr>
          </w:p>
        </w:tc>
        <w:tc>
          <w:tcPr>
            <w:tcW w:w="5954" w:type="dxa"/>
            <w:vMerge/>
          </w:tcPr>
          <w:p w:rsidR="009212DB" w:rsidRPr="00E75F63" w:rsidRDefault="009212DB" w:rsidP="00E75F63">
            <w:pPr>
              <w:spacing w:after="0" w:line="240" w:lineRule="auto"/>
              <w:ind w:firstLine="284"/>
              <w:jc w:val="both"/>
              <w:rPr>
                <w:rFonts w:ascii="Times New Roman" w:hAnsi="Times New Roman"/>
                <w:i/>
                <w:sz w:val="24"/>
                <w:szCs w:val="24"/>
              </w:rPr>
            </w:pPr>
          </w:p>
        </w:tc>
        <w:tc>
          <w:tcPr>
            <w:tcW w:w="5103" w:type="dxa"/>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Игровая ситуация «Привяжи к шарикам цветные нитки»</w:t>
            </w:r>
          </w:p>
        </w:tc>
        <w:tc>
          <w:tcPr>
            <w:tcW w:w="1275"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1276"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992" w:type="dxa"/>
          </w:tcPr>
          <w:p w:rsidR="009212DB" w:rsidRPr="00E75F63" w:rsidRDefault="009212DB" w:rsidP="00E75F63">
            <w:pPr>
              <w:spacing w:after="0" w:line="240" w:lineRule="auto"/>
              <w:ind w:firstLine="284"/>
              <w:jc w:val="both"/>
              <w:rPr>
                <w:rFonts w:ascii="Times New Roman" w:hAnsi="Times New Roman"/>
                <w:b/>
                <w:sz w:val="24"/>
                <w:szCs w:val="24"/>
              </w:rPr>
            </w:pPr>
          </w:p>
        </w:tc>
      </w:tr>
      <w:tr w:rsidR="009212DB" w:rsidRPr="00E75F63" w:rsidTr="00CA13DE">
        <w:trPr>
          <w:cantSplit/>
          <w:trHeight w:val="282"/>
        </w:trPr>
        <w:tc>
          <w:tcPr>
            <w:tcW w:w="1276" w:type="dxa"/>
            <w:vMerge/>
            <w:textDirection w:val="btLr"/>
          </w:tcPr>
          <w:p w:rsidR="009212DB" w:rsidRPr="00E75F63" w:rsidRDefault="009212DB" w:rsidP="00E75F63">
            <w:pPr>
              <w:spacing w:after="0" w:line="240" w:lineRule="auto"/>
              <w:ind w:firstLine="284"/>
              <w:jc w:val="both"/>
              <w:rPr>
                <w:rFonts w:ascii="Times New Roman" w:hAnsi="Times New Roman"/>
                <w:i/>
                <w:sz w:val="24"/>
                <w:szCs w:val="24"/>
              </w:rPr>
            </w:pPr>
          </w:p>
        </w:tc>
        <w:tc>
          <w:tcPr>
            <w:tcW w:w="5954" w:type="dxa"/>
            <w:vMerge/>
          </w:tcPr>
          <w:p w:rsidR="009212DB" w:rsidRPr="00E75F63" w:rsidRDefault="009212DB" w:rsidP="00E75F63">
            <w:pPr>
              <w:spacing w:after="0" w:line="240" w:lineRule="auto"/>
              <w:ind w:firstLine="284"/>
              <w:jc w:val="both"/>
              <w:rPr>
                <w:rFonts w:ascii="Times New Roman" w:hAnsi="Times New Roman"/>
                <w:i/>
                <w:sz w:val="24"/>
                <w:szCs w:val="24"/>
              </w:rPr>
            </w:pPr>
          </w:p>
        </w:tc>
        <w:tc>
          <w:tcPr>
            <w:tcW w:w="5103" w:type="dxa"/>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Игровая ситуация «Помоги машине проехать по дорожке»</w:t>
            </w:r>
          </w:p>
        </w:tc>
        <w:tc>
          <w:tcPr>
            <w:tcW w:w="1275"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1276"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992" w:type="dxa"/>
          </w:tcPr>
          <w:p w:rsidR="009212DB" w:rsidRPr="00E75F63" w:rsidRDefault="009212DB" w:rsidP="00E75F63">
            <w:pPr>
              <w:spacing w:after="0" w:line="240" w:lineRule="auto"/>
              <w:ind w:firstLine="284"/>
              <w:jc w:val="both"/>
              <w:rPr>
                <w:rFonts w:ascii="Times New Roman" w:hAnsi="Times New Roman"/>
                <w:b/>
                <w:sz w:val="24"/>
                <w:szCs w:val="24"/>
              </w:rPr>
            </w:pPr>
          </w:p>
        </w:tc>
      </w:tr>
      <w:tr w:rsidR="009212DB" w:rsidRPr="00E75F63" w:rsidTr="00CA13DE">
        <w:trPr>
          <w:cantSplit/>
          <w:trHeight w:val="627"/>
        </w:trPr>
        <w:tc>
          <w:tcPr>
            <w:tcW w:w="1276" w:type="dxa"/>
            <w:vMerge/>
            <w:textDirection w:val="btLr"/>
          </w:tcPr>
          <w:p w:rsidR="009212DB" w:rsidRPr="00E75F63" w:rsidRDefault="009212DB" w:rsidP="00E75F63">
            <w:pPr>
              <w:spacing w:after="0" w:line="240" w:lineRule="auto"/>
              <w:ind w:firstLine="284"/>
              <w:jc w:val="both"/>
              <w:rPr>
                <w:rFonts w:ascii="Times New Roman" w:hAnsi="Times New Roman"/>
                <w:i/>
                <w:sz w:val="24"/>
                <w:szCs w:val="24"/>
              </w:rPr>
            </w:pPr>
          </w:p>
        </w:tc>
        <w:tc>
          <w:tcPr>
            <w:tcW w:w="5954" w:type="dxa"/>
            <w:vMerge w:val="restart"/>
          </w:tcPr>
          <w:p w:rsidR="009212DB" w:rsidRPr="00E75F63" w:rsidRDefault="009212DB" w:rsidP="00E75F63">
            <w:pPr>
              <w:spacing w:after="0" w:line="240" w:lineRule="auto"/>
              <w:jc w:val="both"/>
              <w:rPr>
                <w:rFonts w:ascii="Times New Roman" w:hAnsi="Times New Roman"/>
                <w:b/>
                <w:i/>
                <w:sz w:val="24"/>
                <w:szCs w:val="24"/>
              </w:rPr>
            </w:pPr>
            <w:r w:rsidRPr="00E75F63">
              <w:rPr>
                <w:rFonts w:ascii="Times New Roman" w:hAnsi="Times New Roman"/>
                <w:b/>
                <w:i/>
                <w:sz w:val="24"/>
                <w:szCs w:val="24"/>
              </w:rPr>
              <w:t xml:space="preserve">Лепка. </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 xml:space="preserve">Учить раскатывать комочки прямыми и круговыми движениями, соединять концы получившейся палочки, сплющивать шар, сминая его ладонями обеих рук. </w:t>
            </w:r>
          </w:p>
        </w:tc>
        <w:tc>
          <w:tcPr>
            <w:tcW w:w="5103" w:type="dxa"/>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Игра «Построй заборчик для домика»</w:t>
            </w:r>
          </w:p>
        </w:tc>
        <w:tc>
          <w:tcPr>
            <w:tcW w:w="1275"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1276"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992" w:type="dxa"/>
          </w:tcPr>
          <w:p w:rsidR="009212DB" w:rsidRPr="00E75F63" w:rsidRDefault="009212DB" w:rsidP="00E75F63">
            <w:pPr>
              <w:spacing w:after="0" w:line="240" w:lineRule="auto"/>
              <w:ind w:firstLine="284"/>
              <w:jc w:val="both"/>
              <w:rPr>
                <w:rFonts w:ascii="Times New Roman" w:hAnsi="Times New Roman"/>
                <w:b/>
                <w:sz w:val="24"/>
                <w:szCs w:val="24"/>
              </w:rPr>
            </w:pPr>
          </w:p>
        </w:tc>
      </w:tr>
      <w:tr w:rsidR="009212DB" w:rsidRPr="00E75F63" w:rsidTr="00CA13DE">
        <w:trPr>
          <w:cantSplit/>
          <w:trHeight w:val="409"/>
        </w:trPr>
        <w:tc>
          <w:tcPr>
            <w:tcW w:w="1276" w:type="dxa"/>
            <w:vMerge/>
            <w:textDirection w:val="btLr"/>
          </w:tcPr>
          <w:p w:rsidR="009212DB" w:rsidRPr="00E75F63" w:rsidRDefault="009212DB" w:rsidP="00E75F63">
            <w:pPr>
              <w:spacing w:after="0" w:line="240" w:lineRule="auto"/>
              <w:ind w:firstLine="284"/>
              <w:jc w:val="both"/>
              <w:rPr>
                <w:rFonts w:ascii="Times New Roman" w:hAnsi="Times New Roman"/>
                <w:i/>
                <w:sz w:val="24"/>
                <w:szCs w:val="24"/>
              </w:rPr>
            </w:pPr>
          </w:p>
        </w:tc>
        <w:tc>
          <w:tcPr>
            <w:tcW w:w="5954" w:type="dxa"/>
            <w:vMerge/>
          </w:tcPr>
          <w:p w:rsidR="009212DB" w:rsidRPr="00E75F63" w:rsidRDefault="009212DB" w:rsidP="00E75F63">
            <w:pPr>
              <w:spacing w:after="0" w:line="240" w:lineRule="auto"/>
              <w:ind w:firstLine="284"/>
              <w:jc w:val="both"/>
              <w:rPr>
                <w:rFonts w:ascii="Times New Roman" w:hAnsi="Times New Roman"/>
                <w:i/>
                <w:sz w:val="24"/>
                <w:szCs w:val="24"/>
              </w:rPr>
            </w:pPr>
          </w:p>
        </w:tc>
        <w:tc>
          <w:tcPr>
            <w:tcW w:w="5103" w:type="dxa"/>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Игра «Мячики для игрушек»</w:t>
            </w:r>
          </w:p>
        </w:tc>
        <w:tc>
          <w:tcPr>
            <w:tcW w:w="1275"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1276"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992" w:type="dxa"/>
          </w:tcPr>
          <w:p w:rsidR="009212DB" w:rsidRPr="00E75F63" w:rsidRDefault="009212DB" w:rsidP="00E75F63">
            <w:pPr>
              <w:spacing w:after="0" w:line="240" w:lineRule="auto"/>
              <w:ind w:firstLine="284"/>
              <w:jc w:val="both"/>
              <w:rPr>
                <w:rFonts w:ascii="Times New Roman" w:hAnsi="Times New Roman"/>
                <w:b/>
                <w:sz w:val="24"/>
                <w:szCs w:val="24"/>
              </w:rPr>
            </w:pPr>
          </w:p>
        </w:tc>
      </w:tr>
      <w:tr w:rsidR="009212DB" w:rsidRPr="00E75F63" w:rsidTr="00CA13DE">
        <w:trPr>
          <w:cantSplit/>
          <w:trHeight w:val="501"/>
        </w:trPr>
        <w:tc>
          <w:tcPr>
            <w:tcW w:w="1276" w:type="dxa"/>
            <w:vMerge/>
            <w:textDirection w:val="btLr"/>
          </w:tcPr>
          <w:p w:rsidR="009212DB" w:rsidRPr="00E75F63" w:rsidRDefault="009212DB" w:rsidP="00E75F63">
            <w:pPr>
              <w:spacing w:after="0" w:line="240" w:lineRule="auto"/>
              <w:ind w:firstLine="284"/>
              <w:jc w:val="both"/>
              <w:rPr>
                <w:rFonts w:ascii="Times New Roman" w:hAnsi="Times New Roman"/>
                <w:i/>
                <w:sz w:val="24"/>
                <w:szCs w:val="24"/>
              </w:rPr>
            </w:pPr>
          </w:p>
        </w:tc>
        <w:tc>
          <w:tcPr>
            <w:tcW w:w="5954" w:type="dxa"/>
          </w:tcPr>
          <w:p w:rsidR="009212DB" w:rsidRPr="00E75F63" w:rsidRDefault="009212DB" w:rsidP="00E75F63">
            <w:pPr>
              <w:spacing w:after="0" w:line="240" w:lineRule="auto"/>
              <w:jc w:val="both"/>
              <w:rPr>
                <w:rFonts w:ascii="Times New Roman" w:hAnsi="Times New Roman"/>
                <w:b/>
                <w:i/>
                <w:sz w:val="24"/>
                <w:szCs w:val="24"/>
              </w:rPr>
            </w:pPr>
            <w:r w:rsidRPr="00E75F63">
              <w:rPr>
                <w:rFonts w:ascii="Times New Roman" w:hAnsi="Times New Roman"/>
                <w:b/>
                <w:i/>
                <w:sz w:val="24"/>
                <w:szCs w:val="24"/>
              </w:rPr>
              <w:t>Аппликация.</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Учить аккуратно, пользоваться клеем</w:t>
            </w:r>
          </w:p>
        </w:tc>
        <w:tc>
          <w:tcPr>
            <w:tcW w:w="5103" w:type="dxa"/>
          </w:tcPr>
          <w:p w:rsidR="009212DB" w:rsidRPr="00E75F63" w:rsidRDefault="009212DB" w:rsidP="00E75F63">
            <w:pPr>
              <w:spacing w:after="0" w:line="240" w:lineRule="auto"/>
              <w:jc w:val="both"/>
              <w:rPr>
                <w:rFonts w:ascii="Times New Roman" w:hAnsi="Times New Roman"/>
                <w:b/>
                <w:sz w:val="24"/>
                <w:szCs w:val="24"/>
              </w:rPr>
            </w:pPr>
            <w:r w:rsidRPr="00E75F63">
              <w:rPr>
                <w:rFonts w:ascii="Times New Roman" w:hAnsi="Times New Roman"/>
                <w:sz w:val="24"/>
                <w:szCs w:val="24"/>
              </w:rPr>
              <w:t>Игровая ситуация «Угощение для зверюшек»</w:t>
            </w:r>
          </w:p>
        </w:tc>
        <w:tc>
          <w:tcPr>
            <w:tcW w:w="1275"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1276"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992" w:type="dxa"/>
          </w:tcPr>
          <w:p w:rsidR="009212DB" w:rsidRPr="00E75F63" w:rsidRDefault="009212DB" w:rsidP="00E75F63">
            <w:pPr>
              <w:spacing w:after="0" w:line="240" w:lineRule="auto"/>
              <w:ind w:firstLine="284"/>
              <w:jc w:val="both"/>
              <w:rPr>
                <w:rFonts w:ascii="Times New Roman" w:hAnsi="Times New Roman"/>
                <w:b/>
                <w:sz w:val="24"/>
                <w:szCs w:val="24"/>
              </w:rPr>
            </w:pPr>
          </w:p>
        </w:tc>
      </w:tr>
      <w:tr w:rsidR="009212DB" w:rsidRPr="00E75F63" w:rsidTr="00CA13DE">
        <w:trPr>
          <w:cantSplit/>
          <w:trHeight w:val="509"/>
        </w:trPr>
        <w:tc>
          <w:tcPr>
            <w:tcW w:w="1276" w:type="dxa"/>
            <w:vMerge/>
            <w:textDirection w:val="btLr"/>
          </w:tcPr>
          <w:p w:rsidR="009212DB" w:rsidRPr="00E75F63" w:rsidRDefault="009212DB" w:rsidP="00E75F63">
            <w:pPr>
              <w:spacing w:after="0" w:line="240" w:lineRule="auto"/>
              <w:ind w:firstLine="284"/>
              <w:jc w:val="both"/>
              <w:rPr>
                <w:rFonts w:ascii="Times New Roman" w:hAnsi="Times New Roman"/>
                <w:i/>
                <w:sz w:val="24"/>
                <w:szCs w:val="24"/>
              </w:rPr>
            </w:pPr>
          </w:p>
        </w:tc>
        <w:tc>
          <w:tcPr>
            <w:tcW w:w="5954" w:type="dxa"/>
            <w:vMerge w:val="restart"/>
          </w:tcPr>
          <w:p w:rsidR="009212DB" w:rsidRPr="00E75F63" w:rsidRDefault="009212DB" w:rsidP="00E75F63">
            <w:pPr>
              <w:spacing w:after="0" w:line="240" w:lineRule="auto"/>
              <w:jc w:val="both"/>
              <w:rPr>
                <w:rFonts w:ascii="Times New Roman" w:hAnsi="Times New Roman"/>
                <w:b/>
                <w:i/>
                <w:sz w:val="24"/>
                <w:szCs w:val="24"/>
              </w:rPr>
            </w:pPr>
            <w:r w:rsidRPr="00E75F63">
              <w:rPr>
                <w:rFonts w:ascii="Times New Roman" w:hAnsi="Times New Roman"/>
                <w:b/>
                <w:i/>
                <w:sz w:val="24"/>
                <w:szCs w:val="24"/>
              </w:rPr>
              <w:t>Конструктивно-модельная деятельность</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lastRenderedPageBreak/>
              <w:t xml:space="preserve">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w:t>
            </w:r>
          </w:p>
          <w:p w:rsidR="009212DB" w:rsidRPr="00E75F63" w:rsidRDefault="009212DB" w:rsidP="00E75F63">
            <w:pPr>
              <w:spacing w:after="0" w:line="240" w:lineRule="auto"/>
              <w:jc w:val="both"/>
              <w:rPr>
                <w:rFonts w:ascii="Times New Roman" w:eastAsia="Arial" w:hAnsi="Times New Roman"/>
                <w:sz w:val="24"/>
                <w:szCs w:val="24"/>
              </w:rPr>
            </w:pPr>
            <w:r w:rsidRPr="00E75F63">
              <w:rPr>
                <w:rFonts w:ascii="Times New Roman" w:hAnsi="Times New Roman"/>
                <w:sz w:val="24"/>
                <w:szCs w:val="24"/>
              </w:rPr>
              <w:t>Приучать детей после игры аккуратно складывать детали в коробки</w:t>
            </w:r>
            <w:r w:rsidRPr="00E75F63">
              <w:rPr>
                <w:rFonts w:ascii="Times New Roman" w:eastAsia="Arial" w:hAnsi="Times New Roman"/>
                <w:sz w:val="24"/>
                <w:szCs w:val="24"/>
              </w:rPr>
              <w:t xml:space="preserve"> </w:t>
            </w:r>
          </w:p>
        </w:tc>
        <w:tc>
          <w:tcPr>
            <w:tcW w:w="5103" w:type="dxa"/>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lastRenderedPageBreak/>
              <w:t>Игровая ситуация «Построй замок»</w:t>
            </w:r>
          </w:p>
        </w:tc>
        <w:tc>
          <w:tcPr>
            <w:tcW w:w="1275"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1276"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992" w:type="dxa"/>
          </w:tcPr>
          <w:p w:rsidR="009212DB" w:rsidRPr="00E75F63" w:rsidRDefault="009212DB" w:rsidP="00E75F63">
            <w:pPr>
              <w:spacing w:after="0" w:line="240" w:lineRule="auto"/>
              <w:ind w:firstLine="284"/>
              <w:jc w:val="both"/>
              <w:rPr>
                <w:rFonts w:ascii="Times New Roman" w:hAnsi="Times New Roman"/>
                <w:b/>
                <w:sz w:val="24"/>
                <w:szCs w:val="24"/>
              </w:rPr>
            </w:pPr>
          </w:p>
        </w:tc>
      </w:tr>
      <w:tr w:rsidR="009212DB" w:rsidRPr="00E75F63" w:rsidTr="00CA13DE">
        <w:trPr>
          <w:cantSplit/>
          <w:trHeight w:val="559"/>
        </w:trPr>
        <w:tc>
          <w:tcPr>
            <w:tcW w:w="1276" w:type="dxa"/>
            <w:vMerge/>
            <w:textDirection w:val="btLr"/>
          </w:tcPr>
          <w:p w:rsidR="009212DB" w:rsidRPr="00E75F63" w:rsidRDefault="009212DB" w:rsidP="00E75F63">
            <w:pPr>
              <w:spacing w:after="0" w:line="240" w:lineRule="auto"/>
              <w:ind w:firstLine="284"/>
              <w:jc w:val="both"/>
              <w:rPr>
                <w:rFonts w:ascii="Times New Roman" w:hAnsi="Times New Roman"/>
                <w:i/>
                <w:sz w:val="24"/>
                <w:szCs w:val="24"/>
              </w:rPr>
            </w:pPr>
          </w:p>
        </w:tc>
        <w:tc>
          <w:tcPr>
            <w:tcW w:w="5954" w:type="dxa"/>
            <w:vMerge/>
          </w:tcPr>
          <w:p w:rsidR="009212DB" w:rsidRPr="00E75F63" w:rsidRDefault="009212DB" w:rsidP="00E75F63">
            <w:pPr>
              <w:spacing w:after="0" w:line="240" w:lineRule="auto"/>
              <w:ind w:firstLine="284"/>
              <w:jc w:val="both"/>
              <w:rPr>
                <w:rFonts w:ascii="Times New Roman" w:hAnsi="Times New Roman"/>
                <w:i/>
                <w:sz w:val="24"/>
                <w:szCs w:val="24"/>
              </w:rPr>
            </w:pPr>
          </w:p>
        </w:tc>
        <w:tc>
          <w:tcPr>
            <w:tcW w:w="5103" w:type="dxa"/>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Игровая ситуация «Построй гараж для машины»</w:t>
            </w:r>
          </w:p>
        </w:tc>
        <w:tc>
          <w:tcPr>
            <w:tcW w:w="1275"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1276"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992" w:type="dxa"/>
          </w:tcPr>
          <w:p w:rsidR="009212DB" w:rsidRPr="00E75F63" w:rsidRDefault="009212DB" w:rsidP="00E75F63">
            <w:pPr>
              <w:spacing w:after="0" w:line="240" w:lineRule="auto"/>
              <w:ind w:firstLine="284"/>
              <w:jc w:val="both"/>
              <w:rPr>
                <w:rFonts w:ascii="Times New Roman" w:hAnsi="Times New Roman"/>
                <w:b/>
                <w:sz w:val="24"/>
                <w:szCs w:val="24"/>
              </w:rPr>
            </w:pPr>
          </w:p>
        </w:tc>
      </w:tr>
      <w:tr w:rsidR="009212DB" w:rsidRPr="00E75F63" w:rsidTr="00CA13DE">
        <w:trPr>
          <w:cantSplit/>
          <w:trHeight w:val="848"/>
        </w:trPr>
        <w:tc>
          <w:tcPr>
            <w:tcW w:w="1276" w:type="dxa"/>
            <w:vMerge/>
            <w:textDirection w:val="btLr"/>
          </w:tcPr>
          <w:p w:rsidR="009212DB" w:rsidRPr="00E75F63" w:rsidRDefault="009212DB" w:rsidP="00E75F63">
            <w:pPr>
              <w:spacing w:after="0" w:line="240" w:lineRule="auto"/>
              <w:ind w:firstLine="284"/>
              <w:jc w:val="both"/>
              <w:rPr>
                <w:rFonts w:ascii="Times New Roman" w:hAnsi="Times New Roman"/>
                <w:i/>
                <w:sz w:val="24"/>
                <w:szCs w:val="24"/>
              </w:rPr>
            </w:pPr>
          </w:p>
        </w:tc>
        <w:tc>
          <w:tcPr>
            <w:tcW w:w="5954" w:type="dxa"/>
            <w:vMerge/>
          </w:tcPr>
          <w:p w:rsidR="009212DB" w:rsidRPr="00E75F63" w:rsidRDefault="009212DB" w:rsidP="00E75F63">
            <w:pPr>
              <w:spacing w:after="0" w:line="240" w:lineRule="auto"/>
              <w:ind w:firstLine="284"/>
              <w:jc w:val="both"/>
              <w:rPr>
                <w:rFonts w:ascii="Times New Roman" w:hAnsi="Times New Roman"/>
                <w:i/>
                <w:sz w:val="24"/>
                <w:szCs w:val="24"/>
              </w:rPr>
            </w:pPr>
          </w:p>
        </w:tc>
        <w:tc>
          <w:tcPr>
            <w:tcW w:w="5103" w:type="dxa"/>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Р/игра «Шофёр»</w:t>
            </w:r>
          </w:p>
        </w:tc>
        <w:tc>
          <w:tcPr>
            <w:tcW w:w="1275"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1276"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992" w:type="dxa"/>
          </w:tcPr>
          <w:p w:rsidR="009212DB" w:rsidRPr="00E75F63" w:rsidRDefault="009212DB" w:rsidP="00E75F63">
            <w:pPr>
              <w:spacing w:after="0" w:line="240" w:lineRule="auto"/>
              <w:ind w:firstLine="284"/>
              <w:jc w:val="both"/>
              <w:rPr>
                <w:rFonts w:ascii="Times New Roman" w:hAnsi="Times New Roman"/>
                <w:b/>
                <w:sz w:val="24"/>
                <w:szCs w:val="24"/>
              </w:rPr>
            </w:pPr>
          </w:p>
        </w:tc>
      </w:tr>
    </w:tbl>
    <w:p w:rsidR="000F1130" w:rsidRPr="00E75F63" w:rsidRDefault="000F1130" w:rsidP="00E75F63">
      <w:pPr>
        <w:spacing w:after="0" w:line="240" w:lineRule="auto"/>
        <w:ind w:firstLine="284"/>
        <w:jc w:val="both"/>
        <w:rPr>
          <w:rFonts w:ascii="Times New Roman" w:hAnsi="Times New Roman"/>
          <w:bCs/>
          <w:kern w:val="36"/>
          <w:sz w:val="24"/>
          <w:szCs w:val="24"/>
        </w:rPr>
      </w:pPr>
    </w:p>
    <w:p w:rsidR="000F1130" w:rsidRPr="00E75F63" w:rsidRDefault="000F1130" w:rsidP="00E75F63">
      <w:pPr>
        <w:spacing w:after="0" w:line="240" w:lineRule="auto"/>
        <w:ind w:firstLine="284"/>
        <w:jc w:val="both"/>
        <w:rPr>
          <w:rFonts w:ascii="Times New Roman" w:hAnsi="Times New Roman"/>
          <w:bCs/>
          <w:kern w:val="36"/>
          <w:sz w:val="24"/>
          <w:szCs w:val="24"/>
        </w:rPr>
      </w:pPr>
    </w:p>
    <w:p w:rsidR="000F1130" w:rsidRPr="00E75F63" w:rsidRDefault="000F1130" w:rsidP="00E75F63">
      <w:pPr>
        <w:spacing w:after="0" w:line="240" w:lineRule="auto"/>
        <w:ind w:firstLine="284"/>
        <w:jc w:val="both"/>
        <w:rPr>
          <w:rFonts w:ascii="Times New Roman" w:hAnsi="Times New Roman"/>
          <w:bCs/>
          <w:kern w:val="36"/>
          <w:sz w:val="24"/>
          <w:szCs w:val="24"/>
        </w:rPr>
      </w:pPr>
    </w:p>
    <w:p w:rsidR="000F1130" w:rsidRPr="00E75F63" w:rsidRDefault="000F1130" w:rsidP="00E75F63">
      <w:pPr>
        <w:spacing w:after="0" w:line="240" w:lineRule="auto"/>
        <w:ind w:firstLine="284"/>
        <w:jc w:val="both"/>
        <w:rPr>
          <w:rFonts w:ascii="Times New Roman" w:hAnsi="Times New Roman"/>
          <w:bCs/>
          <w:kern w:val="36"/>
          <w:sz w:val="24"/>
          <w:szCs w:val="24"/>
        </w:rPr>
      </w:pPr>
    </w:p>
    <w:p w:rsidR="000F1130" w:rsidRPr="00E75F63" w:rsidRDefault="000F1130" w:rsidP="00E75F63">
      <w:pPr>
        <w:spacing w:after="0" w:line="240" w:lineRule="auto"/>
        <w:ind w:firstLine="284"/>
        <w:jc w:val="both"/>
        <w:rPr>
          <w:rFonts w:ascii="Times New Roman" w:hAnsi="Times New Roman"/>
          <w:bCs/>
          <w:kern w:val="36"/>
          <w:sz w:val="24"/>
          <w:szCs w:val="24"/>
        </w:rPr>
      </w:pPr>
    </w:p>
    <w:p w:rsidR="000F1130" w:rsidRPr="00E75F63" w:rsidRDefault="000F1130" w:rsidP="00E75F63">
      <w:pPr>
        <w:spacing w:after="0" w:line="240" w:lineRule="auto"/>
        <w:ind w:firstLine="284"/>
        <w:jc w:val="both"/>
        <w:rPr>
          <w:rFonts w:ascii="Times New Roman" w:hAnsi="Times New Roman"/>
          <w:bCs/>
          <w:kern w:val="36"/>
          <w:sz w:val="24"/>
          <w:szCs w:val="24"/>
        </w:rPr>
      </w:pPr>
    </w:p>
    <w:p w:rsidR="000F1130" w:rsidRPr="00E75F63" w:rsidRDefault="000F1130" w:rsidP="00E75F63">
      <w:pPr>
        <w:spacing w:after="0" w:line="240" w:lineRule="auto"/>
        <w:ind w:firstLine="284"/>
        <w:jc w:val="both"/>
        <w:rPr>
          <w:rFonts w:ascii="Times New Roman" w:hAnsi="Times New Roman"/>
          <w:bCs/>
          <w:kern w:val="36"/>
          <w:sz w:val="24"/>
          <w:szCs w:val="24"/>
        </w:rPr>
      </w:pPr>
    </w:p>
    <w:p w:rsidR="000F1130" w:rsidRPr="00E75F63" w:rsidRDefault="000F1130" w:rsidP="00E75F63">
      <w:pPr>
        <w:spacing w:after="0" w:line="240" w:lineRule="auto"/>
        <w:ind w:firstLine="284"/>
        <w:jc w:val="both"/>
        <w:rPr>
          <w:rFonts w:ascii="Times New Roman" w:hAnsi="Times New Roman"/>
          <w:bCs/>
          <w:kern w:val="36"/>
          <w:sz w:val="24"/>
          <w:szCs w:val="24"/>
        </w:rPr>
      </w:pPr>
    </w:p>
    <w:p w:rsidR="000F1130" w:rsidRPr="00E75F63" w:rsidRDefault="000F1130" w:rsidP="00E75F63">
      <w:pPr>
        <w:spacing w:after="0" w:line="240" w:lineRule="auto"/>
        <w:ind w:firstLine="284"/>
        <w:jc w:val="both"/>
        <w:rPr>
          <w:rFonts w:ascii="Times New Roman" w:hAnsi="Times New Roman"/>
          <w:bCs/>
          <w:kern w:val="36"/>
          <w:sz w:val="24"/>
          <w:szCs w:val="24"/>
        </w:rPr>
      </w:pPr>
    </w:p>
    <w:p w:rsidR="000F1130" w:rsidRPr="00E75F63" w:rsidRDefault="000F1130" w:rsidP="00E75F63">
      <w:pPr>
        <w:spacing w:after="0" w:line="240" w:lineRule="auto"/>
        <w:ind w:firstLine="284"/>
        <w:jc w:val="both"/>
        <w:rPr>
          <w:rFonts w:ascii="Times New Roman" w:hAnsi="Times New Roman"/>
          <w:bCs/>
          <w:kern w:val="36"/>
          <w:sz w:val="24"/>
          <w:szCs w:val="24"/>
        </w:rPr>
      </w:pPr>
    </w:p>
    <w:p w:rsidR="000F1130" w:rsidRPr="00E75F63" w:rsidRDefault="000F1130" w:rsidP="00E75F63">
      <w:pPr>
        <w:spacing w:after="0" w:line="240" w:lineRule="auto"/>
        <w:ind w:firstLine="284"/>
        <w:jc w:val="both"/>
        <w:rPr>
          <w:rFonts w:ascii="Times New Roman" w:hAnsi="Times New Roman"/>
          <w:bCs/>
          <w:kern w:val="36"/>
          <w:sz w:val="24"/>
          <w:szCs w:val="24"/>
        </w:rPr>
      </w:pPr>
    </w:p>
    <w:p w:rsidR="000F1130" w:rsidRPr="00E75F63" w:rsidRDefault="000F1130" w:rsidP="00E75F63">
      <w:pPr>
        <w:spacing w:after="0" w:line="240" w:lineRule="auto"/>
        <w:ind w:firstLine="284"/>
        <w:jc w:val="both"/>
        <w:rPr>
          <w:rFonts w:ascii="Times New Roman" w:hAnsi="Times New Roman"/>
          <w:bCs/>
          <w:kern w:val="36"/>
          <w:sz w:val="24"/>
          <w:szCs w:val="24"/>
        </w:rPr>
      </w:pPr>
    </w:p>
    <w:p w:rsidR="000F1130" w:rsidRPr="00E75F63" w:rsidRDefault="000F1130" w:rsidP="00E75F63">
      <w:pPr>
        <w:spacing w:after="0" w:line="240" w:lineRule="auto"/>
        <w:ind w:firstLine="284"/>
        <w:jc w:val="both"/>
        <w:rPr>
          <w:rFonts w:ascii="Times New Roman" w:hAnsi="Times New Roman"/>
          <w:bCs/>
          <w:kern w:val="36"/>
          <w:sz w:val="24"/>
          <w:szCs w:val="24"/>
        </w:rPr>
      </w:pPr>
    </w:p>
    <w:p w:rsidR="000F1130" w:rsidRPr="00E75F63" w:rsidRDefault="000F1130" w:rsidP="00E75F63">
      <w:pPr>
        <w:spacing w:after="0" w:line="240" w:lineRule="auto"/>
        <w:ind w:firstLine="284"/>
        <w:jc w:val="both"/>
        <w:rPr>
          <w:rFonts w:ascii="Times New Roman" w:hAnsi="Times New Roman"/>
          <w:bCs/>
          <w:kern w:val="36"/>
          <w:sz w:val="24"/>
          <w:szCs w:val="24"/>
        </w:rPr>
      </w:pPr>
    </w:p>
    <w:p w:rsidR="000F1130" w:rsidRPr="00E75F63" w:rsidRDefault="000F1130" w:rsidP="00E75F63">
      <w:pPr>
        <w:spacing w:after="0" w:line="240" w:lineRule="auto"/>
        <w:ind w:firstLine="284"/>
        <w:jc w:val="both"/>
        <w:rPr>
          <w:rFonts w:ascii="Times New Roman" w:hAnsi="Times New Roman"/>
          <w:bCs/>
          <w:kern w:val="36"/>
          <w:sz w:val="24"/>
          <w:szCs w:val="24"/>
        </w:rPr>
      </w:pPr>
    </w:p>
    <w:p w:rsidR="000F1130" w:rsidRPr="00E75F63" w:rsidRDefault="000F1130" w:rsidP="00E75F63">
      <w:pPr>
        <w:spacing w:after="0" w:line="240" w:lineRule="auto"/>
        <w:ind w:firstLine="284"/>
        <w:jc w:val="both"/>
        <w:rPr>
          <w:rFonts w:ascii="Times New Roman" w:hAnsi="Times New Roman"/>
          <w:bCs/>
          <w:kern w:val="36"/>
          <w:sz w:val="24"/>
          <w:szCs w:val="24"/>
        </w:rPr>
      </w:pPr>
    </w:p>
    <w:p w:rsidR="000F1130" w:rsidRPr="00E75F63" w:rsidRDefault="000F1130" w:rsidP="00E75F63">
      <w:pPr>
        <w:spacing w:after="0" w:line="240" w:lineRule="auto"/>
        <w:ind w:firstLine="284"/>
        <w:jc w:val="both"/>
        <w:rPr>
          <w:rFonts w:ascii="Times New Roman" w:hAnsi="Times New Roman"/>
          <w:bCs/>
          <w:kern w:val="36"/>
          <w:sz w:val="24"/>
          <w:szCs w:val="24"/>
        </w:rPr>
      </w:pPr>
    </w:p>
    <w:p w:rsidR="000F1130" w:rsidRPr="00E75F63" w:rsidRDefault="000F1130" w:rsidP="00E75F63">
      <w:pPr>
        <w:spacing w:after="0" w:line="240" w:lineRule="auto"/>
        <w:ind w:firstLine="284"/>
        <w:jc w:val="both"/>
        <w:rPr>
          <w:rFonts w:ascii="Times New Roman" w:hAnsi="Times New Roman"/>
          <w:bCs/>
          <w:kern w:val="36"/>
          <w:sz w:val="24"/>
          <w:szCs w:val="24"/>
        </w:rPr>
      </w:pPr>
    </w:p>
    <w:p w:rsidR="000F1130" w:rsidRPr="00E75F63" w:rsidRDefault="000F1130" w:rsidP="00E75F63">
      <w:pPr>
        <w:spacing w:after="0" w:line="240" w:lineRule="auto"/>
        <w:ind w:firstLine="284"/>
        <w:jc w:val="both"/>
        <w:rPr>
          <w:rFonts w:ascii="Times New Roman" w:hAnsi="Times New Roman"/>
          <w:bCs/>
          <w:kern w:val="36"/>
          <w:sz w:val="24"/>
          <w:szCs w:val="24"/>
        </w:rPr>
      </w:pPr>
    </w:p>
    <w:p w:rsidR="000F1130" w:rsidRPr="00E75F63" w:rsidRDefault="000F1130" w:rsidP="00E75F63">
      <w:pPr>
        <w:spacing w:after="0" w:line="240" w:lineRule="auto"/>
        <w:ind w:firstLine="284"/>
        <w:jc w:val="both"/>
        <w:rPr>
          <w:rFonts w:ascii="Times New Roman" w:hAnsi="Times New Roman"/>
          <w:bCs/>
          <w:kern w:val="36"/>
          <w:sz w:val="24"/>
          <w:szCs w:val="24"/>
        </w:rPr>
      </w:pPr>
    </w:p>
    <w:p w:rsidR="000F1130" w:rsidRPr="00E75F63" w:rsidRDefault="000F1130" w:rsidP="00E75F63">
      <w:pPr>
        <w:spacing w:after="0" w:line="240" w:lineRule="auto"/>
        <w:ind w:firstLine="284"/>
        <w:jc w:val="both"/>
        <w:rPr>
          <w:rFonts w:ascii="Times New Roman" w:hAnsi="Times New Roman"/>
          <w:bCs/>
          <w:kern w:val="36"/>
          <w:sz w:val="24"/>
          <w:szCs w:val="24"/>
        </w:rPr>
      </w:pPr>
    </w:p>
    <w:p w:rsidR="000F1130" w:rsidRPr="00E75F63" w:rsidRDefault="000F1130" w:rsidP="00E75F63">
      <w:pPr>
        <w:spacing w:after="0" w:line="240" w:lineRule="auto"/>
        <w:ind w:firstLine="284"/>
        <w:jc w:val="both"/>
        <w:rPr>
          <w:rFonts w:ascii="Times New Roman" w:hAnsi="Times New Roman"/>
          <w:bCs/>
          <w:kern w:val="36"/>
          <w:sz w:val="24"/>
          <w:szCs w:val="24"/>
        </w:rPr>
      </w:pPr>
    </w:p>
    <w:p w:rsidR="000F1130" w:rsidRPr="00E75F63" w:rsidRDefault="000F1130" w:rsidP="00E75F63">
      <w:pPr>
        <w:spacing w:after="0" w:line="240" w:lineRule="auto"/>
        <w:ind w:firstLine="284"/>
        <w:jc w:val="both"/>
        <w:rPr>
          <w:rFonts w:ascii="Times New Roman" w:hAnsi="Times New Roman"/>
          <w:bCs/>
          <w:kern w:val="36"/>
          <w:sz w:val="24"/>
          <w:szCs w:val="24"/>
        </w:rPr>
      </w:pPr>
    </w:p>
    <w:p w:rsidR="000F1130" w:rsidRPr="00E75F63" w:rsidRDefault="000F1130" w:rsidP="00E75F63">
      <w:pPr>
        <w:spacing w:after="0" w:line="240" w:lineRule="auto"/>
        <w:ind w:firstLine="284"/>
        <w:jc w:val="both"/>
        <w:rPr>
          <w:rFonts w:ascii="Times New Roman" w:hAnsi="Times New Roman"/>
          <w:bCs/>
          <w:kern w:val="36"/>
          <w:sz w:val="24"/>
          <w:szCs w:val="24"/>
        </w:rPr>
      </w:pPr>
    </w:p>
    <w:p w:rsidR="000F1130" w:rsidRPr="00E75F63" w:rsidRDefault="000F1130" w:rsidP="00E75F63">
      <w:pPr>
        <w:spacing w:after="0" w:line="240" w:lineRule="auto"/>
        <w:ind w:firstLine="284"/>
        <w:jc w:val="both"/>
        <w:rPr>
          <w:rFonts w:ascii="Times New Roman" w:hAnsi="Times New Roman"/>
          <w:bCs/>
          <w:kern w:val="36"/>
          <w:sz w:val="24"/>
          <w:szCs w:val="24"/>
        </w:rPr>
      </w:pPr>
    </w:p>
    <w:p w:rsidR="000F1130" w:rsidRPr="00E75F63" w:rsidRDefault="000F1130" w:rsidP="00E75F63">
      <w:pPr>
        <w:spacing w:after="0" w:line="240" w:lineRule="auto"/>
        <w:ind w:firstLine="284"/>
        <w:jc w:val="both"/>
        <w:rPr>
          <w:rFonts w:ascii="Times New Roman" w:hAnsi="Times New Roman"/>
          <w:bCs/>
          <w:kern w:val="36"/>
          <w:sz w:val="24"/>
          <w:szCs w:val="24"/>
        </w:rPr>
      </w:pPr>
    </w:p>
    <w:p w:rsidR="000F1130" w:rsidRPr="00E75F63" w:rsidRDefault="000F1130" w:rsidP="00E75F63">
      <w:pPr>
        <w:spacing w:after="0" w:line="240" w:lineRule="auto"/>
        <w:ind w:firstLine="284"/>
        <w:jc w:val="both"/>
        <w:rPr>
          <w:rFonts w:ascii="Times New Roman" w:hAnsi="Times New Roman"/>
          <w:bCs/>
          <w:kern w:val="36"/>
          <w:sz w:val="24"/>
          <w:szCs w:val="24"/>
        </w:rPr>
      </w:pPr>
    </w:p>
    <w:p w:rsidR="000F1130" w:rsidRPr="00E75F63" w:rsidRDefault="000F1130" w:rsidP="00E75F63">
      <w:pPr>
        <w:spacing w:after="0" w:line="240" w:lineRule="auto"/>
        <w:ind w:firstLine="284"/>
        <w:jc w:val="both"/>
        <w:rPr>
          <w:rFonts w:ascii="Times New Roman" w:hAnsi="Times New Roman"/>
          <w:bCs/>
          <w:kern w:val="36"/>
          <w:sz w:val="24"/>
          <w:szCs w:val="24"/>
        </w:rPr>
      </w:pPr>
    </w:p>
    <w:p w:rsidR="00B50BA1" w:rsidRDefault="00B50BA1" w:rsidP="00B50BA1">
      <w:pPr>
        <w:spacing w:after="0" w:line="240" w:lineRule="auto"/>
        <w:jc w:val="both"/>
        <w:rPr>
          <w:rFonts w:ascii="Times New Roman" w:hAnsi="Times New Roman"/>
          <w:bCs/>
          <w:kern w:val="36"/>
          <w:sz w:val="24"/>
          <w:szCs w:val="24"/>
        </w:rPr>
      </w:pPr>
    </w:p>
    <w:p w:rsidR="009212DB" w:rsidRPr="00E75F63" w:rsidRDefault="009212DB" w:rsidP="00B50BA1">
      <w:pPr>
        <w:spacing w:after="0" w:line="240" w:lineRule="auto"/>
        <w:jc w:val="right"/>
        <w:rPr>
          <w:rFonts w:ascii="Times New Roman" w:hAnsi="Times New Roman"/>
          <w:sz w:val="24"/>
          <w:szCs w:val="24"/>
        </w:rPr>
      </w:pPr>
      <w:r w:rsidRPr="00E75F63">
        <w:rPr>
          <w:rFonts w:ascii="Times New Roman" w:hAnsi="Times New Roman"/>
          <w:bCs/>
          <w:kern w:val="36"/>
          <w:sz w:val="24"/>
          <w:szCs w:val="24"/>
        </w:rPr>
        <w:lastRenderedPageBreak/>
        <w:t>Приложение к ИАОПР</w:t>
      </w:r>
    </w:p>
    <w:p w:rsidR="009212DB" w:rsidRPr="00E75F63" w:rsidRDefault="009212DB" w:rsidP="00E75F63">
      <w:pPr>
        <w:spacing w:after="0" w:line="240" w:lineRule="auto"/>
        <w:jc w:val="both"/>
        <w:rPr>
          <w:rFonts w:ascii="Times New Roman" w:hAnsi="Times New Roman"/>
          <w:sz w:val="24"/>
          <w:szCs w:val="24"/>
        </w:rPr>
      </w:pPr>
    </w:p>
    <w:p w:rsidR="009212DB" w:rsidRPr="00E75F63" w:rsidRDefault="009212DB" w:rsidP="00B50BA1">
      <w:pPr>
        <w:spacing w:after="0" w:line="240" w:lineRule="auto"/>
        <w:jc w:val="center"/>
        <w:outlineLvl w:val="0"/>
        <w:rPr>
          <w:rFonts w:ascii="Times New Roman" w:hAnsi="Times New Roman"/>
          <w:b/>
          <w:bCs/>
          <w:kern w:val="36"/>
          <w:sz w:val="24"/>
          <w:szCs w:val="24"/>
        </w:rPr>
      </w:pPr>
      <w:r w:rsidRPr="00E75F63">
        <w:rPr>
          <w:rFonts w:ascii="Times New Roman" w:hAnsi="Times New Roman"/>
          <w:b/>
          <w:bCs/>
          <w:kern w:val="36"/>
          <w:sz w:val="24"/>
          <w:szCs w:val="24"/>
        </w:rPr>
        <w:t>Содержание коррекционно-развивающей работы на 2017 – 2018 год</w:t>
      </w:r>
    </w:p>
    <w:p w:rsidR="009212DB" w:rsidRPr="00E75F63" w:rsidRDefault="009212DB" w:rsidP="00B50BA1">
      <w:pPr>
        <w:spacing w:after="0" w:line="240" w:lineRule="auto"/>
        <w:jc w:val="center"/>
        <w:outlineLvl w:val="0"/>
        <w:rPr>
          <w:rFonts w:ascii="Times New Roman" w:hAnsi="Times New Roman"/>
          <w:b/>
          <w:bCs/>
          <w:kern w:val="36"/>
          <w:sz w:val="24"/>
          <w:szCs w:val="24"/>
        </w:rPr>
      </w:pPr>
    </w:p>
    <w:p w:rsidR="009212DB" w:rsidRPr="00E75F63" w:rsidRDefault="009212DB" w:rsidP="00B50BA1">
      <w:pPr>
        <w:spacing w:after="0" w:line="240" w:lineRule="auto"/>
        <w:ind w:firstLine="284"/>
        <w:jc w:val="center"/>
        <w:outlineLvl w:val="0"/>
        <w:rPr>
          <w:rFonts w:ascii="Times New Roman" w:hAnsi="Times New Roman"/>
          <w:b/>
          <w:bCs/>
          <w:kern w:val="36"/>
          <w:sz w:val="24"/>
          <w:szCs w:val="24"/>
        </w:rPr>
      </w:pPr>
      <w:r w:rsidRPr="00E75F63">
        <w:rPr>
          <w:rFonts w:ascii="Times New Roman" w:hAnsi="Times New Roman"/>
          <w:b/>
          <w:bCs/>
          <w:kern w:val="36"/>
          <w:sz w:val="24"/>
          <w:szCs w:val="24"/>
        </w:rPr>
        <w:t>ПЕРСПЕКТИВНОЕ  ПЛАНИРОВАНИЕ  ПЕДАГОГА – ПСИХОЛОГА</w:t>
      </w:r>
    </w:p>
    <w:p w:rsidR="009212DB" w:rsidRPr="00E75F63" w:rsidRDefault="009212DB" w:rsidP="00B50BA1">
      <w:pPr>
        <w:spacing w:after="0" w:line="240" w:lineRule="auto"/>
        <w:ind w:firstLine="284"/>
        <w:jc w:val="center"/>
        <w:outlineLvl w:val="0"/>
        <w:rPr>
          <w:rFonts w:ascii="Times New Roman" w:hAnsi="Times New Roman"/>
          <w:b/>
          <w:bCs/>
          <w:kern w:val="36"/>
          <w:sz w:val="24"/>
          <w:szCs w:val="24"/>
        </w:rPr>
      </w:pPr>
      <w:r w:rsidRPr="00E75F63">
        <w:rPr>
          <w:rFonts w:ascii="Times New Roman" w:hAnsi="Times New Roman"/>
          <w:b/>
          <w:bCs/>
          <w:kern w:val="36"/>
          <w:sz w:val="24"/>
          <w:szCs w:val="24"/>
        </w:rPr>
        <w:t>с Алфимовой Ариной</w:t>
      </w:r>
    </w:p>
    <w:p w:rsidR="009212DB" w:rsidRPr="00E75F63" w:rsidRDefault="009212DB" w:rsidP="00B50BA1">
      <w:pPr>
        <w:spacing w:after="0" w:line="240" w:lineRule="auto"/>
        <w:ind w:firstLine="284"/>
        <w:jc w:val="center"/>
        <w:outlineLvl w:val="0"/>
        <w:rPr>
          <w:rFonts w:ascii="Times New Roman" w:hAnsi="Times New Roman"/>
          <w:b/>
          <w:bCs/>
          <w:kern w:val="36"/>
          <w:sz w:val="24"/>
          <w:szCs w:val="24"/>
        </w:rPr>
      </w:pPr>
    </w:p>
    <w:p w:rsidR="009212DB" w:rsidRPr="00E75F63" w:rsidRDefault="009212DB" w:rsidP="00B50BA1">
      <w:pPr>
        <w:spacing w:after="0" w:line="240" w:lineRule="auto"/>
        <w:ind w:firstLine="284"/>
        <w:jc w:val="center"/>
        <w:outlineLvl w:val="0"/>
        <w:rPr>
          <w:rFonts w:ascii="Times New Roman" w:hAnsi="Times New Roman"/>
          <w:b/>
          <w:bCs/>
          <w:kern w:val="36"/>
          <w:sz w:val="24"/>
          <w:szCs w:val="24"/>
        </w:rPr>
      </w:pPr>
      <w:r w:rsidRPr="00E75F63">
        <w:rPr>
          <w:rFonts w:ascii="Times New Roman" w:hAnsi="Times New Roman"/>
          <w:b/>
          <w:bCs/>
          <w:kern w:val="36"/>
          <w:sz w:val="24"/>
          <w:szCs w:val="24"/>
        </w:rPr>
        <w:t>игровых развивающих занятий в сенсорной комнате</w:t>
      </w:r>
    </w:p>
    <w:tbl>
      <w:tblPr>
        <w:tblW w:w="16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44"/>
        <w:gridCol w:w="5511"/>
        <w:gridCol w:w="4929"/>
        <w:gridCol w:w="1297"/>
        <w:gridCol w:w="1228"/>
        <w:gridCol w:w="966"/>
        <w:gridCol w:w="50"/>
      </w:tblGrid>
      <w:tr w:rsidR="009212DB" w:rsidRPr="00E75F63" w:rsidTr="009167DD">
        <w:trPr>
          <w:gridAfter w:val="1"/>
          <w:wAfter w:w="51" w:type="dxa"/>
          <w:trHeight w:val="236"/>
        </w:trPr>
        <w:tc>
          <w:tcPr>
            <w:tcW w:w="2252" w:type="dxa"/>
            <w:vMerge w:val="restart"/>
            <w:shd w:val="clear" w:color="auto" w:fill="auto"/>
          </w:tcPr>
          <w:p w:rsidR="009212DB" w:rsidRPr="00E75F63" w:rsidRDefault="009212DB" w:rsidP="00E75F63">
            <w:pPr>
              <w:spacing w:after="0" w:line="240" w:lineRule="auto"/>
              <w:jc w:val="both"/>
              <w:rPr>
                <w:rFonts w:ascii="Times New Roman" w:hAnsi="Times New Roman"/>
                <w:b/>
                <w:sz w:val="24"/>
                <w:szCs w:val="24"/>
              </w:rPr>
            </w:pPr>
            <w:r w:rsidRPr="00E75F63">
              <w:rPr>
                <w:rFonts w:ascii="Times New Roman" w:hAnsi="Times New Roman"/>
                <w:b/>
                <w:sz w:val="24"/>
                <w:szCs w:val="24"/>
              </w:rPr>
              <w:t xml:space="preserve">Тема </w:t>
            </w:r>
          </w:p>
        </w:tc>
        <w:tc>
          <w:tcPr>
            <w:tcW w:w="5570" w:type="dxa"/>
            <w:vMerge w:val="restart"/>
            <w:shd w:val="clear" w:color="auto" w:fill="auto"/>
          </w:tcPr>
          <w:p w:rsidR="009212DB" w:rsidRPr="00E75F63" w:rsidRDefault="009212DB" w:rsidP="00E75F63">
            <w:pPr>
              <w:spacing w:after="0" w:line="240" w:lineRule="auto"/>
              <w:jc w:val="both"/>
              <w:rPr>
                <w:rFonts w:ascii="Times New Roman" w:hAnsi="Times New Roman"/>
                <w:b/>
                <w:sz w:val="24"/>
                <w:szCs w:val="24"/>
              </w:rPr>
            </w:pPr>
            <w:r w:rsidRPr="00E75F63">
              <w:rPr>
                <w:rFonts w:ascii="Times New Roman" w:hAnsi="Times New Roman"/>
                <w:b/>
                <w:sz w:val="24"/>
                <w:szCs w:val="24"/>
              </w:rPr>
              <w:t xml:space="preserve">Цель </w:t>
            </w:r>
          </w:p>
        </w:tc>
        <w:tc>
          <w:tcPr>
            <w:tcW w:w="4976" w:type="dxa"/>
            <w:vMerge w:val="restart"/>
            <w:shd w:val="clear" w:color="auto" w:fill="auto"/>
          </w:tcPr>
          <w:p w:rsidR="009212DB" w:rsidRPr="00E75F63" w:rsidRDefault="009212DB" w:rsidP="00E75F63">
            <w:pPr>
              <w:spacing w:after="0" w:line="240" w:lineRule="auto"/>
              <w:jc w:val="both"/>
              <w:rPr>
                <w:rFonts w:ascii="Times New Roman" w:hAnsi="Times New Roman"/>
                <w:b/>
                <w:sz w:val="24"/>
                <w:szCs w:val="24"/>
              </w:rPr>
            </w:pPr>
            <w:r w:rsidRPr="00E75F63">
              <w:rPr>
                <w:rFonts w:ascii="Times New Roman" w:hAnsi="Times New Roman"/>
                <w:b/>
                <w:sz w:val="24"/>
                <w:szCs w:val="24"/>
              </w:rPr>
              <w:t xml:space="preserve">Материал </w:t>
            </w:r>
          </w:p>
        </w:tc>
        <w:tc>
          <w:tcPr>
            <w:tcW w:w="3376" w:type="dxa"/>
            <w:gridSpan w:val="3"/>
          </w:tcPr>
          <w:p w:rsidR="009212DB" w:rsidRPr="00E75F63" w:rsidRDefault="009212DB" w:rsidP="00E75F63">
            <w:pPr>
              <w:spacing w:after="0" w:line="240" w:lineRule="auto"/>
              <w:jc w:val="both"/>
              <w:outlineLvl w:val="0"/>
              <w:rPr>
                <w:rFonts w:ascii="Times New Roman" w:hAnsi="Times New Roman"/>
                <w:bCs/>
                <w:kern w:val="36"/>
                <w:sz w:val="24"/>
                <w:szCs w:val="24"/>
              </w:rPr>
            </w:pPr>
            <w:r w:rsidRPr="00E75F63">
              <w:rPr>
                <w:rFonts w:ascii="Times New Roman" w:hAnsi="Times New Roman"/>
                <w:b/>
                <w:sz w:val="24"/>
                <w:szCs w:val="24"/>
              </w:rPr>
              <w:t>Дата проведения</w:t>
            </w:r>
          </w:p>
        </w:tc>
      </w:tr>
      <w:tr w:rsidR="009212DB" w:rsidRPr="00E75F63" w:rsidTr="009167DD">
        <w:trPr>
          <w:gridAfter w:val="1"/>
          <w:wAfter w:w="51" w:type="dxa"/>
          <w:trHeight w:val="145"/>
        </w:trPr>
        <w:tc>
          <w:tcPr>
            <w:tcW w:w="2252" w:type="dxa"/>
            <w:vMerge/>
            <w:shd w:val="clear" w:color="auto" w:fill="auto"/>
          </w:tcPr>
          <w:p w:rsidR="009212DB" w:rsidRPr="00E75F63" w:rsidRDefault="009212DB" w:rsidP="00E75F63">
            <w:pPr>
              <w:spacing w:after="0" w:line="240" w:lineRule="auto"/>
              <w:jc w:val="both"/>
              <w:rPr>
                <w:rFonts w:ascii="Times New Roman" w:hAnsi="Times New Roman"/>
                <w:b/>
                <w:sz w:val="24"/>
                <w:szCs w:val="24"/>
              </w:rPr>
            </w:pPr>
          </w:p>
        </w:tc>
        <w:tc>
          <w:tcPr>
            <w:tcW w:w="5570" w:type="dxa"/>
            <w:vMerge/>
            <w:shd w:val="clear" w:color="auto" w:fill="auto"/>
          </w:tcPr>
          <w:p w:rsidR="009212DB" w:rsidRPr="00E75F63" w:rsidRDefault="009212DB" w:rsidP="00E75F63">
            <w:pPr>
              <w:spacing w:after="0" w:line="240" w:lineRule="auto"/>
              <w:jc w:val="both"/>
              <w:rPr>
                <w:rFonts w:ascii="Times New Roman" w:hAnsi="Times New Roman"/>
                <w:b/>
                <w:sz w:val="24"/>
                <w:szCs w:val="24"/>
              </w:rPr>
            </w:pPr>
          </w:p>
        </w:tc>
        <w:tc>
          <w:tcPr>
            <w:tcW w:w="4976" w:type="dxa"/>
            <w:vMerge/>
            <w:shd w:val="clear" w:color="auto" w:fill="auto"/>
          </w:tcPr>
          <w:p w:rsidR="009212DB" w:rsidRPr="00E75F63" w:rsidRDefault="009212DB" w:rsidP="00E75F63">
            <w:pPr>
              <w:spacing w:after="0" w:line="240" w:lineRule="auto"/>
              <w:jc w:val="both"/>
              <w:rPr>
                <w:rFonts w:ascii="Times New Roman" w:hAnsi="Times New Roman"/>
                <w:b/>
                <w:sz w:val="24"/>
                <w:szCs w:val="24"/>
              </w:rPr>
            </w:pPr>
          </w:p>
        </w:tc>
        <w:tc>
          <w:tcPr>
            <w:tcW w:w="1302" w:type="dxa"/>
          </w:tcPr>
          <w:p w:rsidR="009212DB" w:rsidRPr="00E75F63" w:rsidRDefault="009212DB" w:rsidP="00E75F63">
            <w:pPr>
              <w:spacing w:after="0" w:line="240" w:lineRule="auto"/>
              <w:jc w:val="both"/>
              <w:rPr>
                <w:rFonts w:ascii="Times New Roman" w:hAnsi="Times New Roman"/>
                <w:b/>
                <w:sz w:val="24"/>
                <w:szCs w:val="24"/>
              </w:rPr>
            </w:pPr>
            <w:r w:rsidRPr="00E75F63">
              <w:rPr>
                <w:rFonts w:ascii="Times New Roman" w:hAnsi="Times New Roman"/>
                <w:b/>
                <w:sz w:val="24"/>
                <w:szCs w:val="24"/>
              </w:rPr>
              <w:t>не усвоил</w:t>
            </w:r>
          </w:p>
        </w:tc>
        <w:tc>
          <w:tcPr>
            <w:tcW w:w="1149" w:type="dxa"/>
          </w:tcPr>
          <w:p w:rsidR="009212DB" w:rsidRPr="00E75F63" w:rsidRDefault="009212DB" w:rsidP="00E75F63">
            <w:pPr>
              <w:spacing w:after="0" w:line="240" w:lineRule="auto"/>
              <w:jc w:val="both"/>
              <w:rPr>
                <w:rFonts w:ascii="Times New Roman" w:hAnsi="Times New Roman"/>
                <w:b/>
                <w:sz w:val="24"/>
                <w:szCs w:val="24"/>
              </w:rPr>
            </w:pPr>
            <w:r w:rsidRPr="00E75F63">
              <w:rPr>
                <w:rFonts w:ascii="Times New Roman" w:hAnsi="Times New Roman"/>
                <w:b/>
                <w:sz w:val="24"/>
                <w:szCs w:val="24"/>
              </w:rPr>
              <w:t>частично</w:t>
            </w:r>
          </w:p>
        </w:tc>
        <w:tc>
          <w:tcPr>
            <w:tcW w:w="925" w:type="dxa"/>
            <w:shd w:val="clear" w:color="auto" w:fill="auto"/>
          </w:tcPr>
          <w:p w:rsidR="009212DB" w:rsidRPr="00E75F63" w:rsidRDefault="009212DB" w:rsidP="00E75F63">
            <w:pPr>
              <w:spacing w:after="0" w:line="240" w:lineRule="auto"/>
              <w:jc w:val="both"/>
              <w:rPr>
                <w:rFonts w:ascii="Times New Roman" w:hAnsi="Times New Roman"/>
                <w:b/>
                <w:sz w:val="24"/>
                <w:szCs w:val="24"/>
              </w:rPr>
            </w:pPr>
            <w:r w:rsidRPr="00E75F63">
              <w:rPr>
                <w:rFonts w:ascii="Times New Roman" w:hAnsi="Times New Roman"/>
                <w:b/>
                <w:sz w:val="24"/>
                <w:szCs w:val="24"/>
              </w:rPr>
              <w:t>усвоил</w:t>
            </w:r>
          </w:p>
        </w:tc>
      </w:tr>
      <w:tr w:rsidR="009212DB" w:rsidRPr="00E75F63" w:rsidTr="009167DD">
        <w:trPr>
          <w:gridAfter w:val="1"/>
          <w:wAfter w:w="50" w:type="dxa"/>
          <w:trHeight w:val="522"/>
        </w:trPr>
        <w:tc>
          <w:tcPr>
            <w:tcW w:w="16175" w:type="dxa"/>
            <w:gridSpan w:val="6"/>
            <w:shd w:val="clear" w:color="auto" w:fill="auto"/>
          </w:tcPr>
          <w:p w:rsidR="009212DB" w:rsidRPr="00E75F63" w:rsidRDefault="009212DB" w:rsidP="00E75F63">
            <w:pPr>
              <w:spacing w:after="0" w:line="240" w:lineRule="auto"/>
              <w:jc w:val="both"/>
              <w:outlineLvl w:val="0"/>
              <w:rPr>
                <w:rFonts w:ascii="Times New Roman" w:hAnsi="Times New Roman"/>
                <w:bCs/>
                <w:kern w:val="36"/>
                <w:sz w:val="24"/>
                <w:szCs w:val="24"/>
              </w:rPr>
            </w:pPr>
            <w:r w:rsidRPr="00E75F63">
              <w:rPr>
                <w:rFonts w:ascii="Times New Roman" w:hAnsi="Times New Roman"/>
                <w:b/>
                <w:sz w:val="24"/>
                <w:szCs w:val="24"/>
              </w:rPr>
              <w:t>РАЗВИТИЕ СЛУХОВОГО ВОСПРИЯТИЯ</w:t>
            </w:r>
          </w:p>
        </w:tc>
      </w:tr>
      <w:tr w:rsidR="009212DB" w:rsidRPr="00E75F63" w:rsidTr="009167DD">
        <w:trPr>
          <w:gridAfter w:val="1"/>
          <w:wAfter w:w="51" w:type="dxa"/>
          <w:trHeight w:val="826"/>
        </w:trPr>
        <w:tc>
          <w:tcPr>
            <w:tcW w:w="2252" w:type="dxa"/>
            <w:shd w:val="clear" w:color="auto" w:fill="auto"/>
          </w:tcPr>
          <w:p w:rsidR="009212DB" w:rsidRPr="00E75F63" w:rsidRDefault="009212DB" w:rsidP="00E75F63">
            <w:pPr>
              <w:spacing w:after="0" w:line="240" w:lineRule="auto"/>
              <w:jc w:val="both"/>
              <w:outlineLvl w:val="0"/>
              <w:rPr>
                <w:rFonts w:ascii="Times New Roman" w:hAnsi="Times New Roman"/>
                <w:sz w:val="24"/>
                <w:szCs w:val="24"/>
              </w:rPr>
            </w:pPr>
            <w:r w:rsidRPr="00E75F63">
              <w:rPr>
                <w:rFonts w:ascii="Times New Roman" w:hAnsi="Times New Roman"/>
                <w:sz w:val="24"/>
                <w:szCs w:val="24"/>
              </w:rPr>
              <w:t>«Постучим, погремим!»</w:t>
            </w:r>
          </w:p>
        </w:tc>
        <w:tc>
          <w:tcPr>
            <w:tcW w:w="5570" w:type="dxa"/>
            <w:shd w:val="clear" w:color="auto" w:fill="auto"/>
          </w:tcPr>
          <w:p w:rsidR="009212DB" w:rsidRPr="00E75F63" w:rsidRDefault="009212DB" w:rsidP="00E75F63">
            <w:pPr>
              <w:spacing w:after="0" w:line="240" w:lineRule="auto"/>
              <w:jc w:val="both"/>
              <w:outlineLvl w:val="0"/>
              <w:rPr>
                <w:rFonts w:ascii="Times New Roman" w:hAnsi="Times New Roman"/>
                <w:sz w:val="24"/>
                <w:szCs w:val="24"/>
              </w:rPr>
            </w:pPr>
            <w:r w:rsidRPr="00E75F63">
              <w:rPr>
                <w:rFonts w:ascii="Times New Roman" w:hAnsi="Times New Roman"/>
                <w:sz w:val="24"/>
                <w:szCs w:val="24"/>
              </w:rPr>
              <w:t>Развивать слуховое внимание, восприятие на слух звуков, которые издают различные предметы.</w:t>
            </w:r>
          </w:p>
        </w:tc>
        <w:tc>
          <w:tcPr>
            <w:tcW w:w="4976" w:type="dxa"/>
            <w:shd w:val="clear" w:color="auto" w:fill="auto"/>
          </w:tcPr>
          <w:p w:rsidR="009212DB" w:rsidRPr="00E75F63" w:rsidRDefault="009212DB" w:rsidP="00E75F63">
            <w:pPr>
              <w:spacing w:after="0" w:line="240" w:lineRule="auto"/>
              <w:jc w:val="both"/>
              <w:outlineLvl w:val="0"/>
              <w:rPr>
                <w:rFonts w:ascii="Times New Roman" w:hAnsi="Times New Roman"/>
                <w:sz w:val="24"/>
                <w:szCs w:val="24"/>
              </w:rPr>
            </w:pPr>
            <w:r w:rsidRPr="00E75F63">
              <w:rPr>
                <w:rFonts w:ascii="Times New Roman" w:hAnsi="Times New Roman"/>
                <w:sz w:val="24"/>
                <w:szCs w:val="24"/>
              </w:rPr>
              <w:t>Различные предметы и материалы (бумага, по</w:t>
            </w:r>
            <w:r w:rsidRPr="00E75F63">
              <w:rPr>
                <w:rFonts w:ascii="Times New Roman" w:hAnsi="Times New Roman"/>
                <w:sz w:val="24"/>
                <w:szCs w:val="24"/>
              </w:rPr>
              <w:softHyphen/>
              <w:t>лиэтиленовый пакет, ложки, палочки и др.).</w:t>
            </w:r>
          </w:p>
        </w:tc>
        <w:tc>
          <w:tcPr>
            <w:tcW w:w="1302" w:type="dxa"/>
          </w:tcPr>
          <w:p w:rsidR="009212DB" w:rsidRPr="00E75F63" w:rsidRDefault="009212DB" w:rsidP="00E75F63">
            <w:pPr>
              <w:spacing w:after="0" w:line="240" w:lineRule="auto"/>
              <w:jc w:val="both"/>
              <w:outlineLvl w:val="0"/>
              <w:rPr>
                <w:rFonts w:ascii="Times New Roman" w:hAnsi="Times New Roman"/>
                <w:bCs/>
                <w:kern w:val="36"/>
                <w:sz w:val="24"/>
                <w:szCs w:val="24"/>
              </w:rPr>
            </w:pPr>
          </w:p>
        </w:tc>
        <w:tc>
          <w:tcPr>
            <w:tcW w:w="1149" w:type="dxa"/>
          </w:tcPr>
          <w:p w:rsidR="009212DB" w:rsidRPr="00E75F63" w:rsidRDefault="009212DB" w:rsidP="00E75F63">
            <w:pPr>
              <w:spacing w:after="0" w:line="240" w:lineRule="auto"/>
              <w:jc w:val="both"/>
              <w:outlineLvl w:val="0"/>
              <w:rPr>
                <w:rFonts w:ascii="Times New Roman" w:hAnsi="Times New Roman"/>
                <w:bCs/>
                <w:kern w:val="36"/>
                <w:sz w:val="24"/>
                <w:szCs w:val="24"/>
              </w:rPr>
            </w:pPr>
          </w:p>
        </w:tc>
        <w:tc>
          <w:tcPr>
            <w:tcW w:w="925" w:type="dxa"/>
            <w:shd w:val="clear" w:color="auto" w:fill="auto"/>
          </w:tcPr>
          <w:p w:rsidR="009212DB" w:rsidRPr="00E75F63" w:rsidRDefault="009212DB" w:rsidP="00E75F63">
            <w:pPr>
              <w:spacing w:after="0" w:line="240" w:lineRule="auto"/>
              <w:jc w:val="both"/>
              <w:outlineLvl w:val="0"/>
              <w:rPr>
                <w:rFonts w:ascii="Times New Roman" w:hAnsi="Times New Roman"/>
                <w:bCs/>
                <w:kern w:val="36"/>
                <w:sz w:val="24"/>
                <w:szCs w:val="24"/>
              </w:rPr>
            </w:pPr>
          </w:p>
        </w:tc>
      </w:tr>
      <w:tr w:rsidR="009212DB" w:rsidRPr="00E75F63" w:rsidTr="009167DD">
        <w:trPr>
          <w:gridAfter w:val="1"/>
          <w:wAfter w:w="51" w:type="dxa"/>
          <w:trHeight w:val="270"/>
        </w:trPr>
        <w:tc>
          <w:tcPr>
            <w:tcW w:w="2252" w:type="dxa"/>
            <w:shd w:val="clear" w:color="auto" w:fill="auto"/>
          </w:tcPr>
          <w:p w:rsidR="009212DB" w:rsidRPr="00E75F63" w:rsidRDefault="009212DB" w:rsidP="00E75F63">
            <w:pPr>
              <w:spacing w:after="0" w:line="240" w:lineRule="auto"/>
              <w:jc w:val="both"/>
              <w:outlineLvl w:val="0"/>
              <w:rPr>
                <w:rFonts w:ascii="Times New Roman" w:hAnsi="Times New Roman"/>
                <w:sz w:val="24"/>
                <w:szCs w:val="24"/>
              </w:rPr>
            </w:pPr>
            <w:r w:rsidRPr="00E75F63">
              <w:rPr>
                <w:rFonts w:ascii="Times New Roman" w:hAnsi="Times New Roman"/>
                <w:sz w:val="24"/>
                <w:szCs w:val="24"/>
              </w:rPr>
              <w:t>«Тук-тук!»</w:t>
            </w:r>
          </w:p>
        </w:tc>
        <w:tc>
          <w:tcPr>
            <w:tcW w:w="5570" w:type="dxa"/>
            <w:shd w:val="clear" w:color="auto" w:fill="auto"/>
          </w:tcPr>
          <w:p w:rsidR="009212DB" w:rsidRPr="00E75F63" w:rsidRDefault="009212DB" w:rsidP="00E75F63">
            <w:pPr>
              <w:shd w:val="clear" w:color="auto" w:fill="FFFFFF"/>
              <w:spacing w:after="0" w:line="240" w:lineRule="auto"/>
              <w:jc w:val="both"/>
              <w:rPr>
                <w:rFonts w:ascii="Times New Roman" w:hAnsi="Times New Roman"/>
                <w:sz w:val="24"/>
                <w:szCs w:val="24"/>
              </w:rPr>
            </w:pPr>
            <w:r w:rsidRPr="00E75F63">
              <w:rPr>
                <w:rFonts w:ascii="Times New Roman" w:hAnsi="Times New Roman"/>
                <w:sz w:val="24"/>
                <w:szCs w:val="24"/>
              </w:rPr>
              <w:t xml:space="preserve">Развивать слуховое внимание. </w:t>
            </w:r>
          </w:p>
        </w:tc>
        <w:tc>
          <w:tcPr>
            <w:tcW w:w="4976" w:type="dxa"/>
            <w:shd w:val="clear" w:color="auto" w:fill="auto"/>
          </w:tcPr>
          <w:p w:rsidR="009212DB" w:rsidRPr="00E75F63" w:rsidRDefault="009212DB" w:rsidP="00E75F63">
            <w:pPr>
              <w:spacing w:after="0" w:line="240" w:lineRule="auto"/>
              <w:jc w:val="both"/>
              <w:outlineLvl w:val="0"/>
              <w:rPr>
                <w:rFonts w:ascii="Times New Roman" w:hAnsi="Times New Roman"/>
                <w:sz w:val="24"/>
                <w:szCs w:val="24"/>
              </w:rPr>
            </w:pPr>
            <w:r w:rsidRPr="00E75F63">
              <w:rPr>
                <w:rFonts w:ascii="Times New Roman" w:hAnsi="Times New Roman"/>
                <w:sz w:val="24"/>
                <w:szCs w:val="24"/>
              </w:rPr>
              <w:t>Кукла и другие игрушки.</w:t>
            </w:r>
          </w:p>
        </w:tc>
        <w:tc>
          <w:tcPr>
            <w:tcW w:w="1302" w:type="dxa"/>
          </w:tcPr>
          <w:p w:rsidR="009212DB" w:rsidRPr="00E75F63" w:rsidRDefault="009212DB" w:rsidP="00E75F63">
            <w:pPr>
              <w:spacing w:after="0" w:line="240" w:lineRule="auto"/>
              <w:jc w:val="both"/>
              <w:outlineLvl w:val="0"/>
              <w:rPr>
                <w:rFonts w:ascii="Times New Roman" w:hAnsi="Times New Roman"/>
                <w:bCs/>
                <w:kern w:val="36"/>
                <w:sz w:val="24"/>
                <w:szCs w:val="24"/>
              </w:rPr>
            </w:pPr>
          </w:p>
        </w:tc>
        <w:tc>
          <w:tcPr>
            <w:tcW w:w="1149" w:type="dxa"/>
          </w:tcPr>
          <w:p w:rsidR="009212DB" w:rsidRPr="00E75F63" w:rsidRDefault="009212DB" w:rsidP="00E75F63">
            <w:pPr>
              <w:spacing w:after="0" w:line="240" w:lineRule="auto"/>
              <w:jc w:val="both"/>
              <w:outlineLvl w:val="0"/>
              <w:rPr>
                <w:rFonts w:ascii="Times New Roman" w:hAnsi="Times New Roman"/>
                <w:bCs/>
                <w:kern w:val="36"/>
                <w:sz w:val="24"/>
                <w:szCs w:val="24"/>
              </w:rPr>
            </w:pPr>
          </w:p>
        </w:tc>
        <w:tc>
          <w:tcPr>
            <w:tcW w:w="925" w:type="dxa"/>
            <w:shd w:val="clear" w:color="auto" w:fill="auto"/>
          </w:tcPr>
          <w:p w:rsidR="009212DB" w:rsidRPr="00E75F63" w:rsidRDefault="009212DB" w:rsidP="00E75F63">
            <w:pPr>
              <w:spacing w:after="0" w:line="240" w:lineRule="auto"/>
              <w:jc w:val="both"/>
              <w:outlineLvl w:val="0"/>
              <w:rPr>
                <w:rFonts w:ascii="Times New Roman" w:hAnsi="Times New Roman"/>
                <w:bCs/>
                <w:kern w:val="36"/>
                <w:sz w:val="24"/>
                <w:szCs w:val="24"/>
              </w:rPr>
            </w:pPr>
          </w:p>
        </w:tc>
      </w:tr>
      <w:tr w:rsidR="009212DB" w:rsidRPr="00E75F63" w:rsidTr="009167DD">
        <w:trPr>
          <w:gridAfter w:val="1"/>
          <w:wAfter w:w="51" w:type="dxa"/>
          <w:trHeight w:val="826"/>
        </w:trPr>
        <w:tc>
          <w:tcPr>
            <w:tcW w:w="2252" w:type="dxa"/>
            <w:shd w:val="clear" w:color="auto" w:fill="auto"/>
          </w:tcPr>
          <w:p w:rsidR="009212DB" w:rsidRPr="00E75F63" w:rsidRDefault="009212DB" w:rsidP="00E75F63">
            <w:pPr>
              <w:spacing w:after="0" w:line="240" w:lineRule="auto"/>
              <w:jc w:val="both"/>
              <w:outlineLvl w:val="0"/>
              <w:rPr>
                <w:rFonts w:ascii="Times New Roman" w:hAnsi="Times New Roman"/>
                <w:sz w:val="24"/>
                <w:szCs w:val="24"/>
              </w:rPr>
            </w:pPr>
            <w:r w:rsidRPr="00E75F63">
              <w:rPr>
                <w:rFonts w:ascii="Times New Roman" w:hAnsi="Times New Roman"/>
                <w:sz w:val="24"/>
                <w:szCs w:val="24"/>
              </w:rPr>
              <w:t>«Узнай по звуку»</w:t>
            </w:r>
          </w:p>
        </w:tc>
        <w:tc>
          <w:tcPr>
            <w:tcW w:w="5570" w:type="dxa"/>
            <w:shd w:val="clear" w:color="auto" w:fill="auto"/>
          </w:tcPr>
          <w:p w:rsidR="009212DB" w:rsidRPr="00E75F63" w:rsidRDefault="009212DB" w:rsidP="00E75F63">
            <w:pPr>
              <w:spacing w:after="0" w:line="240" w:lineRule="auto"/>
              <w:jc w:val="both"/>
              <w:outlineLvl w:val="0"/>
              <w:rPr>
                <w:rFonts w:ascii="Times New Roman" w:hAnsi="Times New Roman"/>
                <w:sz w:val="24"/>
                <w:szCs w:val="24"/>
              </w:rPr>
            </w:pPr>
            <w:r w:rsidRPr="00E75F63">
              <w:rPr>
                <w:rFonts w:ascii="Times New Roman" w:hAnsi="Times New Roman"/>
                <w:sz w:val="24"/>
                <w:szCs w:val="24"/>
              </w:rPr>
              <w:t>Развивать слуховое внимание; восприятие на слух звуков, которые издают различные звучащие игрушки.</w:t>
            </w:r>
          </w:p>
        </w:tc>
        <w:tc>
          <w:tcPr>
            <w:tcW w:w="4976" w:type="dxa"/>
            <w:shd w:val="clear" w:color="auto" w:fill="auto"/>
          </w:tcPr>
          <w:p w:rsidR="009212DB" w:rsidRPr="00E75F63" w:rsidRDefault="009212DB" w:rsidP="00E75F63">
            <w:pPr>
              <w:spacing w:after="0" w:line="240" w:lineRule="auto"/>
              <w:jc w:val="both"/>
              <w:outlineLvl w:val="0"/>
              <w:rPr>
                <w:rFonts w:ascii="Times New Roman" w:hAnsi="Times New Roman"/>
                <w:sz w:val="24"/>
                <w:szCs w:val="24"/>
              </w:rPr>
            </w:pPr>
            <w:r w:rsidRPr="00E75F63">
              <w:rPr>
                <w:rFonts w:ascii="Times New Roman" w:hAnsi="Times New Roman"/>
                <w:sz w:val="24"/>
                <w:szCs w:val="24"/>
              </w:rPr>
              <w:t>Звучащие игрушки (погремушки, свистульки, пищалки, колокольчики, трещотки и др.), ширма.</w:t>
            </w:r>
          </w:p>
        </w:tc>
        <w:tc>
          <w:tcPr>
            <w:tcW w:w="1302" w:type="dxa"/>
          </w:tcPr>
          <w:p w:rsidR="009212DB" w:rsidRPr="00E75F63" w:rsidRDefault="009212DB" w:rsidP="00E75F63">
            <w:pPr>
              <w:spacing w:after="0" w:line="240" w:lineRule="auto"/>
              <w:jc w:val="both"/>
              <w:outlineLvl w:val="0"/>
              <w:rPr>
                <w:rFonts w:ascii="Times New Roman" w:hAnsi="Times New Roman"/>
                <w:bCs/>
                <w:kern w:val="36"/>
                <w:sz w:val="24"/>
                <w:szCs w:val="24"/>
              </w:rPr>
            </w:pPr>
          </w:p>
        </w:tc>
        <w:tc>
          <w:tcPr>
            <w:tcW w:w="1149" w:type="dxa"/>
          </w:tcPr>
          <w:p w:rsidR="009212DB" w:rsidRPr="00E75F63" w:rsidRDefault="009212DB" w:rsidP="00E75F63">
            <w:pPr>
              <w:spacing w:after="0" w:line="240" w:lineRule="auto"/>
              <w:jc w:val="both"/>
              <w:outlineLvl w:val="0"/>
              <w:rPr>
                <w:rFonts w:ascii="Times New Roman" w:hAnsi="Times New Roman"/>
                <w:bCs/>
                <w:kern w:val="36"/>
                <w:sz w:val="24"/>
                <w:szCs w:val="24"/>
              </w:rPr>
            </w:pPr>
          </w:p>
        </w:tc>
        <w:tc>
          <w:tcPr>
            <w:tcW w:w="925" w:type="dxa"/>
            <w:shd w:val="clear" w:color="auto" w:fill="auto"/>
          </w:tcPr>
          <w:p w:rsidR="009212DB" w:rsidRPr="00E75F63" w:rsidRDefault="009212DB" w:rsidP="00E75F63">
            <w:pPr>
              <w:spacing w:after="0" w:line="240" w:lineRule="auto"/>
              <w:jc w:val="both"/>
              <w:outlineLvl w:val="0"/>
              <w:rPr>
                <w:rFonts w:ascii="Times New Roman" w:hAnsi="Times New Roman"/>
                <w:bCs/>
                <w:kern w:val="36"/>
                <w:sz w:val="24"/>
                <w:szCs w:val="24"/>
              </w:rPr>
            </w:pPr>
          </w:p>
        </w:tc>
      </w:tr>
      <w:tr w:rsidR="009212DB" w:rsidRPr="00E75F63" w:rsidTr="009167DD">
        <w:trPr>
          <w:gridAfter w:val="1"/>
          <w:wAfter w:w="51" w:type="dxa"/>
          <w:trHeight w:val="826"/>
        </w:trPr>
        <w:tc>
          <w:tcPr>
            <w:tcW w:w="2252" w:type="dxa"/>
            <w:shd w:val="clear" w:color="auto" w:fill="auto"/>
          </w:tcPr>
          <w:p w:rsidR="009212DB" w:rsidRPr="00E75F63" w:rsidRDefault="009212DB" w:rsidP="00E75F63">
            <w:pPr>
              <w:spacing w:after="0" w:line="240" w:lineRule="auto"/>
              <w:jc w:val="both"/>
              <w:outlineLvl w:val="0"/>
              <w:rPr>
                <w:rFonts w:ascii="Times New Roman" w:hAnsi="Times New Roman"/>
                <w:sz w:val="24"/>
                <w:szCs w:val="24"/>
              </w:rPr>
            </w:pPr>
            <w:r w:rsidRPr="00E75F63">
              <w:rPr>
                <w:rFonts w:ascii="Times New Roman" w:hAnsi="Times New Roman"/>
                <w:sz w:val="24"/>
                <w:szCs w:val="24"/>
              </w:rPr>
              <w:t>«Веселый петрушка»</w:t>
            </w:r>
          </w:p>
        </w:tc>
        <w:tc>
          <w:tcPr>
            <w:tcW w:w="5570" w:type="dxa"/>
            <w:shd w:val="clear" w:color="auto" w:fill="auto"/>
          </w:tcPr>
          <w:p w:rsidR="009212DB" w:rsidRPr="00E75F63" w:rsidRDefault="009212DB" w:rsidP="00E75F63">
            <w:pPr>
              <w:spacing w:after="0" w:line="240" w:lineRule="auto"/>
              <w:jc w:val="both"/>
              <w:outlineLvl w:val="0"/>
              <w:rPr>
                <w:rFonts w:ascii="Times New Roman" w:hAnsi="Times New Roman"/>
                <w:sz w:val="24"/>
                <w:szCs w:val="24"/>
              </w:rPr>
            </w:pPr>
            <w:r w:rsidRPr="00E75F63">
              <w:rPr>
                <w:rFonts w:ascii="Times New Roman" w:hAnsi="Times New Roman"/>
                <w:sz w:val="24"/>
                <w:szCs w:val="24"/>
              </w:rPr>
              <w:t>Развивать слуховое внимание; учить умению быст</w:t>
            </w:r>
            <w:r w:rsidRPr="00E75F63">
              <w:rPr>
                <w:rFonts w:ascii="Times New Roman" w:hAnsi="Times New Roman"/>
                <w:sz w:val="24"/>
                <w:szCs w:val="24"/>
              </w:rPr>
              <w:softHyphen/>
              <w:t>ро реагировать на звук.</w:t>
            </w:r>
          </w:p>
        </w:tc>
        <w:tc>
          <w:tcPr>
            <w:tcW w:w="4976" w:type="dxa"/>
            <w:shd w:val="clear" w:color="auto" w:fill="auto"/>
          </w:tcPr>
          <w:p w:rsidR="009212DB" w:rsidRPr="00E75F63" w:rsidRDefault="009212DB" w:rsidP="00E75F63">
            <w:pPr>
              <w:shd w:val="clear" w:color="auto" w:fill="FFFFFF"/>
              <w:spacing w:after="0" w:line="240" w:lineRule="auto"/>
              <w:jc w:val="both"/>
              <w:rPr>
                <w:rFonts w:ascii="Times New Roman" w:hAnsi="Times New Roman"/>
                <w:sz w:val="24"/>
                <w:szCs w:val="24"/>
              </w:rPr>
            </w:pPr>
            <w:r w:rsidRPr="00E75F63">
              <w:rPr>
                <w:rFonts w:ascii="Times New Roman" w:hAnsi="Times New Roman"/>
                <w:sz w:val="24"/>
                <w:szCs w:val="24"/>
              </w:rPr>
              <w:t>Петрушка; музыкальные инструменты (барабан, бубен, металлофон, пианино, дудочка, гармошка), ширма.</w:t>
            </w:r>
          </w:p>
        </w:tc>
        <w:tc>
          <w:tcPr>
            <w:tcW w:w="1302" w:type="dxa"/>
          </w:tcPr>
          <w:p w:rsidR="009212DB" w:rsidRPr="00E75F63" w:rsidRDefault="009212DB" w:rsidP="00E75F63">
            <w:pPr>
              <w:spacing w:after="0" w:line="240" w:lineRule="auto"/>
              <w:jc w:val="both"/>
              <w:outlineLvl w:val="0"/>
              <w:rPr>
                <w:rFonts w:ascii="Times New Roman" w:hAnsi="Times New Roman"/>
                <w:bCs/>
                <w:kern w:val="36"/>
                <w:sz w:val="24"/>
                <w:szCs w:val="24"/>
              </w:rPr>
            </w:pPr>
          </w:p>
        </w:tc>
        <w:tc>
          <w:tcPr>
            <w:tcW w:w="1149" w:type="dxa"/>
          </w:tcPr>
          <w:p w:rsidR="009212DB" w:rsidRPr="00E75F63" w:rsidRDefault="009212DB" w:rsidP="00E75F63">
            <w:pPr>
              <w:spacing w:after="0" w:line="240" w:lineRule="auto"/>
              <w:jc w:val="both"/>
              <w:outlineLvl w:val="0"/>
              <w:rPr>
                <w:rFonts w:ascii="Times New Roman" w:hAnsi="Times New Roman"/>
                <w:bCs/>
                <w:kern w:val="36"/>
                <w:sz w:val="24"/>
                <w:szCs w:val="24"/>
              </w:rPr>
            </w:pPr>
          </w:p>
        </w:tc>
        <w:tc>
          <w:tcPr>
            <w:tcW w:w="925" w:type="dxa"/>
            <w:shd w:val="clear" w:color="auto" w:fill="auto"/>
          </w:tcPr>
          <w:p w:rsidR="009212DB" w:rsidRPr="00E75F63" w:rsidRDefault="009212DB" w:rsidP="00E75F63">
            <w:pPr>
              <w:spacing w:after="0" w:line="240" w:lineRule="auto"/>
              <w:jc w:val="both"/>
              <w:outlineLvl w:val="0"/>
              <w:rPr>
                <w:rFonts w:ascii="Times New Roman" w:hAnsi="Times New Roman"/>
                <w:bCs/>
                <w:kern w:val="36"/>
                <w:sz w:val="24"/>
                <w:szCs w:val="24"/>
              </w:rPr>
            </w:pPr>
          </w:p>
        </w:tc>
      </w:tr>
      <w:tr w:rsidR="009212DB" w:rsidRPr="00E75F63" w:rsidTr="009167DD">
        <w:trPr>
          <w:gridAfter w:val="1"/>
          <w:wAfter w:w="51" w:type="dxa"/>
          <w:trHeight w:val="810"/>
        </w:trPr>
        <w:tc>
          <w:tcPr>
            <w:tcW w:w="2252" w:type="dxa"/>
            <w:shd w:val="clear" w:color="auto" w:fill="auto"/>
          </w:tcPr>
          <w:p w:rsidR="009212DB" w:rsidRPr="00E75F63" w:rsidRDefault="009212DB" w:rsidP="00E75F63">
            <w:pPr>
              <w:spacing w:after="0" w:line="240" w:lineRule="auto"/>
              <w:jc w:val="both"/>
              <w:outlineLvl w:val="0"/>
              <w:rPr>
                <w:rFonts w:ascii="Times New Roman" w:hAnsi="Times New Roman"/>
                <w:sz w:val="24"/>
                <w:szCs w:val="24"/>
              </w:rPr>
            </w:pPr>
            <w:r w:rsidRPr="00E75F63">
              <w:rPr>
                <w:rFonts w:ascii="Times New Roman" w:hAnsi="Times New Roman"/>
                <w:sz w:val="24"/>
                <w:szCs w:val="24"/>
              </w:rPr>
              <w:t>«Мишка и зайчик»</w:t>
            </w:r>
          </w:p>
        </w:tc>
        <w:tc>
          <w:tcPr>
            <w:tcW w:w="5570" w:type="dxa"/>
            <w:shd w:val="clear" w:color="auto" w:fill="auto"/>
          </w:tcPr>
          <w:p w:rsidR="009212DB" w:rsidRPr="00E75F63" w:rsidRDefault="009212DB" w:rsidP="00E75F63">
            <w:pPr>
              <w:shd w:val="clear" w:color="auto" w:fill="FFFFFF"/>
              <w:spacing w:after="0" w:line="240" w:lineRule="auto"/>
              <w:jc w:val="both"/>
              <w:rPr>
                <w:rFonts w:ascii="Times New Roman" w:hAnsi="Times New Roman"/>
                <w:sz w:val="24"/>
                <w:szCs w:val="24"/>
              </w:rPr>
            </w:pPr>
            <w:r w:rsidRPr="00E75F63">
              <w:rPr>
                <w:rFonts w:ascii="Times New Roman" w:hAnsi="Times New Roman"/>
                <w:sz w:val="24"/>
                <w:szCs w:val="24"/>
              </w:rPr>
              <w:t>Развивать слуховое внимание, восприятие и диффе</w:t>
            </w:r>
            <w:r w:rsidRPr="00E75F63">
              <w:rPr>
                <w:rFonts w:ascii="Times New Roman" w:hAnsi="Times New Roman"/>
                <w:sz w:val="24"/>
                <w:szCs w:val="24"/>
              </w:rPr>
              <w:softHyphen/>
              <w:t>ренциацию на слух различного темпа звучания музыкальных инструментов.</w:t>
            </w:r>
          </w:p>
        </w:tc>
        <w:tc>
          <w:tcPr>
            <w:tcW w:w="4976" w:type="dxa"/>
            <w:shd w:val="clear" w:color="auto" w:fill="auto"/>
          </w:tcPr>
          <w:p w:rsidR="009212DB" w:rsidRPr="00E75F63" w:rsidRDefault="009212DB" w:rsidP="00E75F63">
            <w:pPr>
              <w:spacing w:after="0" w:line="240" w:lineRule="auto"/>
              <w:jc w:val="both"/>
              <w:outlineLvl w:val="0"/>
              <w:rPr>
                <w:rFonts w:ascii="Times New Roman" w:hAnsi="Times New Roman"/>
                <w:sz w:val="24"/>
                <w:szCs w:val="24"/>
              </w:rPr>
            </w:pPr>
            <w:r w:rsidRPr="00E75F63">
              <w:rPr>
                <w:rFonts w:ascii="Times New Roman" w:hAnsi="Times New Roman"/>
                <w:sz w:val="24"/>
                <w:szCs w:val="24"/>
              </w:rPr>
              <w:t>Барабан или бубен.</w:t>
            </w:r>
          </w:p>
        </w:tc>
        <w:tc>
          <w:tcPr>
            <w:tcW w:w="1302" w:type="dxa"/>
          </w:tcPr>
          <w:p w:rsidR="009212DB" w:rsidRPr="00E75F63" w:rsidRDefault="009212DB" w:rsidP="00E75F63">
            <w:pPr>
              <w:spacing w:after="0" w:line="240" w:lineRule="auto"/>
              <w:jc w:val="both"/>
              <w:outlineLvl w:val="0"/>
              <w:rPr>
                <w:rFonts w:ascii="Times New Roman" w:hAnsi="Times New Roman"/>
                <w:bCs/>
                <w:kern w:val="36"/>
                <w:sz w:val="24"/>
                <w:szCs w:val="24"/>
              </w:rPr>
            </w:pPr>
          </w:p>
        </w:tc>
        <w:tc>
          <w:tcPr>
            <w:tcW w:w="1149" w:type="dxa"/>
          </w:tcPr>
          <w:p w:rsidR="009212DB" w:rsidRPr="00E75F63" w:rsidRDefault="009212DB" w:rsidP="00E75F63">
            <w:pPr>
              <w:spacing w:after="0" w:line="240" w:lineRule="auto"/>
              <w:jc w:val="both"/>
              <w:outlineLvl w:val="0"/>
              <w:rPr>
                <w:rFonts w:ascii="Times New Roman" w:hAnsi="Times New Roman"/>
                <w:bCs/>
                <w:kern w:val="36"/>
                <w:sz w:val="24"/>
                <w:szCs w:val="24"/>
              </w:rPr>
            </w:pPr>
          </w:p>
        </w:tc>
        <w:tc>
          <w:tcPr>
            <w:tcW w:w="925" w:type="dxa"/>
            <w:shd w:val="clear" w:color="auto" w:fill="auto"/>
          </w:tcPr>
          <w:p w:rsidR="009212DB" w:rsidRPr="00E75F63" w:rsidRDefault="009212DB" w:rsidP="00E75F63">
            <w:pPr>
              <w:spacing w:after="0" w:line="240" w:lineRule="auto"/>
              <w:jc w:val="both"/>
              <w:outlineLvl w:val="0"/>
              <w:rPr>
                <w:rFonts w:ascii="Times New Roman" w:hAnsi="Times New Roman"/>
                <w:bCs/>
                <w:kern w:val="36"/>
                <w:sz w:val="24"/>
                <w:szCs w:val="24"/>
              </w:rPr>
            </w:pPr>
          </w:p>
        </w:tc>
      </w:tr>
      <w:tr w:rsidR="009212DB" w:rsidRPr="00E75F63" w:rsidTr="009167DD">
        <w:trPr>
          <w:gridAfter w:val="1"/>
          <w:wAfter w:w="51" w:type="dxa"/>
          <w:trHeight w:val="1113"/>
        </w:trPr>
        <w:tc>
          <w:tcPr>
            <w:tcW w:w="2252" w:type="dxa"/>
            <w:shd w:val="clear" w:color="auto" w:fill="auto"/>
          </w:tcPr>
          <w:p w:rsidR="009212DB" w:rsidRPr="00E75F63" w:rsidRDefault="009212DB" w:rsidP="00E75F63">
            <w:pPr>
              <w:spacing w:after="0" w:line="240" w:lineRule="auto"/>
              <w:jc w:val="both"/>
              <w:outlineLvl w:val="0"/>
              <w:rPr>
                <w:rFonts w:ascii="Times New Roman" w:hAnsi="Times New Roman"/>
                <w:sz w:val="24"/>
                <w:szCs w:val="24"/>
              </w:rPr>
            </w:pPr>
            <w:r w:rsidRPr="00E75F63">
              <w:rPr>
                <w:rFonts w:ascii="Times New Roman" w:hAnsi="Times New Roman"/>
                <w:sz w:val="24"/>
                <w:szCs w:val="24"/>
              </w:rPr>
              <w:t>«Кто там?»</w:t>
            </w:r>
          </w:p>
        </w:tc>
        <w:tc>
          <w:tcPr>
            <w:tcW w:w="5570" w:type="dxa"/>
            <w:shd w:val="clear" w:color="auto" w:fill="auto"/>
          </w:tcPr>
          <w:p w:rsidR="009212DB" w:rsidRPr="00E75F63" w:rsidRDefault="009212DB" w:rsidP="00E75F63">
            <w:pPr>
              <w:spacing w:after="0" w:line="240" w:lineRule="auto"/>
              <w:jc w:val="both"/>
              <w:outlineLvl w:val="0"/>
              <w:rPr>
                <w:rFonts w:ascii="Times New Roman" w:hAnsi="Times New Roman"/>
                <w:sz w:val="24"/>
                <w:szCs w:val="24"/>
              </w:rPr>
            </w:pPr>
            <w:r w:rsidRPr="00E75F63">
              <w:rPr>
                <w:rFonts w:ascii="Times New Roman" w:hAnsi="Times New Roman"/>
                <w:sz w:val="24"/>
                <w:szCs w:val="24"/>
              </w:rPr>
              <w:t>Развивать речевой слух.</w:t>
            </w:r>
          </w:p>
        </w:tc>
        <w:tc>
          <w:tcPr>
            <w:tcW w:w="4976" w:type="dxa"/>
            <w:shd w:val="clear" w:color="auto" w:fill="auto"/>
          </w:tcPr>
          <w:p w:rsidR="009212DB" w:rsidRPr="00E75F63" w:rsidRDefault="009212DB" w:rsidP="00E75F63">
            <w:pPr>
              <w:shd w:val="clear" w:color="auto" w:fill="FFFFFF"/>
              <w:spacing w:after="0" w:line="240" w:lineRule="auto"/>
              <w:jc w:val="both"/>
              <w:rPr>
                <w:rFonts w:ascii="Times New Roman" w:hAnsi="Times New Roman"/>
                <w:sz w:val="24"/>
                <w:szCs w:val="24"/>
              </w:rPr>
            </w:pPr>
            <w:r w:rsidRPr="00E75F63">
              <w:rPr>
                <w:rFonts w:ascii="Times New Roman" w:hAnsi="Times New Roman"/>
                <w:sz w:val="24"/>
                <w:szCs w:val="24"/>
              </w:rPr>
              <w:t>Игрушки: кошка, собака, птичка, лошадка, корова, лягушка, мышка, курочка и другие животные; картинки с их изображениями.</w:t>
            </w:r>
          </w:p>
        </w:tc>
        <w:tc>
          <w:tcPr>
            <w:tcW w:w="1302" w:type="dxa"/>
          </w:tcPr>
          <w:p w:rsidR="009212DB" w:rsidRPr="00E75F63" w:rsidRDefault="009212DB" w:rsidP="00E75F63">
            <w:pPr>
              <w:spacing w:after="0" w:line="240" w:lineRule="auto"/>
              <w:jc w:val="both"/>
              <w:outlineLvl w:val="0"/>
              <w:rPr>
                <w:rFonts w:ascii="Times New Roman" w:hAnsi="Times New Roman"/>
                <w:bCs/>
                <w:kern w:val="36"/>
                <w:sz w:val="24"/>
                <w:szCs w:val="24"/>
              </w:rPr>
            </w:pPr>
          </w:p>
        </w:tc>
        <w:tc>
          <w:tcPr>
            <w:tcW w:w="1149" w:type="dxa"/>
          </w:tcPr>
          <w:p w:rsidR="009212DB" w:rsidRPr="00E75F63" w:rsidRDefault="009212DB" w:rsidP="00E75F63">
            <w:pPr>
              <w:spacing w:after="0" w:line="240" w:lineRule="auto"/>
              <w:jc w:val="both"/>
              <w:outlineLvl w:val="0"/>
              <w:rPr>
                <w:rFonts w:ascii="Times New Roman" w:hAnsi="Times New Roman"/>
                <w:bCs/>
                <w:kern w:val="36"/>
                <w:sz w:val="24"/>
                <w:szCs w:val="24"/>
              </w:rPr>
            </w:pPr>
          </w:p>
        </w:tc>
        <w:tc>
          <w:tcPr>
            <w:tcW w:w="925" w:type="dxa"/>
            <w:shd w:val="clear" w:color="auto" w:fill="auto"/>
          </w:tcPr>
          <w:p w:rsidR="009212DB" w:rsidRPr="00E75F63" w:rsidRDefault="009212DB" w:rsidP="00E75F63">
            <w:pPr>
              <w:spacing w:after="0" w:line="240" w:lineRule="auto"/>
              <w:jc w:val="both"/>
              <w:outlineLvl w:val="0"/>
              <w:rPr>
                <w:rFonts w:ascii="Times New Roman" w:hAnsi="Times New Roman"/>
                <w:bCs/>
                <w:kern w:val="36"/>
                <w:sz w:val="24"/>
                <w:szCs w:val="24"/>
              </w:rPr>
            </w:pPr>
          </w:p>
        </w:tc>
      </w:tr>
      <w:tr w:rsidR="009212DB" w:rsidRPr="00E75F63" w:rsidTr="009167DD">
        <w:trPr>
          <w:gridAfter w:val="1"/>
          <w:wAfter w:w="51" w:type="dxa"/>
          <w:trHeight w:val="1095"/>
        </w:trPr>
        <w:tc>
          <w:tcPr>
            <w:tcW w:w="2252" w:type="dxa"/>
            <w:shd w:val="clear" w:color="auto" w:fill="auto"/>
          </w:tcPr>
          <w:p w:rsidR="009212DB" w:rsidRPr="00E75F63" w:rsidRDefault="009212DB" w:rsidP="00E75F63">
            <w:pPr>
              <w:spacing w:after="0" w:line="240" w:lineRule="auto"/>
              <w:jc w:val="both"/>
              <w:outlineLvl w:val="0"/>
              <w:rPr>
                <w:rFonts w:ascii="Times New Roman" w:hAnsi="Times New Roman"/>
                <w:sz w:val="24"/>
                <w:szCs w:val="24"/>
              </w:rPr>
            </w:pPr>
            <w:r w:rsidRPr="00E75F63">
              <w:rPr>
                <w:rFonts w:ascii="Times New Roman" w:hAnsi="Times New Roman"/>
                <w:sz w:val="24"/>
                <w:szCs w:val="24"/>
              </w:rPr>
              <w:t>«Кто позвал?»</w:t>
            </w:r>
          </w:p>
        </w:tc>
        <w:tc>
          <w:tcPr>
            <w:tcW w:w="5570" w:type="dxa"/>
            <w:shd w:val="clear" w:color="auto" w:fill="auto"/>
          </w:tcPr>
          <w:p w:rsidR="009212DB" w:rsidRPr="00E75F63" w:rsidRDefault="009212DB" w:rsidP="00E75F63">
            <w:pPr>
              <w:spacing w:after="0" w:line="240" w:lineRule="auto"/>
              <w:jc w:val="both"/>
              <w:outlineLvl w:val="0"/>
              <w:rPr>
                <w:rFonts w:ascii="Times New Roman" w:hAnsi="Times New Roman"/>
                <w:sz w:val="24"/>
                <w:szCs w:val="24"/>
              </w:rPr>
            </w:pPr>
            <w:r w:rsidRPr="00E75F63">
              <w:rPr>
                <w:rFonts w:ascii="Times New Roman" w:hAnsi="Times New Roman"/>
                <w:sz w:val="24"/>
                <w:szCs w:val="24"/>
              </w:rPr>
              <w:t>Развивать речевой слух; учить различать на слух го</w:t>
            </w:r>
            <w:r w:rsidRPr="00E75F63">
              <w:rPr>
                <w:rFonts w:ascii="Times New Roman" w:hAnsi="Times New Roman"/>
                <w:sz w:val="24"/>
                <w:szCs w:val="24"/>
              </w:rPr>
              <w:softHyphen/>
              <w:t>лоса знакомых людей; развивать слуховое внимание.</w:t>
            </w:r>
          </w:p>
        </w:tc>
        <w:tc>
          <w:tcPr>
            <w:tcW w:w="4976" w:type="dxa"/>
            <w:shd w:val="clear" w:color="auto" w:fill="auto"/>
          </w:tcPr>
          <w:p w:rsidR="009212DB" w:rsidRPr="00E75F63" w:rsidRDefault="009212DB" w:rsidP="00E75F63">
            <w:pPr>
              <w:shd w:val="clear" w:color="auto" w:fill="FFFFFF"/>
              <w:spacing w:after="0" w:line="240" w:lineRule="auto"/>
              <w:jc w:val="both"/>
              <w:rPr>
                <w:rFonts w:ascii="Times New Roman" w:hAnsi="Times New Roman"/>
                <w:sz w:val="24"/>
                <w:szCs w:val="24"/>
              </w:rPr>
            </w:pPr>
            <w:r w:rsidRPr="00E75F63">
              <w:rPr>
                <w:rFonts w:ascii="Times New Roman" w:hAnsi="Times New Roman"/>
                <w:sz w:val="24"/>
                <w:szCs w:val="24"/>
              </w:rPr>
              <w:t>Пригласите ребенка в центр комнаты и попросите его повернуться к остальным участникам игры спиной (можно попросить его закрыть глаза).</w:t>
            </w:r>
          </w:p>
        </w:tc>
        <w:tc>
          <w:tcPr>
            <w:tcW w:w="1302" w:type="dxa"/>
          </w:tcPr>
          <w:p w:rsidR="009212DB" w:rsidRPr="00E75F63" w:rsidRDefault="009212DB" w:rsidP="00E75F63">
            <w:pPr>
              <w:spacing w:after="0" w:line="240" w:lineRule="auto"/>
              <w:jc w:val="both"/>
              <w:outlineLvl w:val="0"/>
              <w:rPr>
                <w:rFonts w:ascii="Times New Roman" w:hAnsi="Times New Roman"/>
                <w:bCs/>
                <w:kern w:val="36"/>
                <w:sz w:val="24"/>
                <w:szCs w:val="24"/>
              </w:rPr>
            </w:pPr>
          </w:p>
        </w:tc>
        <w:tc>
          <w:tcPr>
            <w:tcW w:w="1149" w:type="dxa"/>
          </w:tcPr>
          <w:p w:rsidR="009212DB" w:rsidRPr="00E75F63" w:rsidRDefault="009212DB" w:rsidP="00E75F63">
            <w:pPr>
              <w:spacing w:after="0" w:line="240" w:lineRule="auto"/>
              <w:jc w:val="both"/>
              <w:outlineLvl w:val="0"/>
              <w:rPr>
                <w:rFonts w:ascii="Times New Roman" w:hAnsi="Times New Roman"/>
                <w:bCs/>
                <w:kern w:val="36"/>
                <w:sz w:val="24"/>
                <w:szCs w:val="24"/>
              </w:rPr>
            </w:pPr>
          </w:p>
        </w:tc>
        <w:tc>
          <w:tcPr>
            <w:tcW w:w="925" w:type="dxa"/>
            <w:shd w:val="clear" w:color="auto" w:fill="auto"/>
          </w:tcPr>
          <w:p w:rsidR="009212DB" w:rsidRPr="00E75F63" w:rsidRDefault="009212DB" w:rsidP="00E75F63">
            <w:pPr>
              <w:spacing w:after="0" w:line="240" w:lineRule="auto"/>
              <w:jc w:val="both"/>
              <w:outlineLvl w:val="0"/>
              <w:rPr>
                <w:rFonts w:ascii="Times New Roman" w:hAnsi="Times New Roman"/>
                <w:bCs/>
                <w:kern w:val="36"/>
                <w:sz w:val="24"/>
                <w:szCs w:val="24"/>
              </w:rPr>
            </w:pPr>
          </w:p>
        </w:tc>
      </w:tr>
      <w:tr w:rsidR="009212DB" w:rsidRPr="00E75F63" w:rsidTr="009167DD">
        <w:trPr>
          <w:gridAfter w:val="1"/>
          <w:wAfter w:w="51" w:type="dxa"/>
          <w:trHeight w:val="287"/>
        </w:trPr>
        <w:tc>
          <w:tcPr>
            <w:tcW w:w="2252" w:type="dxa"/>
            <w:shd w:val="clear" w:color="auto" w:fill="auto"/>
          </w:tcPr>
          <w:p w:rsidR="009212DB" w:rsidRPr="00E75F63" w:rsidRDefault="009212DB" w:rsidP="00E75F63">
            <w:pPr>
              <w:spacing w:after="0" w:line="240" w:lineRule="auto"/>
              <w:jc w:val="both"/>
              <w:outlineLvl w:val="0"/>
              <w:rPr>
                <w:rFonts w:ascii="Times New Roman" w:hAnsi="Times New Roman"/>
                <w:sz w:val="24"/>
                <w:szCs w:val="24"/>
              </w:rPr>
            </w:pPr>
            <w:r w:rsidRPr="00E75F63">
              <w:rPr>
                <w:rFonts w:ascii="Times New Roman" w:hAnsi="Times New Roman"/>
                <w:sz w:val="24"/>
                <w:szCs w:val="24"/>
              </w:rPr>
              <w:t>«Найди картинку!»</w:t>
            </w:r>
          </w:p>
        </w:tc>
        <w:tc>
          <w:tcPr>
            <w:tcW w:w="5570" w:type="dxa"/>
            <w:shd w:val="clear" w:color="auto" w:fill="auto"/>
          </w:tcPr>
          <w:p w:rsidR="009212DB" w:rsidRPr="00E75F63" w:rsidRDefault="009212DB" w:rsidP="00E75F63">
            <w:pPr>
              <w:spacing w:after="0" w:line="240" w:lineRule="auto"/>
              <w:jc w:val="both"/>
              <w:outlineLvl w:val="0"/>
              <w:rPr>
                <w:rFonts w:ascii="Times New Roman" w:hAnsi="Times New Roman"/>
                <w:sz w:val="24"/>
                <w:szCs w:val="24"/>
              </w:rPr>
            </w:pPr>
            <w:r w:rsidRPr="00E75F63">
              <w:rPr>
                <w:rFonts w:ascii="Times New Roman" w:hAnsi="Times New Roman"/>
                <w:sz w:val="24"/>
                <w:szCs w:val="24"/>
              </w:rPr>
              <w:t>Развивать речевой слух.</w:t>
            </w:r>
          </w:p>
        </w:tc>
        <w:tc>
          <w:tcPr>
            <w:tcW w:w="4976" w:type="dxa"/>
            <w:shd w:val="clear" w:color="auto" w:fill="auto"/>
          </w:tcPr>
          <w:p w:rsidR="009212DB" w:rsidRPr="00E75F63" w:rsidRDefault="009212DB" w:rsidP="00E75F63">
            <w:pPr>
              <w:shd w:val="clear" w:color="auto" w:fill="FFFFFF"/>
              <w:spacing w:after="0" w:line="240" w:lineRule="auto"/>
              <w:jc w:val="both"/>
              <w:rPr>
                <w:rFonts w:ascii="Times New Roman" w:hAnsi="Times New Roman"/>
                <w:sz w:val="24"/>
                <w:szCs w:val="24"/>
              </w:rPr>
            </w:pPr>
            <w:r w:rsidRPr="00E75F63">
              <w:rPr>
                <w:rFonts w:ascii="Times New Roman" w:hAnsi="Times New Roman"/>
                <w:sz w:val="24"/>
                <w:szCs w:val="24"/>
              </w:rPr>
              <w:t>Парные картинки из лото с изображением различных игрушек и предметов.</w:t>
            </w:r>
          </w:p>
        </w:tc>
        <w:tc>
          <w:tcPr>
            <w:tcW w:w="1302" w:type="dxa"/>
          </w:tcPr>
          <w:p w:rsidR="009212DB" w:rsidRPr="00E75F63" w:rsidRDefault="009212DB" w:rsidP="00E75F63">
            <w:pPr>
              <w:spacing w:after="0" w:line="240" w:lineRule="auto"/>
              <w:jc w:val="both"/>
              <w:outlineLvl w:val="0"/>
              <w:rPr>
                <w:rFonts w:ascii="Times New Roman" w:hAnsi="Times New Roman"/>
                <w:bCs/>
                <w:kern w:val="36"/>
                <w:sz w:val="24"/>
                <w:szCs w:val="24"/>
              </w:rPr>
            </w:pPr>
          </w:p>
        </w:tc>
        <w:tc>
          <w:tcPr>
            <w:tcW w:w="1149" w:type="dxa"/>
          </w:tcPr>
          <w:p w:rsidR="009212DB" w:rsidRPr="00E75F63" w:rsidRDefault="009212DB" w:rsidP="00E75F63">
            <w:pPr>
              <w:spacing w:after="0" w:line="240" w:lineRule="auto"/>
              <w:jc w:val="both"/>
              <w:outlineLvl w:val="0"/>
              <w:rPr>
                <w:rFonts w:ascii="Times New Roman" w:hAnsi="Times New Roman"/>
                <w:bCs/>
                <w:kern w:val="36"/>
                <w:sz w:val="24"/>
                <w:szCs w:val="24"/>
              </w:rPr>
            </w:pPr>
          </w:p>
        </w:tc>
        <w:tc>
          <w:tcPr>
            <w:tcW w:w="925" w:type="dxa"/>
            <w:shd w:val="clear" w:color="auto" w:fill="auto"/>
          </w:tcPr>
          <w:p w:rsidR="009212DB" w:rsidRPr="00E75F63" w:rsidRDefault="009212DB" w:rsidP="00E75F63">
            <w:pPr>
              <w:spacing w:after="0" w:line="240" w:lineRule="auto"/>
              <w:jc w:val="both"/>
              <w:outlineLvl w:val="0"/>
              <w:rPr>
                <w:rFonts w:ascii="Times New Roman" w:hAnsi="Times New Roman"/>
                <w:bCs/>
                <w:kern w:val="36"/>
                <w:sz w:val="24"/>
                <w:szCs w:val="24"/>
              </w:rPr>
            </w:pPr>
          </w:p>
        </w:tc>
      </w:tr>
      <w:tr w:rsidR="009212DB" w:rsidRPr="00E75F63" w:rsidTr="009167DD">
        <w:trPr>
          <w:trHeight w:val="270"/>
        </w:trPr>
        <w:tc>
          <w:tcPr>
            <w:tcW w:w="16225" w:type="dxa"/>
            <w:gridSpan w:val="7"/>
          </w:tcPr>
          <w:p w:rsidR="009212DB" w:rsidRPr="00E75F63" w:rsidRDefault="009212DB" w:rsidP="00E75F63">
            <w:pPr>
              <w:spacing w:after="0" w:line="240" w:lineRule="auto"/>
              <w:jc w:val="both"/>
              <w:outlineLvl w:val="0"/>
              <w:rPr>
                <w:rFonts w:ascii="Times New Roman" w:hAnsi="Times New Roman"/>
                <w:b/>
                <w:bCs/>
                <w:kern w:val="36"/>
                <w:sz w:val="24"/>
                <w:szCs w:val="24"/>
              </w:rPr>
            </w:pPr>
            <w:r w:rsidRPr="00E75F63">
              <w:rPr>
                <w:rFonts w:ascii="Times New Roman" w:hAnsi="Times New Roman"/>
                <w:b/>
                <w:sz w:val="24"/>
                <w:szCs w:val="24"/>
              </w:rPr>
              <w:lastRenderedPageBreak/>
              <w:t>РАЗВИТИЕ ОСЯЗАНИЯ</w:t>
            </w:r>
          </w:p>
        </w:tc>
      </w:tr>
      <w:tr w:rsidR="009212DB" w:rsidRPr="00E75F63" w:rsidTr="009167DD">
        <w:trPr>
          <w:gridAfter w:val="1"/>
          <w:wAfter w:w="51" w:type="dxa"/>
          <w:trHeight w:val="540"/>
        </w:trPr>
        <w:tc>
          <w:tcPr>
            <w:tcW w:w="2252" w:type="dxa"/>
            <w:shd w:val="clear" w:color="auto" w:fill="auto"/>
          </w:tcPr>
          <w:p w:rsidR="009212DB" w:rsidRPr="00E75F63" w:rsidRDefault="009212DB" w:rsidP="00E75F63">
            <w:pPr>
              <w:spacing w:after="0" w:line="240" w:lineRule="auto"/>
              <w:jc w:val="both"/>
              <w:outlineLvl w:val="0"/>
              <w:rPr>
                <w:rFonts w:ascii="Times New Roman" w:hAnsi="Times New Roman"/>
                <w:sz w:val="24"/>
                <w:szCs w:val="24"/>
              </w:rPr>
            </w:pPr>
            <w:r w:rsidRPr="00E75F63">
              <w:rPr>
                <w:rFonts w:ascii="Times New Roman" w:hAnsi="Times New Roman"/>
                <w:sz w:val="24"/>
                <w:szCs w:val="24"/>
              </w:rPr>
              <w:t>«Круглое и квадратное»</w:t>
            </w:r>
          </w:p>
        </w:tc>
        <w:tc>
          <w:tcPr>
            <w:tcW w:w="5570" w:type="dxa"/>
            <w:shd w:val="clear" w:color="auto" w:fill="auto"/>
          </w:tcPr>
          <w:p w:rsidR="009212DB" w:rsidRPr="00E75F63" w:rsidRDefault="009212DB" w:rsidP="00E75F63">
            <w:pPr>
              <w:spacing w:after="0" w:line="240" w:lineRule="auto"/>
              <w:jc w:val="both"/>
              <w:outlineLvl w:val="0"/>
              <w:rPr>
                <w:rFonts w:ascii="Times New Roman" w:hAnsi="Times New Roman"/>
                <w:sz w:val="24"/>
                <w:szCs w:val="24"/>
              </w:rPr>
            </w:pPr>
            <w:r w:rsidRPr="00E75F63">
              <w:rPr>
                <w:rFonts w:ascii="Times New Roman" w:hAnsi="Times New Roman"/>
                <w:sz w:val="24"/>
                <w:szCs w:val="24"/>
              </w:rPr>
              <w:t>Развивать осязание; учить ощупывать предметы.</w:t>
            </w:r>
          </w:p>
        </w:tc>
        <w:tc>
          <w:tcPr>
            <w:tcW w:w="4976" w:type="dxa"/>
            <w:shd w:val="clear" w:color="auto" w:fill="auto"/>
          </w:tcPr>
          <w:p w:rsidR="009212DB" w:rsidRPr="00E75F63" w:rsidRDefault="009212DB" w:rsidP="00E75F63">
            <w:pPr>
              <w:spacing w:after="0" w:line="240" w:lineRule="auto"/>
              <w:jc w:val="both"/>
              <w:outlineLvl w:val="0"/>
              <w:rPr>
                <w:rFonts w:ascii="Times New Roman" w:hAnsi="Times New Roman"/>
                <w:sz w:val="24"/>
                <w:szCs w:val="24"/>
              </w:rPr>
            </w:pPr>
            <w:r w:rsidRPr="00E75F63">
              <w:rPr>
                <w:rFonts w:ascii="Times New Roman" w:hAnsi="Times New Roman"/>
                <w:sz w:val="24"/>
                <w:szCs w:val="24"/>
              </w:rPr>
              <w:t>Коробка с круглыми отверстиями для рук; кубики и шарики.</w:t>
            </w:r>
          </w:p>
        </w:tc>
        <w:tc>
          <w:tcPr>
            <w:tcW w:w="1302" w:type="dxa"/>
          </w:tcPr>
          <w:p w:rsidR="009212DB" w:rsidRPr="00E75F63" w:rsidRDefault="009212DB" w:rsidP="00E75F63">
            <w:pPr>
              <w:spacing w:after="0" w:line="240" w:lineRule="auto"/>
              <w:jc w:val="both"/>
              <w:outlineLvl w:val="0"/>
              <w:rPr>
                <w:rFonts w:ascii="Times New Roman" w:hAnsi="Times New Roman"/>
                <w:bCs/>
                <w:kern w:val="36"/>
                <w:sz w:val="24"/>
                <w:szCs w:val="24"/>
              </w:rPr>
            </w:pPr>
          </w:p>
        </w:tc>
        <w:tc>
          <w:tcPr>
            <w:tcW w:w="1149" w:type="dxa"/>
          </w:tcPr>
          <w:p w:rsidR="009212DB" w:rsidRPr="00E75F63" w:rsidRDefault="009212DB" w:rsidP="00E75F63">
            <w:pPr>
              <w:spacing w:after="0" w:line="240" w:lineRule="auto"/>
              <w:jc w:val="both"/>
              <w:outlineLvl w:val="0"/>
              <w:rPr>
                <w:rFonts w:ascii="Times New Roman" w:hAnsi="Times New Roman"/>
                <w:bCs/>
                <w:kern w:val="36"/>
                <w:sz w:val="24"/>
                <w:szCs w:val="24"/>
              </w:rPr>
            </w:pPr>
          </w:p>
        </w:tc>
        <w:tc>
          <w:tcPr>
            <w:tcW w:w="925" w:type="dxa"/>
            <w:shd w:val="clear" w:color="auto" w:fill="auto"/>
          </w:tcPr>
          <w:p w:rsidR="009212DB" w:rsidRPr="00E75F63" w:rsidRDefault="009212DB" w:rsidP="00E75F63">
            <w:pPr>
              <w:spacing w:after="0" w:line="240" w:lineRule="auto"/>
              <w:jc w:val="both"/>
              <w:outlineLvl w:val="0"/>
              <w:rPr>
                <w:rFonts w:ascii="Times New Roman" w:hAnsi="Times New Roman"/>
                <w:bCs/>
                <w:kern w:val="36"/>
                <w:sz w:val="24"/>
                <w:szCs w:val="24"/>
              </w:rPr>
            </w:pPr>
          </w:p>
        </w:tc>
      </w:tr>
      <w:tr w:rsidR="009212DB" w:rsidRPr="00E75F63" w:rsidTr="009167DD">
        <w:trPr>
          <w:gridAfter w:val="1"/>
          <w:wAfter w:w="51" w:type="dxa"/>
          <w:trHeight w:val="826"/>
        </w:trPr>
        <w:tc>
          <w:tcPr>
            <w:tcW w:w="2252" w:type="dxa"/>
            <w:shd w:val="clear" w:color="auto" w:fill="auto"/>
          </w:tcPr>
          <w:p w:rsidR="009212DB" w:rsidRPr="00E75F63" w:rsidRDefault="009212DB" w:rsidP="00E75F63">
            <w:pPr>
              <w:spacing w:after="0" w:line="240" w:lineRule="auto"/>
              <w:jc w:val="both"/>
              <w:outlineLvl w:val="0"/>
              <w:rPr>
                <w:rFonts w:ascii="Times New Roman" w:hAnsi="Times New Roman"/>
                <w:sz w:val="24"/>
                <w:szCs w:val="24"/>
              </w:rPr>
            </w:pPr>
            <w:r w:rsidRPr="00E75F63">
              <w:rPr>
                <w:rFonts w:ascii="Times New Roman" w:hAnsi="Times New Roman"/>
                <w:sz w:val="24"/>
                <w:szCs w:val="24"/>
              </w:rPr>
              <w:t>«Угадай, что в ящике»</w:t>
            </w:r>
          </w:p>
        </w:tc>
        <w:tc>
          <w:tcPr>
            <w:tcW w:w="5570" w:type="dxa"/>
            <w:shd w:val="clear" w:color="auto" w:fill="auto"/>
          </w:tcPr>
          <w:p w:rsidR="009212DB" w:rsidRPr="00E75F63" w:rsidRDefault="009212DB" w:rsidP="00E75F63">
            <w:pPr>
              <w:spacing w:after="0" w:line="240" w:lineRule="auto"/>
              <w:jc w:val="both"/>
              <w:outlineLvl w:val="0"/>
              <w:rPr>
                <w:rFonts w:ascii="Times New Roman" w:hAnsi="Times New Roman"/>
                <w:sz w:val="24"/>
                <w:szCs w:val="24"/>
              </w:rPr>
            </w:pPr>
            <w:r w:rsidRPr="00E75F63">
              <w:rPr>
                <w:rFonts w:ascii="Times New Roman" w:hAnsi="Times New Roman"/>
                <w:sz w:val="24"/>
                <w:szCs w:val="24"/>
              </w:rPr>
              <w:t>Развивать осязание; учить ощупывать предметы</w:t>
            </w:r>
          </w:p>
        </w:tc>
        <w:tc>
          <w:tcPr>
            <w:tcW w:w="4976" w:type="dxa"/>
            <w:shd w:val="clear" w:color="auto" w:fill="auto"/>
          </w:tcPr>
          <w:p w:rsidR="009212DB" w:rsidRPr="00E75F63" w:rsidRDefault="009212DB" w:rsidP="00E75F63">
            <w:pPr>
              <w:spacing w:after="0" w:line="240" w:lineRule="auto"/>
              <w:jc w:val="both"/>
              <w:outlineLvl w:val="0"/>
              <w:rPr>
                <w:rFonts w:ascii="Times New Roman" w:hAnsi="Times New Roman"/>
                <w:sz w:val="24"/>
                <w:szCs w:val="24"/>
              </w:rPr>
            </w:pPr>
            <w:r w:rsidRPr="00E75F63">
              <w:rPr>
                <w:rFonts w:ascii="Times New Roman" w:hAnsi="Times New Roman"/>
                <w:sz w:val="24"/>
                <w:szCs w:val="24"/>
              </w:rPr>
              <w:t>Коробка с круглыми отверстиями для рук; игрушки и предметы разной формы, сделанные из разных материалов.</w:t>
            </w:r>
          </w:p>
        </w:tc>
        <w:tc>
          <w:tcPr>
            <w:tcW w:w="1302" w:type="dxa"/>
          </w:tcPr>
          <w:p w:rsidR="009212DB" w:rsidRPr="00E75F63" w:rsidRDefault="009212DB" w:rsidP="00E75F63">
            <w:pPr>
              <w:spacing w:after="0" w:line="240" w:lineRule="auto"/>
              <w:jc w:val="both"/>
              <w:outlineLvl w:val="0"/>
              <w:rPr>
                <w:rFonts w:ascii="Times New Roman" w:hAnsi="Times New Roman"/>
                <w:bCs/>
                <w:kern w:val="36"/>
                <w:sz w:val="24"/>
                <w:szCs w:val="24"/>
              </w:rPr>
            </w:pPr>
          </w:p>
        </w:tc>
        <w:tc>
          <w:tcPr>
            <w:tcW w:w="1149" w:type="dxa"/>
          </w:tcPr>
          <w:p w:rsidR="009212DB" w:rsidRPr="00E75F63" w:rsidRDefault="009212DB" w:rsidP="00E75F63">
            <w:pPr>
              <w:spacing w:after="0" w:line="240" w:lineRule="auto"/>
              <w:jc w:val="both"/>
              <w:outlineLvl w:val="0"/>
              <w:rPr>
                <w:rFonts w:ascii="Times New Roman" w:hAnsi="Times New Roman"/>
                <w:bCs/>
                <w:kern w:val="36"/>
                <w:sz w:val="24"/>
                <w:szCs w:val="24"/>
              </w:rPr>
            </w:pPr>
          </w:p>
        </w:tc>
        <w:tc>
          <w:tcPr>
            <w:tcW w:w="925" w:type="dxa"/>
            <w:shd w:val="clear" w:color="auto" w:fill="auto"/>
          </w:tcPr>
          <w:p w:rsidR="009212DB" w:rsidRPr="00E75F63" w:rsidRDefault="009212DB" w:rsidP="00E75F63">
            <w:pPr>
              <w:spacing w:after="0" w:line="240" w:lineRule="auto"/>
              <w:jc w:val="both"/>
              <w:outlineLvl w:val="0"/>
              <w:rPr>
                <w:rFonts w:ascii="Times New Roman" w:hAnsi="Times New Roman"/>
                <w:bCs/>
                <w:kern w:val="36"/>
                <w:sz w:val="24"/>
                <w:szCs w:val="24"/>
              </w:rPr>
            </w:pPr>
          </w:p>
        </w:tc>
      </w:tr>
      <w:tr w:rsidR="009212DB" w:rsidRPr="00E75F63" w:rsidTr="009167DD">
        <w:trPr>
          <w:gridAfter w:val="1"/>
          <w:wAfter w:w="51" w:type="dxa"/>
          <w:trHeight w:val="826"/>
        </w:trPr>
        <w:tc>
          <w:tcPr>
            <w:tcW w:w="2252" w:type="dxa"/>
            <w:shd w:val="clear" w:color="auto" w:fill="auto"/>
          </w:tcPr>
          <w:p w:rsidR="009212DB" w:rsidRPr="00E75F63" w:rsidRDefault="009212DB" w:rsidP="00E75F63">
            <w:pPr>
              <w:spacing w:after="0" w:line="240" w:lineRule="auto"/>
              <w:jc w:val="both"/>
              <w:outlineLvl w:val="0"/>
              <w:rPr>
                <w:rFonts w:ascii="Times New Roman" w:hAnsi="Times New Roman"/>
                <w:sz w:val="24"/>
                <w:szCs w:val="24"/>
              </w:rPr>
            </w:pPr>
            <w:r w:rsidRPr="00E75F63">
              <w:rPr>
                <w:rFonts w:ascii="Times New Roman" w:hAnsi="Times New Roman"/>
                <w:sz w:val="24"/>
                <w:szCs w:val="24"/>
              </w:rPr>
              <w:t>«Переливание воды»</w:t>
            </w:r>
          </w:p>
        </w:tc>
        <w:tc>
          <w:tcPr>
            <w:tcW w:w="5570" w:type="dxa"/>
            <w:shd w:val="clear" w:color="auto" w:fill="auto"/>
          </w:tcPr>
          <w:p w:rsidR="009212DB" w:rsidRPr="00E75F63" w:rsidRDefault="009212DB" w:rsidP="00E75F63">
            <w:pPr>
              <w:spacing w:after="0" w:line="240" w:lineRule="auto"/>
              <w:jc w:val="both"/>
              <w:outlineLvl w:val="0"/>
              <w:rPr>
                <w:rFonts w:ascii="Times New Roman" w:hAnsi="Times New Roman"/>
                <w:sz w:val="24"/>
                <w:szCs w:val="24"/>
              </w:rPr>
            </w:pPr>
            <w:r w:rsidRPr="00E75F63">
              <w:rPr>
                <w:rFonts w:ascii="Times New Roman" w:hAnsi="Times New Roman"/>
                <w:sz w:val="24"/>
                <w:szCs w:val="24"/>
              </w:rPr>
              <w:t>Развивать осязание; знакомить со свойствами жидкости.</w:t>
            </w:r>
          </w:p>
        </w:tc>
        <w:tc>
          <w:tcPr>
            <w:tcW w:w="4976" w:type="dxa"/>
            <w:shd w:val="clear" w:color="auto" w:fill="auto"/>
          </w:tcPr>
          <w:p w:rsidR="009212DB" w:rsidRPr="00E75F63" w:rsidRDefault="009212DB" w:rsidP="00E75F63">
            <w:pPr>
              <w:shd w:val="clear" w:color="auto" w:fill="FFFFFF"/>
              <w:spacing w:after="0" w:line="240" w:lineRule="auto"/>
              <w:jc w:val="both"/>
              <w:rPr>
                <w:rFonts w:ascii="Times New Roman" w:hAnsi="Times New Roman"/>
                <w:sz w:val="24"/>
                <w:szCs w:val="24"/>
              </w:rPr>
            </w:pPr>
            <w:r w:rsidRPr="00E75F63">
              <w:rPr>
                <w:rFonts w:ascii="Times New Roman" w:hAnsi="Times New Roman"/>
                <w:sz w:val="24"/>
                <w:szCs w:val="24"/>
              </w:rPr>
              <w:t>Лейка, воронка, емкости разного объема (банки, чашки, бутылки и др.), вода, большой таз, тряпки.</w:t>
            </w:r>
          </w:p>
        </w:tc>
        <w:tc>
          <w:tcPr>
            <w:tcW w:w="1302" w:type="dxa"/>
          </w:tcPr>
          <w:p w:rsidR="009212DB" w:rsidRPr="00E75F63" w:rsidRDefault="009212DB" w:rsidP="00E75F63">
            <w:pPr>
              <w:spacing w:after="0" w:line="240" w:lineRule="auto"/>
              <w:jc w:val="both"/>
              <w:outlineLvl w:val="0"/>
              <w:rPr>
                <w:rFonts w:ascii="Times New Roman" w:hAnsi="Times New Roman"/>
                <w:bCs/>
                <w:kern w:val="36"/>
                <w:sz w:val="24"/>
                <w:szCs w:val="24"/>
              </w:rPr>
            </w:pPr>
          </w:p>
        </w:tc>
        <w:tc>
          <w:tcPr>
            <w:tcW w:w="1149" w:type="dxa"/>
          </w:tcPr>
          <w:p w:rsidR="009212DB" w:rsidRPr="00E75F63" w:rsidRDefault="009212DB" w:rsidP="00E75F63">
            <w:pPr>
              <w:spacing w:after="0" w:line="240" w:lineRule="auto"/>
              <w:jc w:val="both"/>
              <w:outlineLvl w:val="0"/>
              <w:rPr>
                <w:rFonts w:ascii="Times New Roman" w:hAnsi="Times New Roman"/>
                <w:bCs/>
                <w:kern w:val="36"/>
                <w:sz w:val="24"/>
                <w:szCs w:val="24"/>
              </w:rPr>
            </w:pPr>
          </w:p>
        </w:tc>
        <w:tc>
          <w:tcPr>
            <w:tcW w:w="925" w:type="dxa"/>
            <w:shd w:val="clear" w:color="auto" w:fill="auto"/>
          </w:tcPr>
          <w:p w:rsidR="009212DB" w:rsidRPr="00E75F63" w:rsidRDefault="009212DB" w:rsidP="00E75F63">
            <w:pPr>
              <w:spacing w:after="0" w:line="240" w:lineRule="auto"/>
              <w:jc w:val="both"/>
              <w:outlineLvl w:val="0"/>
              <w:rPr>
                <w:rFonts w:ascii="Times New Roman" w:hAnsi="Times New Roman"/>
                <w:bCs/>
                <w:kern w:val="36"/>
                <w:sz w:val="24"/>
                <w:szCs w:val="24"/>
              </w:rPr>
            </w:pPr>
          </w:p>
        </w:tc>
      </w:tr>
      <w:tr w:rsidR="009212DB" w:rsidRPr="00E75F63" w:rsidTr="009167DD">
        <w:trPr>
          <w:gridAfter w:val="1"/>
          <w:wAfter w:w="51" w:type="dxa"/>
          <w:trHeight w:val="557"/>
        </w:trPr>
        <w:tc>
          <w:tcPr>
            <w:tcW w:w="2252" w:type="dxa"/>
            <w:shd w:val="clear" w:color="auto" w:fill="auto"/>
          </w:tcPr>
          <w:p w:rsidR="009212DB" w:rsidRPr="00E75F63" w:rsidRDefault="009212DB" w:rsidP="00E75F63">
            <w:pPr>
              <w:spacing w:after="0" w:line="240" w:lineRule="auto"/>
              <w:jc w:val="both"/>
              <w:outlineLvl w:val="0"/>
              <w:rPr>
                <w:rFonts w:ascii="Times New Roman" w:hAnsi="Times New Roman"/>
                <w:sz w:val="24"/>
                <w:szCs w:val="24"/>
              </w:rPr>
            </w:pPr>
            <w:r w:rsidRPr="00E75F63">
              <w:rPr>
                <w:rFonts w:ascii="Times New Roman" w:hAnsi="Times New Roman"/>
                <w:sz w:val="24"/>
                <w:szCs w:val="24"/>
              </w:rPr>
              <w:t>«Прячем руки»</w:t>
            </w:r>
          </w:p>
        </w:tc>
        <w:tc>
          <w:tcPr>
            <w:tcW w:w="5570" w:type="dxa"/>
            <w:shd w:val="clear" w:color="auto" w:fill="auto"/>
          </w:tcPr>
          <w:p w:rsidR="009212DB" w:rsidRPr="00E75F63" w:rsidRDefault="009212DB" w:rsidP="00E75F63">
            <w:pPr>
              <w:shd w:val="clear" w:color="auto" w:fill="FFFFFF"/>
              <w:spacing w:after="0" w:line="240" w:lineRule="auto"/>
              <w:jc w:val="both"/>
              <w:rPr>
                <w:rFonts w:ascii="Times New Roman" w:hAnsi="Times New Roman"/>
                <w:sz w:val="24"/>
                <w:szCs w:val="24"/>
              </w:rPr>
            </w:pPr>
            <w:r w:rsidRPr="00E75F63">
              <w:rPr>
                <w:rFonts w:ascii="Times New Roman" w:hAnsi="Times New Roman"/>
                <w:sz w:val="24"/>
                <w:szCs w:val="24"/>
              </w:rPr>
              <w:t>Развивать осязание; знакомить со свойствами различных круп.</w:t>
            </w:r>
          </w:p>
        </w:tc>
        <w:tc>
          <w:tcPr>
            <w:tcW w:w="4976" w:type="dxa"/>
            <w:shd w:val="clear" w:color="auto" w:fill="auto"/>
          </w:tcPr>
          <w:p w:rsidR="009212DB" w:rsidRPr="00E75F63" w:rsidRDefault="009212DB" w:rsidP="00E75F63">
            <w:pPr>
              <w:shd w:val="clear" w:color="auto" w:fill="FFFFFF"/>
              <w:spacing w:after="0" w:line="240" w:lineRule="auto"/>
              <w:jc w:val="both"/>
              <w:rPr>
                <w:rFonts w:ascii="Times New Roman" w:hAnsi="Times New Roman"/>
                <w:sz w:val="24"/>
                <w:szCs w:val="24"/>
              </w:rPr>
            </w:pPr>
            <w:r w:rsidRPr="00E75F63">
              <w:rPr>
                <w:rFonts w:ascii="Times New Roman" w:hAnsi="Times New Roman"/>
                <w:sz w:val="24"/>
                <w:szCs w:val="24"/>
              </w:rPr>
              <w:t>Крупы и бобовые (гречка, рис, горох и др.), миска, совок, маленькая игрушка.</w:t>
            </w:r>
          </w:p>
        </w:tc>
        <w:tc>
          <w:tcPr>
            <w:tcW w:w="1302" w:type="dxa"/>
          </w:tcPr>
          <w:p w:rsidR="009212DB" w:rsidRPr="00E75F63" w:rsidRDefault="009212DB" w:rsidP="00E75F63">
            <w:pPr>
              <w:spacing w:after="0" w:line="240" w:lineRule="auto"/>
              <w:jc w:val="both"/>
              <w:outlineLvl w:val="0"/>
              <w:rPr>
                <w:rFonts w:ascii="Times New Roman" w:hAnsi="Times New Roman"/>
                <w:bCs/>
                <w:kern w:val="36"/>
                <w:sz w:val="24"/>
                <w:szCs w:val="24"/>
              </w:rPr>
            </w:pPr>
          </w:p>
        </w:tc>
        <w:tc>
          <w:tcPr>
            <w:tcW w:w="1149" w:type="dxa"/>
          </w:tcPr>
          <w:p w:rsidR="009212DB" w:rsidRPr="00E75F63" w:rsidRDefault="009212DB" w:rsidP="00E75F63">
            <w:pPr>
              <w:spacing w:after="0" w:line="240" w:lineRule="auto"/>
              <w:jc w:val="both"/>
              <w:outlineLvl w:val="0"/>
              <w:rPr>
                <w:rFonts w:ascii="Times New Roman" w:hAnsi="Times New Roman"/>
                <w:bCs/>
                <w:kern w:val="36"/>
                <w:sz w:val="24"/>
                <w:szCs w:val="24"/>
              </w:rPr>
            </w:pPr>
          </w:p>
        </w:tc>
        <w:tc>
          <w:tcPr>
            <w:tcW w:w="925" w:type="dxa"/>
            <w:shd w:val="clear" w:color="auto" w:fill="auto"/>
          </w:tcPr>
          <w:p w:rsidR="009212DB" w:rsidRPr="00E75F63" w:rsidRDefault="009212DB" w:rsidP="00E75F63">
            <w:pPr>
              <w:spacing w:after="0" w:line="240" w:lineRule="auto"/>
              <w:jc w:val="both"/>
              <w:outlineLvl w:val="0"/>
              <w:rPr>
                <w:rFonts w:ascii="Times New Roman" w:hAnsi="Times New Roman"/>
                <w:bCs/>
                <w:kern w:val="36"/>
                <w:sz w:val="24"/>
                <w:szCs w:val="24"/>
              </w:rPr>
            </w:pPr>
          </w:p>
        </w:tc>
      </w:tr>
      <w:tr w:rsidR="009212DB" w:rsidRPr="00E75F63" w:rsidTr="009167DD">
        <w:trPr>
          <w:gridAfter w:val="1"/>
          <w:wAfter w:w="51" w:type="dxa"/>
          <w:trHeight w:val="557"/>
        </w:trPr>
        <w:tc>
          <w:tcPr>
            <w:tcW w:w="2252" w:type="dxa"/>
            <w:shd w:val="clear" w:color="auto" w:fill="auto"/>
          </w:tcPr>
          <w:p w:rsidR="009212DB" w:rsidRPr="00E75F63" w:rsidRDefault="009212DB" w:rsidP="00E75F63">
            <w:pPr>
              <w:spacing w:after="0" w:line="240" w:lineRule="auto"/>
              <w:jc w:val="both"/>
              <w:outlineLvl w:val="0"/>
              <w:rPr>
                <w:rFonts w:ascii="Times New Roman" w:hAnsi="Times New Roman"/>
                <w:sz w:val="24"/>
                <w:szCs w:val="24"/>
              </w:rPr>
            </w:pPr>
            <w:r w:rsidRPr="00E75F63">
              <w:rPr>
                <w:rFonts w:ascii="Times New Roman" w:hAnsi="Times New Roman"/>
                <w:sz w:val="24"/>
                <w:szCs w:val="24"/>
              </w:rPr>
              <w:t>«Помяли, пощипали!»</w:t>
            </w:r>
          </w:p>
        </w:tc>
        <w:tc>
          <w:tcPr>
            <w:tcW w:w="5570" w:type="dxa"/>
            <w:shd w:val="clear" w:color="auto" w:fill="auto"/>
          </w:tcPr>
          <w:p w:rsidR="009212DB" w:rsidRPr="00E75F63" w:rsidRDefault="009212DB" w:rsidP="00E75F63">
            <w:pPr>
              <w:spacing w:after="0" w:line="240" w:lineRule="auto"/>
              <w:jc w:val="both"/>
              <w:outlineLvl w:val="0"/>
              <w:rPr>
                <w:rFonts w:ascii="Times New Roman" w:hAnsi="Times New Roman"/>
                <w:sz w:val="24"/>
                <w:szCs w:val="24"/>
              </w:rPr>
            </w:pPr>
            <w:r w:rsidRPr="00E75F63">
              <w:rPr>
                <w:rFonts w:ascii="Times New Roman" w:hAnsi="Times New Roman"/>
                <w:sz w:val="24"/>
                <w:szCs w:val="24"/>
              </w:rPr>
              <w:t>Развивать осязание, знакомить с различными пластичными материалами и их свойствами.</w:t>
            </w:r>
          </w:p>
        </w:tc>
        <w:tc>
          <w:tcPr>
            <w:tcW w:w="4976" w:type="dxa"/>
            <w:shd w:val="clear" w:color="auto" w:fill="auto"/>
          </w:tcPr>
          <w:p w:rsidR="009212DB" w:rsidRPr="00E75F63" w:rsidRDefault="009212DB" w:rsidP="00E75F63">
            <w:pPr>
              <w:spacing w:after="0" w:line="240" w:lineRule="auto"/>
              <w:jc w:val="both"/>
              <w:outlineLvl w:val="0"/>
              <w:rPr>
                <w:rFonts w:ascii="Times New Roman" w:hAnsi="Times New Roman"/>
                <w:sz w:val="24"/>
                <w:szCs w:val="24"/>
              </w:rPr>
            </w:pPr>
            <w:r w:rsidRPr="00E75F63">
              <w:rPr>
                <w:rFonts w:ascii="Times New Roman" w:hAnsi="Times New Roman"/>
                <w:sz w:val="24"/>
                <w:szCs w:val="24"/>
              </w:rPr>
              <w:t>Тесто, пластилин, глина.</w:t>
            </w:r>
          </w:p>
        </w:tc>
        <w:tc>
          <w:tcPr>
            <w:tcW w:w="1302" w:type="dxa"/>
          </w:tcPr>
          <w:p w:rsidR="009212DB" w:rsidRPr="00E75F63" w:rsidRDefault="009212DB" w:rsidP="00E75F63">
            <w:pPr>
              <w:spacing w:after="0" w:line="240" w:lineRule="auto"/>
              <w:jc w:val="both"/>
              <w:outlineLvl w:val="0"/>
              <w:rPr>
                <w:rFonts w:ascii="Times New Roman" w:hAnsi="Times New Roman"/>
                <w:bCs/>
                <w:kern w:val="36"/>
                <w:sz w:val="24"/>
                <w:szCs w:val="24"/>
              </w:rPr>
            </w:pPr>
          </w:p>
        </w:tc>
        <w:tc>
          <w:tcPr>
            <w:tcW w:w="1149" w:type="dxa"/>
          </w:tcPr>
          <w:p w:rsidR="009212DB" w:rsidRPr="00E75F63" w:rsidRDefault="009212DB" w:rsidP="00E75F63">
            <w:pPr>
              <w:spacing w:after="0" w:line="240" w:lineRule="auto"/>
              <w:jc w:val="both"/>
              <w:outlineLvl w:val="0"/>
              <w:rPr>
                <w:rFonts w:ascii="Times New Roman" w:hAnsi="Times New Roman"/>
                <w:bCs/>
                <w:kern w:val="36"/>
                <w:sz w:val="24"/>
                <w:szCs w:val="24"/>
              </w:rPr>
            </w:pPr>
          </w:p>
        </w:tc>
        <w:tc>
          <w:tcPr>
            <w:tcW w:w="925" w:type="dxa"/>
            <w:shd w:val="clear" w:color="auto" w:fill="auto"/>
          </w:tcPr>
          <w:p w:rsidR="009212DB" w:rsidRPr="00E75F63" w:rsidRDefault="009212DB" w:rsidP="00E75F63">
            <w:pPr>
              <w:spacing w:after="0" w:line="240" w:lineRule="auto"/>
              <w:jc w:val="both"/>
              <w:outlineLvl w:val="0"/>
              <w:rPr>
                <w:rFonts w:ascii="Times New Roman" w:hAnsi="Times New Roman"/>
                <w:bCs/>
                <w:kern w:val="36"/>
                <w:sz w:val="24"/>
                <w:szCs w:val="24"/>
              </w:rPr>
            </w:pPr>
          </w:p>
        </w:tc>
      </w:tr>
      <w:tr w:rsidR="009212DB" w:rsidRPr="00E75F63" w:rsidTr="009167DD">
        <w:trPr>
          <w:gridAfter w:val="1"/>
          <w:wAfter w:w="51" w:type="dxa"/>
          <w:trHeight w:val="557"/>
        </w:trPr>
        <w:tc>
          <w:tcPr>
            <w:tcW w:w="2252" w:type="dxa"/>
            <w:shd w:val="clear" w:color="auto" w:fill="auto"/>
          </w:tcPr>
          <w:p w:rsidR="009212DB" w:rsidRPr="00E75F63" w:rsidRDefault="009212DB" w:rsidP="00E75F63">
            <w:pPr>
              <w:spacing w:after="0" w:line="240" w:lineRule="auto"/>
              <w:jc w:val="both"/>
              <w:outlineLvl w:val="0"/>
              <w:rPr>
                <w:rFonts w:ascii="Times New Roman" w:hAnsi="Times New Roman"/>
                <w:sz w:val="24"/>
                <w:szCs w:val="24"/>
              </w:rPr>
            </w:pPr>
            <w:r w:rsidRPr="00E75F63">
              <w:rPr>
                <w:rFonts w:ascii="Times New Roman" w:hAnsi="Times New Roman"/>
                <w:sz w:val="24"/>
                <w:szCs w:val="24"/>
              </w:rPr>
              <w:t>«Горячо - холодно»</w:t>
            </w:r>
          </w:p>
        </w:tc>
        <w:tc>
          <w:tcPr>
            <w:tcW w:w="5570" w:type="dxa"/>
            <w:shd w:val="clear" w:color="auto" w:fill="auto"/>
          </w:tcPr>
          <w:p w:rsidR="009212DB" w:rsidRPr="00E75F63" w:rsidRDefault="009212DB" w:rsidP="00E75F63">
            <w:pPr>
              <w:spacing w:after="0" w:line="240" w:lineRule="auto"/>
              <w:jc w:val="both"/>
              <w:outlineLvl w:val="0"/>
              <w:rPr>
                <w:rFonts w:ascii="Times New Roman" w:hAnsi="Times New Roman"/>
                <w:sz w:val="24"/>
                <w:szCs w:val="24"/>
              </w:rPr>
            </w:pPr>
            <w:r w:rsidRPr="00E75F63">
              <w:rPr>
                <w:rFonts w:ascii="Times New Roman" w:hAnsi="Times New Roman"/>
                <w:sz w:val="24"/>
                <w:szCs w:val="24"/>
              </w:rPr>
              <w:t>Развивать осязание.</w:t>
            </w:r>
          </w:p>
        </w:tc>
        <w:tc>
          <w:tcPr>
            <w:tcW w:w="4976" w:type="dxa"/>
            <w:shd w:val="clear" w:color="auto" w:fill="auto"/>
          </w:tcPr>
          <w:p w:rsidR="009212DB" w:rsidRPr="00E75F63" w:rsidRDefault="009212DB" w:rsidP="00E75F63">
            <w:pPr>
              <w:spacing w:after="0" w:line="240" w:lineRule="auto"/>
              <w:jc w:val="both"/>
              <w:outlineLvl w:val="0"/>
              <w:rPr>
                <w:rFonts w:ascii="Times New Roman" w:hAnsi="Times New Roman"/>
                <w:sz w:val="24"/>
                <w:szCs w:val="24"/>
              </w:rPr>
            </w:pPr>
            <w:r w:rsidRPr="00E75F63">
              <w:rPr>
                <w:rFonts w:ascii="Times New Roman" w:hAnsi="Times New Roman"/>
                <w:sz w:val="24"/>
                <w:szCs w:val="24"/>
              </w:rPr>
              <w:t>Вода разной температуры, ведерки или миски.</w:t>
            </w:r>
          </w:p>
        </w:tc>
        <w:tc>
          <w:tcPr>
            <w:tcW w:w="1302" w:type="dxa"/>
          </w:tcPr>
          <w:p w:rsidR="009212DB" w:rsidRPr="00E75F63" w:rsidRDefault="009212DB" w:rsidP="00E75F63">
            <w:pPr>
              <w:spacing w:after="0" w:line="240" w:lineRule="auto"/>
              <w:jc w:val="both"/>
              <w:outlineLvl w:val="0"/>
              <w:rPr>
                <w:rFonts w:ascii="Times New Roman" w:hAnsi="Times New Roman"/>
                <w:bCs/>
                <w:kern w:val="36"/>
                <w:sz w:val="24"/>
                <w:szCs w:val="24"/>
              </w:rPr>
            </w:pPr>
          </w:p>
        </w:tc>
        <w:tc>
          <w:tcPr>
            <w:tcW w:w="1149" w:type="dxa"/>
          </w:tcPr>
          <w:p w:rsidR="009212DB" w:rsidRPr="00E75F63" w:rsidRDefault="009212DB" w:rsidP="00E75F63">
            <w:pPr>
              <w:spacing w:after="0" w:line="240" w:lineRule="auto"/>
              <w:jc w:val="both"/>
              <w:outlineLvl w:val="0"/>
              <w:rPr>
                <w:rFonts w:ascii="Times New Roman" w:hAnsi="Times New Roman"/>
                <w:bCs/>
                <w:kern w:val="36"/>
                <w:sz w:val="24"/>
                <w:szCs w:val="24"/>
              </w:rPr>
            </w:pPr>
          </w:p>
        </w:tc>
        <w:tc>
          <w:tcPr>
            <w:tcW w:w="925" w:type="dxa"/>
            <w:shd w:val="clear" w:color="auto" w:fill="auto"/>
          </w:tcPr>
          <w:p w:rsidR="009212DB" w:rsidRPr="00E75F63" w:rsidRDefault="009212DB" w:rsidP="00E75F63">
            <w:pPr>
              <w:spacing w:after="0" w:line="240" w:lineRule="auto"/>
              <w:jc w:val="both"/>
              <w:outlineLvl w:val="0"/>
              <w:rPr>
                <w:rFonts w:ascii="Times New Roman" w:hAnsi="Times New Roman"/>
                <w:bCs/>
                <w:kern w:val="36"/>
                <w:sz w:val="24"/>
                <w:szCs w:val="24"/>
              </w:rPr>
            </w:pPr>
          </w:p>
        </w:tc>
      </w:tr>
    </w:tbl>
    <w:p w:rsidR="009212DB" w:rsidRPr="00E75F63" w:rsidRDefault="009212DB" w:rsidP="00E75F63">
      <w:pPr>
        <w:spacing w:after="0" w:line="240" w:lineRule="auto"/>
        <w:ind w:firstLine="284"/>
        <w:jc w:val="both"/>
        <w:outlineLvl w:val="0"/>
        <w:rPr>
          <w:rFonts w:ascii="Times New Roman" w:hAnsi="Times New Roman"/>
          <w:b/>
          <w:bCs/>
          <w:kern w:val="36"/>
          <w:sz w:val="24"/>
          <w:szCs w:val="24"/>
        </w:rPr>
      </w:pPr>
    </w:p>
    <w:p w:rsidR="009212DB" w:rsidRPr="00E75F63" w:rsidRDefault="009212DB" w:rsidP="00B50BA1">
      <w:pPr>
        <w:spacing w:after="0" w:line="240" w:lineRule="auto"/>
        <w:ind w:firstLine="284"/>
        <w:jc w:val="center"/>
        <w:outlineLvl w:val="0"/>
        <w:rPr>
          <w:rFonts w:ascii="Times New Roman" w:hAnsi="Times New Roman"/>
          <w:b/>
          <w:bCs/>
          <w:kern w:val="36"/>
          <w:sz w:val="24"/>
          <w:szCs w:val="24"/>
        </w:rPr>
      </w:pPr>
      <w:r w:rsidRPr="00E75F63">
        <w:rPr>
          <w:rFonts w:ascii="Times New Roman" w:hAnsi="Times New Roman"/>
          <w:b/>
          <w:bCs/>
          <w:kern w:val="36"/>
          <w:sz w:val="24"/>
          <w:szCs w:val="24"/>
        </w:rPr>
        <w:t>по познавательной сфере средствами песочной терапии</w:t>
      </w:r>
    </w:p>
    <w:tbl>
      <w:tblPr>
        <w:tblW w:w="16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89"/>
        <w:gridCol w:w="6129"/>
        <w:gridCol w:w="4786"/>
        <w:gridCol w:w="1330"/>
        <w:gridCol w:w="1228"/>
        <w:gridCol w:w="1022"/>
        <w:gridCol w:w="15"/>
      </w:tblGrid>
      <w:tr w:rsidR="009212DB" w:rsidRPr="00E75F63" w:rsidTr="00C868D6">
        <w:trPr>
          <w:trHeight w:val="70"/>
        </w:trPr>
        <w:tc>
          <w:tcPr>
            <w:tcW w:w="1790" w:type="dxa"/>
            <w:vMerge w:val="restart"/>
            <w:shd w:val="clear" w:color="auto" w:fill="auto"/>
          </w:tcPr>
          <w:p w:rsidR="009212DB" w:rsidRPr="00E75F63" w:rsidRDefault="009212DB" w:rsidP="00E75F63">
            <w:pPr>
              <w:spacing w:after="0" w:line="240" w:lineRule="auto"/>
              <w:jc w:val="both"/>
              <w:rPr>
                <w:rFonts w:ascii="Times New Roman" w:hAnsi="Times New Roman"/>
                <w:b/>
                <w:sz w:val="24"/>
                <w:szCs w:val="24"/>
              </w:rPr>
            </w:pPr>
            <w:r w:rsidRPr="00E75F63">
              <w:rPr>
                <w:rFonts w:ascii="Times New Roman" w:hAnsi="Times New Roman"/>
                <w:b/>
                <w:sz w:val="24"/>
                <w:szCs w:val="24"/>
              </w:rPr>
              <w:t>Тема</w:t>
            </w:r>
          </w:p>
        </w:tc>
        <w:tc>
          <w:tcPr>
            <w:tcW w:w="6180" w:type="dxa"/>
            <w:vMerge w:val="restart"/>
            <w:shd w:val="clear" w:color="auto" w:fill="auto"/>
          </w:tcPr>
          <w:p w:rsidR="009212DB" w:rsidRPr="00E75F63" w:rsidRDefault="009212DB" w:rsidP="00E75F63">
            <w:pPr>
              <w:spacing w:after="0" w:line="240" w:lineRule="auto"/>
              <w:jc w:val="both"/>
              <w:rPr>
                <w:rFonts w:ascii="Times New Roman" w:hAnsi="Times New Roman"/>
                <w:b/>
                <w:sz w:val="24"/>
                <w:szCs w:val="24"/>
              </w:rPr>
            </w:pPr>
            <w:r w:rsidRPr="00E75F63">
              <w:rPr>
                <w:rFonts w:ascii="Times New Roman" w:hAnsi="Times New Roman"/>
                <w:b/>
                <w:sz w:val="24"/>
                <w:szCs w:val="24"/>
              </w:rPr>
              <w:t xml:space="preserve">Задачи </w:t>
            </w:r>
          </w:p>
        </w:tc>
        <w:tc>
          <w:tcPr>
            <w:tcW w:w="4824" w:type="dxa"/>
            <w:vMerge w:val="restart"/>
            <w:shd w:val="clear" w:color="auto" w:fill="auto"/>
          </w:tcPr>
          <w:p w:rsidR="009212DB" w:rsidRPr="00E75F63" w:rsidRDefault="009212DB" w:rsidP="00E75F63">
            <w:pPr>
              <w:spacing w:after="0" w:line="240" w:lineRule="auto"/>
              <w:jc w:val="both"/>
              <w:rPr>
                <w:rFonts w:ascii="Times New Roman" w:hAnsi="Times New Roman"/>
                <w:b/>
                <w:sz w:val="24"/>
                <w:szCs w:val="24"/>
              </w:rPr>
            </w:pPr>
            <w:r w:rsidRPr="00E75F63">
              <w:rPr>
                <w:rFonts w:ascii="Times New Roman" w:hAnsi="Times New Roman"/>
                <w:b/>
                <w:sz w:val="24"/>
                <w:szCs w:val="24"/>
              </w:rPr>
              <w:t>Содержание</w:t>
            </w:r>
          </w:p>
        </w:tc>
        <w:tc>
          <w:tcPr>
            <w:tcW w:w="3505" w:type="dxa"/>
            <w:gridSpan w:val="4"/>
            <w:shd w:val="clear" w:color="auto" w:fill="auto"/>
          </w:tcPr>
          <w:p w:rsidR="009212DB" w:rsidRPr="00E75F63" w:rsidRDefault="009212DB" w:rsidP="00E75F63">
            <w:pPr>
              <w:spacing w:after="0" w:line="240" w:lineRule="auto"/>
              <w:jc w:val="both"/>
              <w:rPr>
                <w:rFonts w:ascii="Times New Roman" w:hAnsi="Times New Roman"/>
                <w:b/>
                <w:sz w:val="24"/>
                <w:szCs w:val="24"/>
              </w:rPr>
            </w:pPr>
            <w:r w:rsidRPr="00E75F63">
              <w:rPr>
                <w:rFonts w:ascii="Times New Roman" w:hAnsi="Times New Roman"/>
                <w:b/>
                <w:sz w:val="24"/>
                <w:szCs w:val="24"/>
              </w:rPr>
              <w:t>Дата проведения</w:t>
            </w:r>
          </w:p>
        </w:tc>
      </w:tr>
      <w:tr w:rsidR="009212DB" w:rsidRPr="00E75F63" w:rsidTr="00C868D6">
        <w:trPr>
          <w:gridAfter w:val="1"/>
          <w:wAfter w:w="15" w:type="dxa"/>
          <w:trHeight w:val="144"/>
        </w:trPr>
        <w:tc>
          <w:tcPr>
            <w:tcW w:w="1790" w:type="dxa"/>
            <w:vMerge/>
            <w:shd w:val="clear" w:color="auto" w:fill="auto"/>
          </w:tcPr>
          <w:p w:rsidR="009212DB" w:rsidRPr="00E75F63" w:rsidRDefault="009212DB" w:rsidP="00E75F63">
            <w:pPr>
              <w:spacing w:after="0" w:line="240" w:lineRule="auto"/>
              <w:jc w:val="both"/>
              <w:rPr>
                <w:rFonts w:ascii="Times New Roman" w:hAnsi="Times New Roman"/>
                <w:b/>
                <w:sz w:val="24"/>
                <w:szCs w:val="24"/>
              </w:rPr>
            </w:pPr>
          </w:p>
        </w:tc>
        <w:tc>
          <w:tcPr>
            <w:tcW w:w="6180" w:type="dxa"/>
            <w:vMerge/>
            <w:shd w:val="clear" w:color="auto" w:fill="auto"/>
          </w:tcPr>
          <w:p w:rsidR="009212DB" w:rsidRPr="00E75F63" w:rsidRDefault="009212DB" w:rsidP="00E75F63">
            <w:pPr>
              <w:spacing w:after="0" w:line="240" w:lineRule="auto"/>
              <w:jc w:val="both"/>
              <w:rPr>
                <w:rFonts w:ascii="Times New Roman" w:hAnsi="Times New Roman"/>
                <w:b/>
                <w:sz w:val="24"/>
                <w:szCs w:val="24"/>
              </w:rPr>
            </w:pPr>
          </w:p>
        </w:tc>
        <w:tc>
          <w:tcPr>
            <w:tcW w:w="4824" w:type="dxa"/>
            <w:vMerge/>
            <w:shd w:val="clear" w:color="auto" w:fill="auto"/>
          </w:tcPr>
          <w:p w:rsidR="009212DB" w:rsidRPr="00E75F63" w:rsidRDefault="009212DB" w:rsidP="00E75F63">
            <w:pPr>
              <w:spacing w:after="0" w:line="240" w:lineRule="auto"/>
              <w:jc w:val="both"/>
              <w:rPr>
                <w:rFonts w:ascii="Times New Roman" w:hAnsi="Times New Roman"/>
                <w:b/>
                <w:sz w:val="24"/>
                <w:szCs w:val="24"/>
              </w:rPr>
            </w:pPr>
          </w:p>
        </w:tc>
        <w:tc>
          <w:tcPr>
            <w:tcW w:w="1335" w:type="dxa"/>
            <w:shd w:val="clear" w:color="auto" w:fill="auto"/>
          </w:tcPr>
          <w:p w:rsidR="009212DB" w:rsidRPr="00E75F63" w:rsidRDefault="009212DB" w:rsidP="00E75F63">
            <w:pPr>
              <w:spacing w:after="0" w:line="240" w:lineRule="auto"/>
              <w:jc w:val="both"/>
              <w:rPr>
                <w:rFonts w:ascii="Times New Roman" w:hAnsi="Times New Roman"/>
                <w:b/>
                <w:sz w:val="24"/>
                <w:szCs w:val="24"/>
              </w:rPr>
            </w:pPr>
            <w:r w:rsidRPr="00E75F63">
              <w:rPr>
                <w:rFonts w:ascii="Times New Roman" w:hAnsi="Times New Roman"/>
                <w:b/>
                <w:sz w:val="24"/>
                <w:szCs w:val="24"/>
              </w:rPr>
              <w:t>не усвоил</w:t>
            </w:r>
          </w:p>
        </w:tc>
        <w:tc>
          <w:tcPr>
            <w:tcW w:w="1151" w:type="dxa"/>
          </w:tcPr>
          <w:p w:rsidR="009212DB" w:rsidRPr="00E75F63" w:rsidRDefault="009212DB" w:rsidP="00E75F63">
            <w:pPr>
              <w:spacing w:after="0" w:line="240" w:lineRule="auto"/>
              <w:jc w:val="both"/>
              <w:rPr>
                <w:rFonts w:ascii="Times New Roman" w:hAnsi="Times New Roman"/>
                <w:b/>
                <w:sz w:val="24"/>
                <w:szCs w:val="24"/>
              </w:rPr>
            </w:pPr>
            <w:r w:rsidRPr="00E75F63">
              <w:rPr>
                <w:rFonts w:ascii="Times New Roman" w:hAnsi="Times New Roman"/>
                <w:b/>
                <w:sz w:val="24"/>
                <w:szCs w:val="24"/>
              </w:rPr>
              <w:t>частично</w:t>
            </w:r>
          </w:p>
        </w:tc>
        <w:tc>
          <w:tcPr>
            <w:tcW w:w="1004" w:type="dxa"/>
          </w:tcPr>
          <w:p w:rsidR="009212DB" w:rsidRPr="00E75F63" w:rsidRDefault="009212DB" w:rsidP="00E75F63">
            <w:pPr>
              <w:spacing w:after="0" w:line="240" w:lineRule="auto"/>
              <w:jc w:val="both"/>
              <w:rPr>
                <w:rFonts w:ascii="Times New Roman" w:hAnsi="Times New Roman"/>
                <w:b/>
                <w:sz w:val="24"/>
                <w:szCs w:val="24"/>
              </w:rPr>
            </w:pPr>
            <w:r w:rsidRPr="00E75F63">
              <w:rPr>
                <w:rFonts w:ascii="Times New Roman" w:hAnsi="Times New Roman"/>
                <w:b/>
                <w:sz w:val="24"/>
                <w:szCs w:val="24"/>
              </w:rPr>
              <w:t>Усвоил</w:t>
            </w:r>
          </w:p>
        </w:tc>
      </w:tr>
      <w:tr w:rsidR="009212DB" w:rsidRPr="00E75F63" w:rsidTr="00C868D6">
        <w:trPr>
          <w:gridAfter w:val="1"/>
          <w:wAfter w:w="15" w:type="dxa"/>
          <w:trHeight w:val="144"/>
        </w:trPr>
        <w:tc>
          <w:tcPr>
            <w:tcW w:w="1790" w:type="dxa"/>
            <w:shd w:val="clear" w:color="auto" w:fill="auto"/>
          </w:tcPr>
          <w:p w:rsidR="009212DB" w:rsidRPr="00E75F63" w:rsidRDefault="009212DB" w:rsidP="00E75F63">
            <w:pPr>
              <w:spacing w:after="0" w:line="240" w:lineRule="auto"/>
              <w:jc w:val="both"/>
              <w:rPr>
                <w:rFonts w:ascii="Times New Roman" w:hAnsi="Times New Roman"/>
                <w:sz w:val="24"/>
                <w:szCs w:val="24"/>
              </w:rPr>
            </w:pP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«Весёлые вагончики»</w:t>
            </w:r>
          </w:p>
        </w:tc>
        <w:tc>
          <w:tcPr>
            <w:tcW w:w="6180" w:type="dxa"/>
            <w:shd w:val="clear" w:color="auto" w:fill="auto"/>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 Развивать умение различать предметы по цветам;</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 развивать память, восприятие цвета;</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 развивать умение снимать мышечное напряжение.</w:t>
            </w:r>
          </w:p>
        </w:tc>
        <w:tc>
          <w:tcPr>
            <w:tcW w:w="4824" w:type="dxa"/>
            <w:shd w:val="clear" w:color="auto" w:fill="auto"/>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1. Упражнение «Здравствуй, песок»</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2. Упражнение «Вагончики»</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3. Упражнение «Кубики»</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4. Релаксация</w:t>
            </w:r>
          </w:p>
        </w:tc>
        <w:tc>
          <w:tcPr>
            <w:tcW w:w="1335" w:type="dxa"/>
            <w:shd w:val="clear" w:color="auto" w:fill="auto"/>
          </w:tcPr>
          <w:p w:rsidR="009212DB" w:rsidRPr="00E75F63" w:rsidRDefault="009212DB" w:rsidP="00E75F63">
            <w:pPr>
              <w:spacing w:after="0" w:line="240" w:lineRule="auto"/>
              <w:jc w:val="both"/>
              <w:rPr>
                <w:rFonts w:ascii="Times New Roman" w:hAnsi="Times New Roman"/>
                <w:sz w:val="24"/>
                <w:szCs w:val="24"/>
              </w:rPr>
            </w:pPr>
          </w:p>
        </w:tc>
        <w:tc>
          <w:tcPr>
            <w:tcW w:w="1151" w:type="dxa"/>
          </w:tcPr>
          <w:p w:rsidR="009212DB" w:rsidRPr="00E75F63" w:rsidRDefault="009212DB" w:rsidP="00E75F63">
            <w:pPr>
              <w:spacing w:after="0" w:line="240" w:lineRule="auto"/>
              <w:jc w:val="both"/>
              <w:rPr>
                <w:rFonts w:ascii="Times New Roman" w:hAnsi="Times New Roman"/>
                <w:sz w:val="24"/>
                <w:szCs w:val="24"/>
              </w:rPr>
            </w:pPr>
          </w:p>
        </w:tc>
        <w:tc>
          <w:tcPr>
            <w:tcW w:w="1004" w:type="dxa"/>
          </w:tcPr>
          <w:p w:rsidR="009212DB" w:rsidRPr="00E75F63" w:rsidRDefault="009212DB" w:rsidP="00E75F63">
            <w:pPr>
              <w:spacing w:after="0" w:line="240" w:lineRule="auto"/>
              <w:jc w:val="both"/>
              <w:rPr>
                <w:rFonts w:ascii="Times New Roman" w:hAnsi="Times New Roman"/>
                <w:sz w:val="24"/>
                <w:szCs w:val="24"/>
              </w:rPr>
            </w:pPr>
          </w:p>
        </w:tc>
      </w:tr>
      <w:tr w:rsidR="009212DB" w:rsidRPr="00E75F63" w:rsidTr="00C868D6">
        <w:trPr>
          <w:gridAfter w:val="1"/>
          <w:wAfter w:w="15" w:type="dxa"/>
          <w:trHeight w:val="144"/>
        </w:trPr>
        <w:tc>
          <w:tcPr>
            <w:tcW w:w="1790" w:type="dxa"/>
            <w:shd w:val="clear" w:color="auto" w:fill="auto"/>
          </w:tcPr>
          <w:p w:rsidR="009212DB" w:rsidRPr="00E75F63" w:rsidRDefault="009212DB" w:rsidP="00E75F63">
            <w:pPr>
              <w:spacing w:after="0" w:line="240" w:lineRule="auto"/>
              <w:jc w:val="both"/>
              <w:rPr>
                <w:rFonts w:ascii="Times New Roman" w:hAnsi="Times New Roman"/>
                <w:sz w:val="24"/>
                <w:szCs w:val="24"/>
              </w:rPr>
            </w:pP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«Цветочная полянка»</w:t>
            </w:r>
          </w:p>
        </w:tc>
        <w:tc>
          <w:tcPr>
            <w:tcW w:w="6180" w:type="dxa"/>
            <w:shd w:val="clear" w:color="auto" w:fill="auto"/>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 Формировать умение различать предметы по цвету;</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 развивать память, мышление, восприятие цвета;</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 развивать умение снимать мышечное напряжение.</w:t>
            </w:r>
          </w:p>
        </w:tc>
        <w:tc>
          <w:tcPr>
            <w:tcW w:w="4824" w:type="dxa"/>
            <w:shd w:val="clear" w:color="auto" w:fill="auto"/>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1. Упражнение «Здравствуй, песок»</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2. Упражнение «Цветные крышечки»</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3. Упражнение «Фрукты»</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4. Релаксация</w:t>
            </w:r>
          </w:p>
        </w:tc>
        <w:tc>
          <w:tcPr>
            <w:tcW w:w="1335" w:type="dxa"/>
            <w:shd w:val="clear" w:color="auto" w:fill="auto"/>
          </w:tcPr>
          <w:p w:rsidR="009212DB" w:rsidRPr="00E75F63" w:rsidRDefault="009212DB" w:rsidP="00E75F63">
            <w:pPr>
              <w:spacing w:after="0" w:line="240" w:lineRule="auto"/>
              <w:jc w:val="both"/>
              <w:rPr>
                <w:rFonts w:ascii="Times New Roman" w:hAnsi="Times New Roman"/>
                <w:sz w:val="24"/>
                <w:szCs w:val="24"/>
              </w:rPr>
            </w:pPr>
          </w:p>
        </w:tc>
        <w:tc>
          <w:tcPr>
            <w:tcW w:w="1151" w:type="dxa"/>
          </w:tcPr>
          <w:p w:rsidR="009212DB" w:rsidRPr="00E75F63" w:rsidRDefault="009212DB" w:rsidP="00E75F63">
            <w:pPr>
              <w:spacing w:after="0" w:line="240" w:lineRule="auto"/>
              <w:jc w:val="both"/>
              <w:rPr>
                <w:rFonts w:ascii="Times New Roman" w:hAnsi="Times New Roman"/>
                <w:sz w:val="24"/>
                <w:szCs w:val="24"/>
              </w:rPr>
            </w:pPr>
          </w:p>
        </w:tc>
        <w:tc>
          <w:tcPr>
            <w:tcW w:w="1004" w:type="dxa"/>
          </w:tcPr>
          <w:p w:rsidR="009212DB" w:rsidRPr="00E75F63" w:rsidRDefault="009212DB" w:rsidP="00E75F63">
            <w:pPr>
              <w:spacing w:after="0" w:line="240" w:lineRule="auto"/>
              <w:jc w:val="both"/>
              <w:rPr>
                <w:rFonts w:ascii="Times New Roman" w:hAnsi="Times New Roman"/>
                <w:sz w:val="24"/>
                <w:szCs w:val="24"/>
              </w:rPr>
            </w:pPr>
          </w:p>
        </w:tc>
      </w:tr>
      <w:tr w:rsidR="009212DB" w:rsidRPr="00E75F63" w:rsidTr="00C868D6">
        <w:trPr>
          <w:gridAfter w:val="1"/>
          <w:wAfter w:w="15" w:type="dxa"/>
          <w:trHeight w:val="144"/>
        </w:trPr>
        <w:tc>
          <w:tcPr>
            <w:tcW w:w="1790" w:type="dxa"/>
            <w:shd w:val="clear" w:color="auto" w:fill="auto"/>
          </w:tcPr>
          <w:p w:rsidR="009212DB" w:rsidRPr="00E75F63" w:rsidRDefault="009212DB" w:rsidP="00E75F63">
            <w:pPr>
              <w:spacing w:after="0" w:line="240" w:lineRule="auto"/>
              <w:jc w:val="both"/>
              <w:rPr>
                <w:rFonts w:ascii="Times New Roman" w:hAnsi="Times New Roman"/>
                <w:sz w:val="24"/>
                <w:szCs w:val="24"/>
              </w:rPr>
            </w:pP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«Весёлое путешествие»</w:t>
            </w:r>
          </w:p>
        </w:tc>
        <w:tc>
          <w:tcPr>
            <w:tcW w:w="6180" w:type="dxa"/>
            <w:shd w:val="clear" w:color="auto" w:fill="auto"/>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 Формировать умение различать предметы по цвету;</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 развивать память, мышление, восприятие цвета;</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 развивать умение снимать мышечное напряжение.</w:t>
            </w:r>
          </w:p>
        </w:tc>
        <w:tc>
          <w:tcPr>
            <w:tcW w:w="4824" w:type="dxa"/>
            <w:shd w:val="clear" w:color="auto" w:fill="auto"/>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1. Упражнение «Здравствуй, песок»</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2. Упражнение «Бусинки»</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3. Упражнение «Разноцветные дорожки»</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4. Релаксация</w:t>
            </w:r>
          </w:p>
        </w:tc>
        <w:tc>
          <w:tcPr>
            <w:tcW w:w="1335" w:type="dxa"/>
            <w:shd w:val="clear" w:color="auto" w:fill="auto"/>
          </w:tcPr>
          <w:p w:rsidR="009212DB" w:rsidRPr="00E75F63" w:rsidRDefault="009212DB" w:rsidP="00E75F63">
            <w:pPr>
              <w:spacing w:after="0" w:line="240" w:lineRule="auto"/>
              <w:jc w:val="both"/>
              <w:rPr>
                <w:rFonts w:ascii="Times New Roman" w:hAnsi="Times New Roman"/>
                <w:sz w:val="24"/>
                <w:szCs w:val="24"/>
              </w:rPr>
            </w:pPr>
          </w:p>
        </w:tc>
        <w:tc>
          <w:tcPr>
            <w:tcW w:w="1151" w:type="dxa"/>
          </w:tcPr>
          <w:p w:rsidR="009212DB" w:rsidRPr="00E75F63" w:rsidRDefault="009212DB" w:rsidP="00E75F63">
            <w:pPr>
              <w:spacing w:after="0" w:line="240" w:lineRule="auto"/>
              <w:jc w:val="both"/>
              <w:rPr>
                <w:rFonts w:ascii="Times New Roman" w:hAnsi="Times New Roman"/>
                <w:sz w:val="24"/>
                <w:szCs w:val="24"/>
              </w:rPr>
            </w:pPr>
          </w:p>
        </w:tc>
        <w:tc>
          <w:tcPr>
            <w:tcW w:w="1004" w:type="dxa"/>
          </w:tcPr>
          <w:p w:rsidR="009212DB" w:rsidRPr="00E75F63" w:rsidRDefault="009212DB" w:rsidP="00E75F63">
            <w:pPr>
              <w:spacing w:after="0" w:line="240" w:lineRule="auto"/>
              <w:jc w:val="both"/>
              <w:rPr>
                <w:rFonts w:ascii="Times New Roman" w:hAnsi="Times New Roman"/>
                <w:sz w:val="24"/>
                <w:szCs w:val="24"/>
              </w:rPr>
            </w:pPr>
          </w:p>
        </w:tc>
      </w:tr>
      <w:tr w:rsidR="009212DB" w:rsidRPr="00E75F63" w:rsidTr="00C868D6">
        <w:trPr>
          <w:gridAfter w:val="1"/>
          <w:wAfter w:w="15" w:type="dxa"/>
          <w:trHeight w:val="144"/>
        </w:trPr>
        <w:tc>
          <w:tcPr>
            <w:tcW w:w="1790" w:type="dxa"/>
            <w:shd w:val="clear" w:color="auto" w:fill="auto"/>
          </w:tcPr>
          <w:p w:rsidR="009212DB" w:rsidRPr="00E75F63" w:rsidRDefault="009212DB" w:rsidP="00E75F63">
            <w:pPr>
              <w:spacing w:after="0" w:line="240" w:lineRule="auto"/>
              <w:jc w:val="both"/>
              <w:rPr>
                <w:rFonts w:ascii="Times New Roman" w:hAnsi="Times New Roman"/>
                <w:sz w:val="24"/>
                <w:szCs w:val="24"/>
              </w:rPr>
            </w:pPr>
          </w:p>
          <w:p w:rsidR="009212DB" w:rsidRPr="00E75F63" w:rsidRDefault="009212DB" w:rsidP="00E75F63">
            <w:pPr>
              <w:spacing w:after="0" w:line="240" w:lineRule="auto"/>
              <w:jc w:val="both"/>
              <w:rPr>
                <w:rFonts w:ascii="Times New Roman" w:hAnsi="Times New Roman"/>
                <w:sz w:val="24"/>
                <w:szCs w:val="24"/>
              </w:rPr>
            </w:pP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«Весёлое путешествие»</w:t>
            </w:r>
          </w:p>
        </w:tc>
        <w:tc>
          <w:tcPr>
            <w:tcW w:w="6180" w:type="dxa"/>
            <w:shd w:val="clear" w:color="auto" w:fill="auto"/>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 Совершенствовать умение различать предметы по цвету;</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 развивать память, мышление, восприятие цвета;</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 развивать умение снимать мышечное напряжение.</w:t>
            </w:r>
          </w:p>
        </w:tc>
        <w:tc>
          <w:tcPr>
            <w:tcW w:w="4824" w:type="dxa"/>
            <w:shd w:val="clear" w:color="auto" w:fill="auto"/>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1. Упражнение «Здравствуй, песок»</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2. Упражнение «Бусинки»</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3. Упражнение «Разноцветные дорожки»</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4. Упражнение «Художники»</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lastRenderedPageBreak/>
              <w:t>5. Релаксация</w:t>
            </w:r>
          </w:p>
        </w:tc>
        <w:tc>
          <w:tcPr>
            <w:tcW w:w="1335" w:type="dxa"/>
            <w:shd w:val="clear" w:color="auto" w:fill="auto"/>
          </w:tcPr>
          <w:p w:rsidR="009212DB" w:rsidRPr="00E75F63" w:rsidRDefault="009212DB" w:rsidP="00E75F63">
            <w:pPr>
              <w:spacing w:after="0" w:line="240" w:lineRule="auto"/>
              <w:jc w:val="both"/>
              <w:rPr>
                <w:rFonts w:ascii="Times New Roman" w:hAnsi="Times New Roman"/>
                <w:sz w:val="24"/>
                <w:szCs w:val="24"/>
              </w:rPr>
            </w:pPr>
          </w:p>
        </w:tc>
        <w:tc>
          <w:tcPr>
            <w:tcW w:w="1151" w:type="dxa"/>
          </w:tcPr>
          <w:p w:rsidR="009212DB" w:rsidRPr="00E75F63" w:rsidRDefault="009212DB" w:rsidP="00E75F63">
            <w:pPr>
              <w:spacing w:after="0" w:line="240" w:lineRule="auto"/>
              <w:jc w:val="both"/>
              <w:rPr>
                <w:rFonts w:ascii="Times New Roman" w:hAnsi="Times New Roman"/>
                <w:sz w:val="24"/>
                <w:szCs w:val="24"/>
              </w:rPr>
            </w:pPr>
          </w:p>
        </w:tc>
        <w:tc>
          <w:tcPr>
            <w:tcW w:w="1004" w:type="dxa"/>
          </w:tcPr>
          <w:p w:rsidR="009212DB" w:rsidRPr="00E75F63" w:rsidRDefault="009212DB" w:rsidP="00E75F63">
            <w:pPr>
              <w:spacing w:after="0" w:line="240" w:lineRule="auto"/>
              <w:jc w:val="both"/>
              <w:rPr>
                <w:rFonts w:ascii="Times New Roman" w:hAnsi="Times New Roman"/>
                <w:sz w:val="24"/>
                <w:szCs w:val="24"/>
              </w:rPr>
            </w:pPr>
          </w:p>
        </w:tc>
      </w:tr>
      <w:tr w:rsidR="009212DB" w:rsidRPr="00E75F63" w:rsidTr="00C868D6">
        <w:trPr>
          <w:gridAfter w:val="1"/>
          <w:wAfter w:w="15" w:type="dxa"/>
          <w:trHeight w:val="144"/>
        </w:trPr>
        <w:tc>
          <w:tcPr>
            <w:tcW w:w="1790" w:type="dxa"/>
            <w:shd w:val="clear" w:color="auto" w:fill="auto"/>
          </w:tcPr>
          <w:p w:rsidR="009212DB" w:rsidRPr="00E75F63" w:rsidRDefault="009212DB" w:rsidP="00E75F63">
            <w:pPr>
              <w:spacing w:after="0" w:line="240" w:lineRule="auto"/>
              <w:jc w:val="both"/>
              <w:rPr>
                <w:rFonts w:ascii="Times New Roman" w:hAnsi="Times New Roman"/>
                <w:sz w:val="24"/>
                <w:szCs w:val="24"/>
              </w:rPr>
            </w:pP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«Волшебные грибочки»</w:t>
            </w:r>
          </w:p>
        </w:tc>
        <w:tc>
          <w:tcPr>
            <w:tcW w:w="6180" w:type="dxa"/>
            <w:shd w:val="clear" w:color="auto" w:fill="auto"/>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 Формировать представление о понятиях «большой», «маленький»;</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 развивать умение снимать мышечное напряжение.</w:t>
            </w:r>
          </w:p>
        </w:tc>
        <w:tc>
          <w:tcPr>
            <w:tcW w:w="4824" w:type="dxa"/>
            <w:shd w:val="clear" w:color="auto" w:fill="auto"/>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1. Упражнение «Песочный дождик»</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2. Упражнение «Грибочки»</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3. Упражнение «Художники»</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4. Релаксация</w:t>
            </w:r>
          </w:p>
        </w:tc>
        <w:tc>
          <w:tcPr>
            <w:tcW w:w="1335" w:type="dxa"/>
            <w:shd w:val="clear" w:color="auto" w:fill="auto"/>
          </w:tcPr>
          <w:p w:rsidR="009212DB" w:rsidRPr="00E75F63" w:rsidRDefault="009212DB" w:rsidP="00E75F63">
            <w:pPr>
              <w:spacing w:after="0" w:line="240" w:lineRule="auto"/>
              <w:jc w:val="both"/>
              <w:rPr>
                <w:rFonts w:ascii="Times New Roman" w:hAnsi="Times New Roman"/>
                <w:sz w:val="24"/>
                <w:szCs w:val="24"/>
              </w:rPr>
            </w:pPr>
          </w:p>
        </w:tc>
        <w:tc>
          <w:tcPr>
            <w:tcW w:w="1151" w:type="dxa"/>
          </w:tcPr>
          <w:p w:rsidR="009212DB" w:rsidRPr="00E75F63" w:rsidRDefault="009212DB" w:rsidP="00E75F63">
            <w:pPr>
              <w:spacing w:after="0" w:line="240" w:lineRule="auto"/>
              <w:jc w:val="both"/>
              <w:rPr>
                <w:rFonts w:ascii="Times New Roman" w:hAnsi="Times New Roman"/>
                <w:sz w:val="24"/>
                <w:szCs w:val="24"/>
              </w:rPr>
            </w:pPr>
          </w:p>
        </w:tc>
        <w:tc>
          <w:tcPr>
            <w:tcW w:w="1004" w:type="dxa"/>
          </w:tcPr>
          <w:p w:rsidR="009212DB" w:rsidRPr="00E75F63" w:rsidRDefault="009212DB" w:rsidP="00E75F63">
            <w:pPr>
              <w:spacing w:after="0" w:line="240" w:lineRule="auto"/>
              <w:jc w:val="both"/>
              <w:rPr>
                <w:rFonts w:ascii="Times New Roman" w:hAnsi="Times New Roman"/>
                <w:sz w:val="24"/>
                <w:szCs w:val="24"/>
              </w:rPr>
            </w:pPr>
          </w:p>
        </w:tc>
      </w:tr>
      <w:tr w:rsidR="009212DB" w:rsidRPr="00E75F63" w:rsidTr="00C868D6">
        <w:trPr>
          <w:gridAfter w:val="1"/>
          <w:wAfter w:w="15" w:type="dxa"/>
          <w:trHeight w:val="144"/>
        </w:trPr>
        <w:tc>
          <w:tcPr>
            <w:tcW w:w="1790" w:type="dxa"/>
            <w:shd w:val="clear" w:color="auto" w:fill="auto"/>
          </w:tcPr>
          <w:p w:rsidR="009212DB" w:rsidRPr="00E75F63" w:rsidRDefault="009212DB" w:rsidP="00E75F63">
            <w:pPr>
              <w:spacing w:after="0" w:line="240" w:lineRule="auto"/>
              <w:jc w:val="both"/>
              <w:rPr>
                <w:rFonts w:ascii="Times New Roman" w:hAnsi="Times New Roman"/>
                <w:sz w:val="24"/>
                <w:szCs w:val="24"/>
              </w:rPr>
            </w:pP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«Зонтики»</w:t>
            </w:r>
          </w:p>
        </w:tc>
        <w:tc>
          <w:tcPr>
            <w:tcW w:w="6180" w:type="dxa"/>
            <w:shd w:val="clear" w:color="auto" w:fill="auto"/>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 Формировать представление о понятиях «большой», «маленький»;</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 развивать умение снимать мышечное напряжение.</w:t>
            </w:r>
          </w:p>
        </w:tc>
        <w:tc>
          <w:tcPr>
            <w:tcW w:w="4824" w:type="dxa"/>
            <w:shd w:val="clear" w:color="auto" w:fill="auto"/>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1. Упражнение «Песочный дождик»</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2. Упражнение «Зонтики»</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 xml:space="preserve">3. Релаксация </w:t>
            </w:r>
          </w:p>
        </w:tc>
        <w:tc>
          <w:tcPr>
            <w:tcW w:w="1335" w:type="dxa"/>
            <w:shd w:val="clear" w:color="auto" w:fill="auto"/>
          </w:tcPr>
          <w:p w:rsidR="009212DB" w:rsidRPr="00E75F63" w:rsidRDefault="009212DB" w:rsidP="00E75F63">
            <w:pPr>
              <w:spacing w:after="0" w:line="240" w:lineRule="auto"/>
              <w:jc w:val="both"/>
              <w:rPr>
                <w:rFonts w:ascii="Times New Roman" w:hAnsi="Times New Roman"/>
                <w:sz w:val="24"/>
                <w:szCs w:val="24"/>
              </w:rPr>
            </w:pPr>
          </w:p>
        </w:tc>
        <w:tc>
          <w:tcPr>
            <w:tcW w:w="1151" w:type="dxa"/>
          </w:tcPr>
          <w:p w:rsidR="009212DB" w:rsidRPr="00E75F63" w:rsidRDefault="009212DB" w:rsidP="00E75F63">
            <w:pPr>
              <w:spacing w:after="0" w:line="240" w:lineRule="auto"/>
              <w:jc w:val="both"/>
              <w:rPr>
                <w:rFonts w:ascii="Times New Roman" w:hAnsi="Times New Roman"/>
                <w:sz w:val="24"/>
                <w:szCs w:val="24"/>
              </w:rPr>
            </w:pPr>
          </w:p>
        </w:tc>
        <w:tc>
          <w:tcPr>
            <w:tcW w:w="1004" w:type="dxa"/>
          </w:tcPr>
          <w:p w:rsidR="009212DB" w:rsidRPr="00E75F63" w:rsidRDefault="009212DB" w:rsidP="00E75F63">
            <w:pPr>
              <w:spacing w:after="0" w:line="240" w:lineRule="auto"/>
              <w:jc w:val="both"/>
              <w:rPr>
                <w:rFonts w:ascii="Times New Roman" w:hAnsi="Times New Roman"/>
                <w:sz w:val="24"/>
                <w:szCs w:val="24"/>
              </w:rPr>
            </w:pPr>
          </w:p>
        </w:tc>
      </w:tr>
      <w:tr w:rsidR="009212DB" w:rsidRPr="00E75F63" w:rsidTr="00C868D6">
        <w:trPr>
          <w:gridAfter w:val="1"/>
          <w:wAfter w:w="15" w:type="dxa"/>
          <w:trHeight w:val="144"/>
        </w:trPr>
        <w:tc>
          <w:tcPr>
            <w:tcW w:w="1790" w:type="dxa"/>
            <w:shd w:val="clear" w:color="auto" w:fill="auto"/>
          </w:tcPr>
          <w:p w:rsidR="009212DB" w:rsidRPr="00E75F63" w:rsidRDefault="009212DB" w:rsidP="00E75F63">
            <w:pPr>
              <w:spacing w:after="0" w:line="240" w:lineRule="auto"/>
              <w:jc w:val="both"/>
              <w:rPr>
                <w:rFonts w:ascii="Times New Roman" w:hAnsi="Times New Roman"/>
                <w:sz w:val="24"/>
                <w:szCs w:val="24"/>
              </w:rPr>
            </w:pPr>
          </w:p>
          <w:p w:rsidR="009212DB" w:rsidRPr="00E75F63" w:rsidRDefault="009212DB" w:rsidP="00E75F63">
            <w:pPr>
              <w:spacing w:after="0" w:line="240" w:lineRule="auto"/>
              <w:jc w:val="both"/>
              <w:rPr>
                <w:rFonts w:ascii="Times New Roman" w:hAnsi="Times New Roman"/>
                <w:sz w:val="24"/>
                <w:szCs w:val="24"/>
              </w:rPr>
            </w:pP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«Мячики»</w:t>
            </w:r>
          </w:p>
        </w:tc>
        <w:tc>
          <w:tcPr>
            <w:tcW w:w="6180" w:type="dxa"/>
            <w:shd w:val="clear" w:color="auto" w:fill="auto"/>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 Формировать представление о понятии «круг»;</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 развивать умение сравнивать предметы по цвету, по форме, по размеру;</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 развивать умение снимать мышечное напряжение.</w:t>
            </w:r>
          </w:p>
        </w:tc>
        <w:tc>
          <w:tcPr>
            <w:tcW w:w="4824" w:type="dxa"/>
            <w:shd w:val="clear" w:color="auto" w:fill="auto"/>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1. Упражнение «Секретики»</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2. Упражнение «Мячики»</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3. Стихотворение С.Маршака «Мяч»</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4. Релаксация</w:t>
            </w:r>
          </w:p>
        </w:tc>
        <w:tc>
          <w:tcPr>
            <w:tcW w:w="1335" w:type="dxa"/>
            <w:shd w:val="clear" w:color="auto" w:fill="auto"/>
          </w:tcPr>
          <w:p w:rsidR="009212DB" w:rsidRPr="00E75F63" w:rsidRDefault="009212DB" w:rsidP="00E75F63">
            <w:pPr>
              <w:spacing w:after="0" w:line="240" w:lineRule="auto"/>
              <w:jc w:val="both"/>
              <w:rPr>
                <w:rFonts w:ascii="Times New Roman" w:hAnsi="Times New Roman"/>
                <w:sz w:val="24"/>
                <w:szCs w:val="24"/>
              </w:rPr>
            </w:pPr>
          </w:p>
        </w:tc>
        <w:tc>
          <w:tcPr>
            <w:tcW w:w="1151" w:type="dxa"/>
          </w:tcPr>
          <w:p w:rsidR="009212DB" w:rsidRPr="00E75F63" w:rsidRDefault="009212DB" w:rsidP="00E75F63">
            <w:pPr>
              <w:spacing w:after="0" w:line="240" w:lineRule="auto"/>
              <w:jc w:val="both"/>
              <w:rPr>
                <w:rFonts w:ascii="Times New Roman" w:hAnsi="Times New Roman"/>
                <w:sz w:val="24"/>
                <w:szCs w:val="24"/>
              </w:rPr>
            </w:pPr>
          </w:p>
        </w:tc>
        <w:tc>
          <w:tcPr>
            <w:tcW w:w="1004" w:type="dxa"/>
          </w:tcPr>
          <w:p w:rsidR="009212DB" w:rsidRPr="00E75F63" w:rsidRDefault="009212DB" w:rsidP="00E75F63">
            <w:pPr>
              <w:spacing w:after="0" w:line="240" w:lineRule="auto"/>
              <w:jc w:val="both"/>
              <w:rPr>
                <w:rFonts w:ascii="Times New Roman" w:hAnsi="Times New Roman"/>
                <w:sz w:val="24"/>
                <w:szCs w:val="24"/>
              </w:rPr>
            </w:pPr>
          </w:p>
        </w:tc>
      </w:tr>
      <w:tr w:rsidR="009212DB" w:rsidRPr="00E75F63" w:rsidTr="00C868D6">
        <w:trPr>
          <w:gridAfter w:val="1"/>
          <w:wAfter w:w="15" w:type="dxa"/>
          <w:trHeight w:val="144"/>
        </w:trPr>
        <w:tc>
          <w:tcPr>
            <w:tcW w:w="1790" w:type="dxa"/>
            <w:shd w:val="clear" w:color="auto" w:fill="auto"/>
          </w:tcPr>
          <w:p w:rsidR="009212DB" w:rsidRPr="00E75F63" w:rsidRDefault="009212DB" w:rsidP="00E75F63">
            <w:pPr>
              <w:spacing w:after="0" w:line="240" w:lineRule="auto"/>
              <w:jc w:val="both"/>
              <w:rPr>
                <w:rFonts w:ascii="Times New Roman" w:hAnsi="Times New Roman"/>
                <w:sz w:val="24"/>
                <w:szCs w:val="24"/>
              </w:rPr>
            </w:pPr>
          </w:p>
          <w:p w:rsidR="009212DB" w:rsidRPr="00E75F63" w:rsidRDefault="009212DB" w:rsidP="00E75F63">
            <w:pPr>
              <w:spacing w:after="0" w:line="240" w:lineRule="auto"/>
              <w:jc w:val="both"/>
              <w:rPr>
                <w:rFonts w:ascii="Times New Roman" w:hAnsi="Times New Roman"/>
                <w:sz w:val="24"/>
                <w:szCs w:val="24"/>
              </w:rPr>
            </w:pP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«Мячики»</w:t>
            </w:r>
          </w:p>
        </w:tc>
        <w:tc>
          <w:tcPr>
            <w:tcW w:w="6180" w:type="dxa"/>
            <w:shd w:val="clear" w:color="auto" w:fill="auto"/>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 Формировать представление о понятии «круг»;</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 развивать умение сравнивать предметы по цвету, по форме, по размеру;</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 развивать умение снимать мышечное напряжение.</w:t>
            </w:r>
          </w:p>
        </w:tc>
        <w:tc>
          <w:tcPr>
            <w:tcW w:w="4824" w:type="dxa"/>
            <w:shd w:val="clear" w:color="auto" w:fill="auto"/>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1. Упражнение «Секретики»</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2. Упражнение «Мячики»</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3. Стихотворение Т.Прокушевой «Мячик»</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4. Упражнение «Части и целое»</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5. Релаксация</w:t>
            </w:r>
          </w:p>
        </w:tc>
        <w:tc>
          <w:tcPr>
            <w:tcW w:w="1335" w:type="dxa"/>
            <w:shd w:val="clear" w:color="auto" w:fill="auto"/>
          </w:tcPr>
          <w:p w:rsidR="009212DB" w:rsidRPr="00E75F63" w:rsidRDefault="009212DB" w:rsidP="00E75F63">
            <w:pPr>
              <w:spacing w:after="0" w:line="240" w:lineRule="auto"/>
              <w:jc w:val="both"/>
              <w:rPr>
                <w:rFonts w:ascii="Times New Roman" w:hAnsi="Times New Roman"/>
                <w:sz w:val="24"/>
                <w:szCs w:val="24"/>
              </w:rPr>
            </w:pPr>
          </w:p>
        </w:tc>
        <w:tc>
          <w:tcPr>
            <w:tcW w:w="1151" w:type="dxa"/>
          </w:tcPr>
          <w:p w:rsidR="009212DB" w:rsidRPr="00E75F63" w:rsidRDefault="009212DB" w:rsidP="00E75F63">
            <w:pPr>
              <w:spacing w:after="0" w:line="240" w:lineRule="auto"/>
              <w:jc w:val="both"/>
              <w:rPr>
                <w:rFonts w:ascii="Times New Roman" w:hAnsi="Times New Roman"/>
                <w:sz w:val="24"/>
                <w:szCs w:val="24"/>
              </w:rPr>
            </w:pPr>
          </w:p>
        </w:tc>
        <w:tc>
          <w:tcPr>
            <w:tcW w:w="1004" w:type="dxa"/>
          </w:tcPr>
          <w:p w:rsidR="009212DB" w:rsidRPr="00E75F63" w:rsidRDefault="009212DB" w:rsidP="00E75F63">
            <w:pPr>
              <w:spacing w:after="0" w:line="240" w:lineRule="auto"/>
              <w:jc w:val="both"/>
              <w:rPr>
                <w:rFonts w:ascii="Times New Roman" w:hAnsi="Times New Roman"/>
                <w:sz w:val="24"/>
                <w:szCs w:val="24"/>
              </w:rPr>
            </w:pPr>
          </w:p>
        </w:tc>
      </w:tr>
      <w:tr w:rsidR="009212DB" w:rsidRPr="00E75F63" w:rsidTr="00C868D6">
        <w:trPr>
          <w:gridAfter w:val="1"/>
          <w:wAfter w:w="15" w:type="dxa"/>
          <w:trHeight w:val="144"/>
        </w:trPr>
        <w:tc>
          <w:tcPr>
            <w:tcW w:w="1790" w:type="dxa"/>
            <w:shd w:val="clear" w:color="auto" w:fill="auto"/>
          </w:tcPr>
          <w:p w:rsidR="009212DB" w:rsidRPr="00E75F63" w:rsidRDefault="009212DB" w:rsidP="00E75F63">
            <w:pPr>
              <w:spacing w:after="0" w:line="240" w:lineRule="auto"/>
              <w:jc w:val="both"/>
              <w:rPr>
                <w:rFonts w:ascii="Times New Roman" w:hAnsi="Times New Roman"/>
                <w:sz w:val="24"/>
                <w:szCs w:val="24"/>
              </w:rPr>
            </w:pPr>
          </w:p>
          <w:p w:rsidR="009212DB" w:rsidRPr="00E75F63" w:rsidRDefault="009212DB" w:rsidP="00E75F63">
            <w:pPr>
              <w:spacing w:after="0" w:line="240" w:lineRule="auto"/>
              <w:jc w:val="both"/>
              <w:rPr>
                <w:rFonts w:ascii="Times New Roman" w:hAnsi="Times New Roman"/>
                <w:sz w:val="24"/>
                <w:szCs w:val="24"/>
              </w:rPr>
            </w:pP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«Ковёр-самолёт»</w:t>
            </w:r>
          </w:p>
        </w:tc>
        <w:tc>
          <w:tcPr>
            <w:tcW w:w="6180" w:type="dxa"/>
            <w:shd w:val="clear" w:color="auto" w:fill="auto"/>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 Формировать представление о понятии «квадрат»;</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 уточнить представления о понятии «круг»;</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 развивать умение сравнивать предметы по цвету, по форме, по размеру;</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 развивать умение снимать мышечное напряжение.</w:t>
            </w:r>
          </w:p>
        </w:tc>
        <w:tc>
          <w:tcPr>
            <w:tcW w:w="4824" w:type="dxa"/>
            <w:shd w:val="clear" w:color="auto" w:fill="auto"/>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1. Упражнение «Ковёр-самолёт»</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2. Упражнение «Строители»</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3. Упражнение «Художники»</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4. Релаксация</w:t>
            </w:r>
          </w:p>
        </w:tc>
        <w:tc>
          <w:tcPr>
            <w:tcW w:w="1335" w:type="dxa"/>
            <w:shd w:val="clear" w:color="auto" w:fill="auto"/>
          </w:tcPr>
          <w:p w:rsidR="009212DB" w:rsidRPr="00E75F63" w:rsidRDefault="009212DB" w:rsidP="00E75F63">
            <w:pPr>
              <w:spacing w:after="0" w:line="240" w:lineRule="auto"/>
              <w:jc w:val="both"/>
              <w:rPr>
                <w:rFonts w:ascii="Times New Roman" w:hAnsi="Times New Roman"/>
                <w:sz w:val="24"/>
                <w:szCs w:val="24"/>
              </w:rPr>
            </w:pPr>
          </w:p>
        </w:tc>
        <w:tc>
          <w:tcPr>
            <w:tcW w:w="1151" w:type="dxa"/>
          </w:tcPr>
          <w:p w:rsidR="009212DB" w:rsidRPr="00E75F63" w:rsidRDefault="009212DB" w:rsidP="00E75F63">
            <w:pPr>
              <w:spacing w:after="0" w:line="240" w:lineRule="auto"/>
              <w:jc w:val="both"/>
              <w:rPr>
                <w:rFonts w:ascii="Times New Roman" w:hAnsi="Times New Roman"/>
                <w:sz w:val="24"/>
                <w:szCs w:val="24"/>
              </w:rPr>
            </w:pPr>
          </w:p>
        </w:tc>
        <w:tc>
          <w:tcPr>
            <w:tcW w:w="1004" w:type="dxa"/>
          </w:tcPr>
          <w:p w:rsidR="009212DB" w:rsidRPr="00E75F63" w:rsidRDefault="009212DB" w:rsidP="00E75F63">
            <w:pPr>
              <w:spacing w:after="0" w:line="240" w:lineRule="auto"/>
              <w:jc w:val="both"/>
              <w:rPr>
                <w:rFonts w:ascii="Times New Roman" w:hAnsi="Times New Roman"/>
                <w:sz w:val="24"/>
                <w:szCs w:val="24"/>
              </w:rPr>
            </w:pPr>
          </w:p>
        </w:tc>
      </w:tr>
      <w:tr w:rsidR="009212DB" w:rsidRPr="00E75F63" w:rsidTr="00C868D6">
        <w:trPr>
          <w:gridAfter w:val="1"/>
          <w:wAfter w:w="15" w:type="dxa"/>
          <w:trHeight w:val="144"/>
        </w:trPr>
        <w:tc>
          <w:tcPr>
            <w:tcW w:w="1790" w:type="dxa"/>
            <w:shd w:val="clear" w:color="auto" w:fill="auto"/>
          </w:tcPr>
          <w:p w:rsidR="009212DB" w:rsidRPr="00E75F63" w:rsidRDefault="009212DB" w:rsidP="00E75F63">
            <w:pPr>
              <w:spacing w:after="0" w:line="240" w:lineRule="auto"/>
              <w:jc w:val="both"/>
              <w:rPr>
                <w:rFonts w:ascii="Times New Roman" w:hAnsi="Times New Roman"/>
                <w:sz w:val="24"/>
                <w:szCs w:val="24"/>
              </w:rPr>
            </w:pPr>
          </w:p>
          <w:p w:rsidR="009212DB" w:rsidRPr="00E75F63" w:rsidRDefault="009212DB" w:rsidP="00E75F63">
            <w:pPr>
              <w:spacing w:after="0" w:line="240" w:lineRule="auto"/>
              <w:jc w:val="both"/>
              <w:rPr>
                <w:rFonts w:ascii="Times New Roman" w:hAnsi="Times New Roman"/>
                <w:sz w:val="24"/>
                <w:szCs w:val="24"/>
              </w:rPr>
            </w:pP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«Ковёр-самолёт»</w:t>
            </w:r>
          </w:p>
        </w:tc>
        <w:tc>
          <w:tcPr>
            <w:tcW w:w="6180" w:type="dxa"/>
            <w:shd w:val="clear" w:color="auto" w:fill="auto"/>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 Формировать представление о понятии «квадрат»;</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 уточнить представления о понятии «круг»;</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 развивать умение сравнивать предметы по цвету, по форме, по размеру;</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 развивать умение снимать мышечное напряжение.</w:t>
            </w:r>
          </w:p>
        </w:tc>
        <w:tc>
          <w:tcPr>
            <w:tcW w:w="4824" w:type="dxa"/>
            <w:shd w:val="clear" w:color="auto" w:fill="auto"/>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1. Упражнение «Ковёр-самолёт»</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2. Упражнение «Строители»</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3. Упражнение «Мешочек»</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4. Упражнение «Секретики»</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5. Релаксация</w:t>
            </w:r>
          </w:p>
        </w:tc>
        <w:tc>
          <w:tcPr>
            <w:tcW w:w="1335" w:type="dxa"/>
            <w:shd w:val="clear" w:color="auto" w:fill="auto"/>
          </w:tcPr>
          <w:p w:rsidR="009212DB" w:rsidRPr="00E75F63" w:rsidRDefault="009212DB" w:rsidP="00E75F63">
            <w:pPr>
              <w:spacing w:after="0" w:line="240" w:lineRule="auto"/>
              <w:jc w:val="both"/>
              <w:rPr>
                <w:rFonts w:ascii="Times New Roman" w:hAnsi="Times New Roman"/>
                <w:sz w:val="24"/>
                <w:szCs w:val="24"/>
              </w:rPr>
            </w:pPr>
          </w:p>
        </w:tc>
        <w:tc>
          <w:tcPr>
            <w:tcW w:w="1151" w:type="dxa"/>
          </w:tcPr>
          <w:p w:rsidR="009212DB" w:rsidRPr="00E75F63" w:rsidRDefault="009212DB" w:rsidP="00E75F63">
            <w:pPr>
              <w:spacing w:after="0" w:line="240" w:lineRule="auto"/>
              <w:jc w:val="both"/>
              <w:rPr>
                <w:rFonts w:ascii="Times New Roman" w:hAnsi="Times New Roman"/>
                <w:sz w:val="24"/>
                <w:szCs w:val="24"/>
              </w:rPr>
            </w:pPr>
          </w:p>
        </w:tc>
        <w:tc>
          <w:tcPr>
            <w:tcW w:w="1004" w:type="dxa"/>
          </w:tcPr>
          <w:p w:rsidR="009212DB" w:rsidRPr="00E75F63" w:rsidRDefault="009212DB" w:rsidP="00E75F63">
            <w:pPr>
              <w:spacing w:after="0" w:line="240" w:lineRule="auto"/>
              <w:jc w:val="both"/>
              <w:rPr>
                <w:rFonts w:ascii="Times New Roman" w:hAnsi="Times New Roman"/>
                <w:sz w:val="24"/>
                <w:szCs w:val="24"/>
              </w:rPr>
            </w:pPr>
          </w:p>
        </w:tc>
      </w:tr>
      <w:tr w:rsidR="009212DB" w:rsidRPr="00E75F63" w:rsidTr="00C868D6">
        <w:trPr>
          <w:gridAfter w:val="1"/>
          <w:wAfter w:w="15" w:type="dxa"/>
          <w:trHeight w:val="144"/>
        </w:trPr>
        <w:tc>
          <w:tcPr>
            <w:tcW w:w="1790" w:type="dxa"/>
            <w:shd w:val="clear" w:color="auto" w:fill="auto"/>
          </w:tcPr>
          <w:p w:rsidR="009212DB" w:rsidRPr="00E75F63" w:rsidRDefault="009212DB" w:rsidP="00E75F63">
            <w:pPr>
              <w:spacing w:after="0" w:line="240" w:lineRule="auto"/>
              <w:jc w:val="both"/>
              <w:rPr>
                <w:rFonts w:ascii="Times New Roman" w:hAnsi="Times New Roman"/>
                <w:sz w:val="24"/>
                <w:szCs w:val="24"/>
              </w:rPr>
            </w:pPr>
          </w:p>
          <w:p w:rsidR="009212DB" w:rsidRPr="00E75F63" w:rsidRDefault="009212DB" w:rsidP="00E75F63">
            <w:pPr>
              <w:spacing w:after="0" w:line="240" w:lineRule="auto"/>
              <w:jc w:val="both"/>
              <w:rPr>
                <w:rFonts w:ascii="Times New Roman" w:hAnsi="Times New Roman"/>
                <w:sz w:val="24"/>
                <w:szCs w:val="24"/>
              </w:rPr>
            </w:pPr>
          </w:p>
          <w:p w:rsidR="009212DB" w:rsidRPr="00E75F63" w:rsidRDefault="009212DB" w:rsidP="00E75F63">
            <w:pPr>
              <w:spacing w:after="0" w:line="240" w:lineRule="auto"/>
              <w:jc w:val="both"/>
              <w:rPr>
                <w:rFonts w:ascii="Times New Roman" w:hAnsi="Times New Roman"/>
                <w:sz w:val="24"/>
                <w:szCs w:val="24"/>
              </w:rPr>
            </w:pP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 xml:space="preserve"> «Лошадки»</w:t>
            </w:r>
          </w:p>
        </w:tc>
        <w:tc>
          <w:tcPr>
            <w:tcW w:w="6180" w:type="dxa"/>
            <w:shd w:val="clear" w:color="auto" w:fill="auto"/>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 Формировать представление о понятии «треугольник»;</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 уточнить представления о понятии «круг», «квадрат»;</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 развивать умение сравнивать предметы по цвету, по форме, по размеру;</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 совершенствовать навык регуляции вдоха и выдоха;</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 развивать умение снимать мышечное напряжение.</w:t>
            </w:r>
          </w:p>
        </w:tc>
        <w:tc>
          <w:tcPr>
            <w:tcW w:w="4824" w:type="dxa"/>
            <w:shd w:val="clear" w:color="auto" w:fill="auto"/>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1. Упражнение «Песочный ветер»</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2. Упражнение с фигурами</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3. Упражнение «Заплатки»</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4. Релаксация</w:t>
            </w:r>
          </w:p>
        </w:tc>
        <w:tc>
          <w:tcPr>
            <w:tcW w:w="1335" w:type="dxa"/>
            <w:shd w:val="clear" w:color="auto" w:fill="auto"/>
          </w:tcPr>
          <w:p w:rsidR="009212DB" w:rsidRPr="00E75F63" w:rsidRDefault="009212DB" w:rsidP="00E75F63">
            <w:pPr>
              <w:spacing w:after="0" w:line="240" w:lineRule="auto"/>
              <w:jc w:val="both"/>
              <w:rPr>
                <w:rFonts w:ascii="Times New Roman" w:hAnsi="Times New Roman"/>
                <w:sz w:val="24"/>
                <w:szCs w:val="24"/>
              </w:rPr>
            </w:pPr>
          </w:p>
        </w:tc>
        <w:tc>
          <w:tcPr>
            <w:tcW w:w="1151" w:type="dxa"/>
          </w:tcPr>
          <w:p w:rsidR="009212DB" w:rsidRPr="00E75F63" w:rsidRDefault="009212DB" w:rsidP="00E75F63">
            <w:pPr>
              <w:spacing w:after="0" w:line="240" w:lineRule="auto"/>
              <w:jc w:val="both"/>
              <w:rPr>
                <w:rFonts w:ascii="Times New Roman" w:hAnsi="Times New Roman"/>
                <w:sz w:val="24"/>
                <w:szCs w:val="24"/>
              </w:rPr>
            </w:pPr>
          </w:p>
        </w:tc>
        <w:tc>
          <w:tcPr>
            <w:tcW w:w="1004" w:type="dxa"/>
          </w:tcPr>
          <w:p w:rsidR="009212DB" w:rsidRPr="00E75F63" w:rsidRDefault="009212DB" w:rsidP="00E75F63">
            <w:pPr>
              <w:spacing w:after="0" w:line="240" w:lineRule="auto"/>
              <w:jc w:val="both"/>
              <w:rPr>
                <w:rFonts w:ascii="Times New Roman" w:hAnsi="Times New Roman"/>
                <w:sz w:val="24"/>
                <w:szCs w:val="24"/>
              </w:rPr>
            </w:pPr>
          </w:p>
        </w:tc>
      </w:tr>
      <w:tr w:rsidR="009212DB" w:rsidRPr="00E75F63" w:rsidTr="00C868D6">
        <w:trPr>
          <w:gridAfter w:val="1"/>
          <w:wAfter w:w="15" w:type="dxa"/>
          <w:trHeight w:val="2200"/>
        </w:trPr>
        <w:tc>
          <w:tcPr>
            <w:tcW w:w="1790" w:type="dxa"/>
            <w:shd w:val="clear" w:color="auto" w:fill="auto"/>
          </w:tcPr>
          <w:p w:rsidR="009212DB" w:rsidRPr="00E75F63" w:rsidRDefault="009212DB" w:rsidP="00E75F63">
            <w:pPr>
              <w:spacing w:after="0" w:line="240" w:lineRule="auto"/>
              <w:jc w:val="both"/>
              <w:rPr>
                <w:rFonts w:ascii="Times New Roman" w:hAnsi="Times New Roman"/>
                <w:sz w:val="24"/>
                <w:szCs w:val="24"/>
              </w:rPr>
            </w:pPr>
          </w:p>
          <w:p w:rsidR="009212DB" w:rsidRPr="00E75F63" w:rsidRDefault="009212DB" w:rsidP="00E75F63">
            <w:pPr>
              <w:spacing w:after="0" w:line="240" w:lineRule="auto"/>
              <w:jc w:val="both"/>
              <w:rPr>
                <w:rFonts w:ascii="Times New Roman" w:hAnsi="Times New Roman"/>
                <w:sz w:val="24"/>
                <w:szCs w:val="24"/>
              </w:rPr>
            </w:pP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«Лошадки»</w:t>
            </w:r>
          </w:p>
        </w:tc>
        <w:tc>
          <w:tcPr>
            <w:tcW w:w="6180" w:type="dxa"/>
            <w:shd w:val="clear" w:color="auto" w:fill="auto"/>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 Формировать представление о понятии;</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 уточнить представления о понятии «круг», «квадрат», «треугольник»;</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 развивать умение сравнивать предметы по цвету, по форме, по размеру;</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 совершенствовать навык регуляции вдоха и выдоха;</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 развивать умение снимать мышечное напряжение.</w:t>
            </w:r>
          </w:p>
        </w:tc>
        <w:tc>
          <w:tcPr>
            <w:tcW w:w="4824" w:type="dxa"/>
            <w:shd w:val="clear" w:color="auto" w:fill="auto"/>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1. Упражнение «Песочный ветер»</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2. Раскрашивание</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3. Релаксация</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 xml:space="preserve"> </w:t>
            </w:r>
          </w:p>
        </w:tc>
        <w:tc>
          <w:tcPr>
            <w:tcW w:w="1335" w:type="dxa"/>
            <w:shd w:val="clear" w:color="auto" w:fill="auto"/>
          </w:tcPr>
          <w:p w:rsidR="009212DB" w:rsidRPr="00E75F63" w:rsidRDefault="009212DB" w:rsidP="00E75F63">
            <w:pPr>
              <w:spacing w:after="0" w:line="240" w:lineRule="auto"/>
              <w:jc w:val="both"/>
              <w:rPr>
                <w:rFonts w:ascii="Times New Roman" w:hAnsi="Times New Roman"/>
                <w:sz w:val="24"/>
                <w:szCs w:val="24"/>
              </w:rPr>
            </w:pPr>
          </w:p>
        </w:tc>
        <w:tc>
          <w:tcPr>
            <w:tcW w:w="1151" w:type="dxa"/>
          </w:tcPr>
          <w:p w:rsidR="009212DB" w:rsidRPr="00E75F63" w:rsidRDefault="009212DB" w:rsidP="00E75F63">
            <w:pPr>
              <w:spacing w:after="0" w:line="240" w:lineRule="auto"/>
              <w:jc w:val="both"/>
              <w:rPr>
                <w:rFonts w:ascii="Times New Roman" w:hAnsi="Times New Roman"/>
                <w:sz w:val="24"/>
                <w:szCs w:val="24"/>
              </w:rPr>
            </w:pPr>
          </w:p>
        </w:tc>
        <w:tc>
          <w:tcPr>
            <w:tcW w:w="1004" w:type="dxa"/>
          </w:tcPr>
          <w:p w:rsidR="009212DB" w:rsidRPr="00E75F63" w:rsidRDefault="009212DB" w:rsidP="00E75F63">
            <w:pPr>
              <w:spacing w:after="0" w:line="240" w:lineRule="auto"/>
              <w:jc w:val="both"/>
              <w:rPr>
                <w:rFonts w:ascii="Times New Roman" w:hAnsi="Times New Roman"/>
                <w:sz w:val="24"/>
                <w:szCs w:val="24"/>
              </w:rPr>
            </w:pPr>
          </w:p>
        </w:tc>
      </w:tr>
      <w:tr w:rsidR="009212DB" w:rsidRPr="00E75F63" w:rsidTr="00C868D6">
        <w:trPr>
          <w:gridAfter w:val="1"/>
          <w:wAfter w:w="15" w:type="dxa"/>
          <w:trHeight w:val="1646"/>
        </w:trPr>
        <w:tc>
          <w:tcPr>
            <w:tcW w:w="1790" w:type="dxa"/>
            <w:shd w:val="clear" w:color="auto" w:fill="auto"/>
          </w:tcPr>
          <w:p w:rsidR="009212DB" w:rsidRPr="00E75F63" w:rsidRDefault="009212DB" w:rsidP="00E75F63">
            <w:pPr>
              <w:spacing w:after="0" w:line="240" w:lineRule="auto"/>
              <w:jc w:val="both"/>
              <w:rPr>
                <w:rFonts w:ascii="Times New Roman" w:hAnsi="Times New Roman"/>
                <w:sz w:val="24"/>
                <w:szCs w:val="24"/>
              </w:rPr>
            </w:pPr>
          </w:p>
          <w:p w:rsidR="009212DB" w:rsidRPr="00E75F63" w:rsidRDefault="009212DB" w:rsidP="00E75F63">
            <w:pPr>
              <w:spacing w:after="0" w:line="240" w:lineRule="auto"/>
              <w:jc w:val="both"/>
              <w:rPr>
                <w:rFonts w:ascii="Times New Roman" w:hAnsi="Times New Roman"/>
                <w:sz w:val="24"/>
                <w:szCs w:val="24"/>
              </w:rPr>
            </w:pP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«Шарики»</w:t>
            </w:r>
          </w:p>
        </w:tc>
        <w:tc>
          <w:tcPr>
            <w:tcW w:w="6180" w:type="dxa"/>
            <w:shd w:val="clear" w:color="auto" w:fill="auto"/>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 Уточнить представление о понятии «круг»;</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 развивать умение сравнивать предметы по цвету, по форме, по размеру;</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 совершенствовать навык регуляции вдоха и выдоха;</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 развивать умение снимать мышечное напряжение.</w:t>
            </w:r>
          </w:p>
        </w:tc>
        <w:tc>
          <w:tcPr>
            <w:tcW w:w="4824" w:type="dxa"/>
            <w:shd w:val="clear" w:color="auto" w:fill="auto"/>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1. Упражнение «Секретики»</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2. Упражнение с мячом</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3. Релаксация</w:t>
            </w:r>
          </w:p>
          <w:p w:rsidR="009212DB" w:rsidRPr="00E75F63" w:rsidRDefault="009212DB" w:rsidP="00E75F63">
            <w:pPr>
              <w:spacing w:after="0" w:line="240" w:lineRule="auto"/>
              <w:jc w:val="both"/>
              <w:rPr>
                <w:rFonts w:ascii="Times New Roman" w:hAnsi="Times New Roman"/>
                <w:sz w:val="24"/>
                <w:szCs w:val="24"/>
              </w:rPr>
            </w:pPr>
          </w:p>
        </w:tc>
        <w:tc>
          <w:tcPr>
            <w:tcW w:w="1335" w:type="dxa"/>
            <w:shd w:val="clear" w:color="auto" w:fill="auto"/>
          </w:tcPr>
          <w:p w:rsidR="009212DB" w:rsidRPr="00E75F63" w:rsidRDefault="009212DB" w:rsidP="00E75F63">
            <w:pPr>
              <w:spacing w:after="0" w:line="240" w:lineRule="auto"/>
              <w:jc w:val="both"/>
              <w:rPr>
                <w:rFonts w:ascii="Times New Roman" w:hAnsi="Times New Roman"/>
                <w:sz w:val="24"/>
                <w:szCs w:val="24"/>
              </w:rPr>
            </w:pPr>
          </w:p>
        </w:tc>
        <w:tc>
          <w:tcPr>
            <w:tcW w:w="1151" w:type="dxa"/>
          </w:tcPr>
          <w:p w:rsidR="009212DB" w:rsidRPr="00E75F63" w:rsidRDefault="009212DB" w:rsidP="00E75F63">
            <w:pPr>
              <w:spacing w:after="0" w:line="240" w:lineRule="auto"/>
              <w:jc w:val="both"/>
              <w:rPr>
                <w:rFonts w:ascii="Times New Roman" w:hAnsi="Times New Roman"/>
                <w:sz w:val="24"/>
                <w:szCs w:val="24"/>
              </w:rPr>
            </w:pPr>
          </w:p>
        </w:tc>
        <w:tc>
          <w:tcPr>
            <w:tcW w:w="1004" w:type="dxa"/>
          </w:tcPr>
          <w:p w:rsidR="009212DB" w:rsidRPr="00E75F63" w:rsidRDefault="009212DB" w:rsidP="00E75F63">
            <w:pPr>
              <w:spacing w:after="0" w:line="240" w:lineRule="auto"/>
              <w:jc w:val="both"/>
              <w:rPr>
                <w:rFonts w:ascii="Times New Roman" w:hAnsi="Times New Roman"/>
                <w:sz w:val="24"/>
                <w:szCs w:val="24"/>
              </w:rPr>
            </w:pPr>
          </w:p>
        </w:tc>
      </w:tr>
      <w:tr w:rsidR="009212DB" w:rsidRPr="00E75F63" w:rsidTr="00C868D6">
        <w:trPr>
          <w:gridAfter w:val="1"/>
          <w:wAfter w:w="15" w:type="dxa"/>
          <w:trHeight w:val="1663"/>
        </w:trPr>
        <w:tc>
          <w:tcPr>
            <w:tcW w:w="1790" w:type="dxa"/>
            <w:shd w:val="clear" w:color="auto" w:fill="auto"/>
          </w:tcPr>
          <w:p w:rsidR="009212DB" w:rsidRPr="00E75F63" w:rsidRDefault="009212DB" w:rsidP="00E75F63">
            <w:pPr>
              <w:spacing w:after="0" w:line="240" w:lineRule="auto"/>
              <w:jc w:val="both"/>
              <w:rPr>
                <w:rFonts w:ascii="Times New Roman" w:hAnsi="Times New Roman"/>
                <w:sz w:val="24"/>
                <w:szCs w:val="24"/>
              </w:rPr>
            </w:pPr>
          </w:p>
          <w:p w:rsidR="009212DB" w:rsidRPr="00E75F63" w:rsidRDefault="009212DB" w:rsidP="00E75F63">
            <w:pPr>
              <w:spacing w:after="0" w:line="240" w:lineRule="auto"/>
              <w:jc w:val="both"/>
              <w:rPr>
                <w:rFonts w:ascii="Times New Roman" w:hAnsi="Times New Roman"/>
                <w:sz w:val="24"/>
                <w:szCs w:val="24"/>
              </w:rPr>
            </w:pP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«Строители»</w:t>
            </w:r>
          </w:p>
        </w:tc>
        <w:tc>
          <w:tcPr>
            <w:tcW w:w="6180" w:type="dxa"/>
            <w:shd w:val="clear" w:color="auto" w:fill="auto"/>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 Уточнить представление о понятии «круг»;</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 развивать умение сравнивать предметы по цвету, по форме, по размеру;</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 совершенствовать навык регуляции вдоха и выдоха;</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 развивать умение снимать мышечное напряжение.</w:t>
            </w:r>
          </w:p>
        </w:tc>
        <w:tc>
          <w:tcPr>
            <w:tcW w:w="4824" w:type="dxa"/>
            <w:shd w:val="clear" w:color="auto" w:fill="auto"/>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1. Упражнение «Строители»</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2. Упражнение с разрезными картинками</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3. Релаксация</w:t>
            </w:r>
          </w:p>
          <w:p w:rsidR="009212DB" w:rsidRPr="00E75F63" w:rsidRDefault="009212DB" w:rsidP="00E75F63">
            <w:pPr>
              <w:spacing w:after="0" w:line="240" w:lineRule="auto"/>
              <w:jc w:val="both"/>
              <w:rPr>
                <w:rFonts w:ascii="Times New Roman" w:hAnsi="Times New Roman"/>
                <w:sz w:val="24"/>
                <w:szCs w:val="24"/>
              </w:rPr>
            </w:pPr>
          </w:p>
        </w:tc>
        <w:tc>
          <w:tcPr>
            <w:tcW w:w="1335" w:type="dxa"/>
            <w:shd w:val="clear" w:color="auto" w:fill="auto"/>
          </w:tcPr>
          <w:p w:rsidR="009212DB" w:rsidRPr="00E75F63" w:rsidRDefault="009212DB" w:rsidP="00E75F63">
            <w:pPr>
              <w:spacing w:after="0" w:line="240" w:lineRule="auto"/>
              <w:jc w:val="both"/>
              <w:rPr>
                <w:rFonts w:ascii="Times New Roman" w:hAnsi="Times New Roman"/>
                <w:sz w:val="24"/>
                <w:szCs w:val="24"/>
              </w:rPr>
            </w:pPr>
          </w:p>
        </w:tc>
        <w:tc>
          <w:tcPr>
            <w:tcW w:w="1151" w:type="dxa"/>
          </w:tcPr>
          <w:p w:rsidR="009212DB" w:rsidRPr="00E75F63" w:rsidRDefault="009212DB" w:rsidP="00E75F63">
            <w:pPr>
              <w:spacing w:after="0" w:line="240" w:lineRule="auto"/>
              <w:jc w:val="both"/>
              <w:rPr>
                <w:rFonts w:ascii="Times New Roman" w:hAnsi="Times New Roman"/>
                <w:sz w:val="24"/>
                <w:szCs w:val="24"/>
              </w:rPr>
            </w:pPr>
          </w:p>
        </w:tc>
        <w:tc>
          <w:tcPr>
            <w:tcW w:w="1004" w:type="dxa"/>
          </w:tcPr>
          <w:p w:rsidR="009212DB" w:rsidRPr="00E75F63" w:rsidRDefault="009212DB" w:rsidP="00E75F63">
            <w:pPr>
              <w:spacing w:after="0" w:line="240" w:lineRule="auto"/>
              <w:jc w:val="both"/>
              <w:rPr>
                <w:rFonts w:ascii="Times New Roman" w:hAnsi="Times New Roman"/>
                <w:sz w:val="24"/>
                <w:szCs w:val="24"/>
              </w:rPr>
            </w:pPr>
          </w:p>
        </w:tc>
      </w:tr>
    </w:tbl>
    <w:p w:rsidR="009212DB" w:rsidRPr="00E75F63" w:rsidRDefault="009212DB" w:rsidP="00E75F63">
      <w:pPr>
        <w:spacing w:after="0" w:line="240" w:lineRule="auto"/>
        <w:ind w:firstLine="284"/>
        <w:jc w:val="both"/>
        <w:outlineLvl w:val="0"/>
        <w:rPr>
          <w:rFonts w:ascii="Times New Roman" w:hAnsi="Times New Roman"/>
          <w:b/>
          <w:bCs/>
          <w:kern w:val="36"/>
          <w:sz w:val="24"/>
          <w:szCs w:val="24"/>
        </w:rPr>
      </w:pPr>
    </w:p>
    <w:p w:rsidR="009212DB" w:rsidRPr="00E75F63" w:rsidRDefault="009212DB" w:rsidP="00E75F63">
      <w:pPr>
        <w:spacing w:after="0" w:line="240" w:lineRule="auto"/>
        <w:ind w:firstLine="284"/>
        <w:jc w:val="both"/>
        <w:outlineLvl w:val="0"/>
        <w:rPr>
          <w:rFonts w:ascii="Times New Roman" w:hAnsi="Times New Roman"/>
          <w:b/>
          <w:bCs/>
          <w:kern w:val="36"/>
          <w:sz w:val="24"/>
          <w:szCs w:val="24"/>
        </w:rPr>
      </w:pPr>
    </w:p>
    <w:p w:rsidR="000F1130" w:rsidRPr="00E75F63" w:rsidRDefault="000F1130" w:rsidP="00E75F63">
      <w:pPr>
        <w:spacing w:after="0" w:line="240" w:lineRule="auto"/>
        <w:ind w:firstLine="284"/>
        <w:jc w:val="both"/>
        <w:outlineLvl w:val="0"/>
        <w:rPr>
          <w:rFonts w:ascii="Times New Roman" w:hAnsi="Times New Roman"/>
          <w:b/>
          <w:bCs/>
          <w:kern w:val="36"/>
          <w:sz w:val="24"/>
          <w:szCs w:val="24"/>
        </w:rPr>
      </w:pPr>
    </w:p>
    <w:p w:rsidR="000F1130" w:rsidRPr="00E75F63" w:rsidRDefault="000F1130" w:rsidP="00E75F63">
      <w:pPr>
        <w:spacing w:after="0" w:line="240" w:lineRule="auto"/>
        <w:ind w:firstLine="284"/>
        <w:jc w:val="both"/>
        <w:outlineLvl w:val="0"/>
        <w:rPr>
          <w:rFonts w:ascii="Times New Roman" w:hAnsi="Times New Roman"/>
          <w:b/>
          <w:bCs/>
          <w:kern w:val="36"/>
          <w:sz w:val="24"/>
          <w:szCs w:val="24"/>
        </w:rPr>
      </w:pPr>
    </w:p>
    <w:p w:rsidR="000F1130" w:rsidRPr="00E75F63" w:rsidRDefault="000F1130" w:rsidP="00E75F63">
      <w:pPr>
        <w:spacing w:after="0" w:line="240" w:lineRule="auto"/>
        <w:ind w:firstLine="284"/>
        <w:jc w:val="both"/>
        <w:outlineLvl w:val="0"/>
        <w:rPr>
          <w:rFonts w:ascii="Times New Roman" w:hAnsi="Times New Roman"/>
          <w:b/>
          <w:bCs/>
          <w:kern w:val="36"/>
          <w:sz w:val="24"/>
          <w:szCs w:val="24"/>
        </w:rPr>
      </w:pPr>
    </w:p>
    <w:p w:rsidR="000F1130" w:rsidRPr="00E75F63" w:rsidRDefault="000F1130" w:rsidP="00E75F63">
      <w:pPr>
        <w:spacing w:after="0" w:line="240" w:lineRule="auto"/>
        <w:ind w:firstLine="284"/>
        <w:jc w:val="both"/>
        <w:outlineLvl w:val="0"/>
        <w:rPr>
          <w:rFonts w:ascii="Times New Roman" w:hAnsi="Times New Roman"/>
          <w:b/>
          <w:bCs/>
          <w:kern w:val="36"/>
          <w:sz w:val="24"/>
          <w:szCs w:val="24"/>
        </w:rPr>
      </w:pPr>
    </w:p>
    <w:p w:rsidR="000F1130" w:rsidRPr="00E75F63" w:rsidRDefault="000F1130" w:rsidP="00E75F63">
      <w:pPr>
        <w:spacing w:after="0" w:line="240" w:lineRule="auto"/>
        <w:ind w:firstLine="284"/>
        <w:jc w:val="both"/>
        <w:outlineLvl w:val="0"/>
        <w:rPr>
          <w:rFonts w:ascii="Times New Roman" w:hAnsi="Times New Roman"/>
          <w:b/>
          <w:bCs/>
          <w:kern w:val="36"/>
          <w:sz w:val="24"/>
          <w:szCs w:val="24"/>
        </w:rPr>
      </w:pPr>
    </w:p>
    <w:p w:rsidR="000F1130" w:rsidRPr="00E75F63" w:rsidRDefault="000F1130" w:rsidP="00E75F63">
      <w:pPr>
        <w:spacing w:after="0" w:line="240" w:lineRule="auto"/>
        <w:ind w:firstLine="284"/>
        <w:jc w:val="both"/>
        <w:outlineLvl w:val="0"/>
        <w:rPr>
          <w:rFonts w:ascii="Times New Roman" w:hAnsi="Times New Roman"/>
          <w:b/>
          <w:bCs/>
          <w:kern w:val="36"/>
          <w:sz w:val="24"/>
          <w:szCs w:val="24"/>
        </w:rPr>
      </w:pPr>
    </w:p>
    <w:p w:rsidR="000F1130" w:rsidRPr="00E75F63" w:rsidRDefault="000F1130" w:rsidP="00E75F63">
      <w:pPr>
        <w:spacing w:after="0" w:line="240" w:lineRule="auto"/>
        <w:ind w:firstLine="284"/>
        <w:jc w:val="both"/>
        <w:outlineLvl w:val="0"/>
        <w:rPr>
          <w:rFonts w:ascii="Times New Roman" w:hAnsi="Times New Roman"/>
          <w:b/>
          <w:bCs/>
          <w:kern w:val="36"/>
          <w:sz w:val="24"/>
          <w:szCs w:val="24"/>
        </w:rPr>
      </w:pPr>
    </w:p>
    <w:p w:rsidR="00C868D6" w:rsidRPr="00E75F63" w:rsidRDefault="00C868D6" w:rsidP="00E75F63">
      <w:pPr>
        <w:spacing w:after="0" w:line="240" w:lineRule="auto"/>
        <w:ind w:firstLine="284"/>
        <w:jc w:val="both"/>
        <w:outlineLvl w:val="0"/>
        <w:rPr>
          <w:rFonts w:ascii="Times New Roman" w:hAnsi="Times New Roman"/>
          <w:b/>
          <w:bCs/>
          <w:kern w:val="36"/>
          <w:sz w:val="24"/>
          <w:szCs w:val="24"/>
        </w:rPr>
      </w:pPr>
    </w:p>
    <w:p w:rsidR="00C868D6" w:rsidRPr="00E75F63" w:rsidRDefault="00C868D6" w:rsidP="00E75F63">
      <w:pPr>
        <w:spacing w:after="0" w:line="240" w:lineRule="auto"/>
        <w:ind w:firstLine="284"/>
        <w:jc w:val="both"/>
        <w:outlineLvl w:val="0"/>
        <w:rPr>
          <w:rFonts w:ascii="Times New Roman" w:hAnsi="Times New Roman"/>
          <w:b/>
          <w:bCs/>
          <w:kern w:val="36"/>
          <w:sz w:val="24"/>
          <w:szCs w:val="24"/>
        </w:rPr>
      </w:pPr>
    </w:p>
    <w:p w:rsidR="00C868D6" w:rsidRPr="00E75F63" w:rsidRDefault="00C868D6" w:rsidP="00E75F63">
      <w:pPr>
        <w:spacing w:after="0" w:line="240" w:lineRule="auto"/>
        <w:ind w:firstLine="284"/>
        <w:jc w:val="both"/>
        <w:outlineLvl w:val="0"/>
        <w:rPr>
          <w:rFonts w:ascii="Times New Roman" w:hAnsi="Times New Roman"/>
          <w:b/>
          <w:bCs/>
          <w:kern w:val="36"/>
          <w:sz w:val="24"/>
          <w:szCs w:val="24"/>
        </w:rPr>
      </w:pPr>
    </w:p>
    <w:p w:rsidR="00C868D6" w:rsidRPr="00E75F63" w:rsidRDefault="00C868D6" w:rsidP="00E75F63">
      <w:pPr>
        <w:spacing w:after="0" w:line="240" w:lineRule="auto"/>
        <w:ind w:firstLine="284"/>
        <w:jc w:val="both"/>
        <w:outlineLvl w:val="0"/>
        <w:rPr>
          <w:rFonts w:ascii="Times New Roman" w:hAnsi="Times New Roman"/>
          <w:b/>
          <w:bCs/>
          <w:kern w:val="36"/>
          <w:sz w:val="24"/>
          <w:szCs w:val="24"/>
        </w:rPr>
      </w:pPr>
    </w:p>
    <w:p w:rsidR="000F1130" w:rsidRPr="00E75F63" w:rsidRDefault="000F1130" w:rsidP="00E75F63">
      <w:pPr>
        <w:spacing w:after="0" w:line="240" w:lineRule="auto"/>
        <w:ind w:firstLine="284"/>
        <w:jc w:val="both"/>
        <w:outlineLvl w:val="0"/>
        <w:rPr>
          <w:rFonts w:ascii="Times New Roman" w:hAnsi="Times New Roman"/>
          <w:b/>
          <w:bCs/>
          <w:kern w:val="36"/>
          <w:sz w:val="24"/>
          <w:szCs w:val="24"/>
        </w:rPr>
      </w:pPr>
    </w:p>
    <w:p w:rsidR="009167DD" w:rsidRPr="00E75F63" w:rsidRDefault="009167DD" w:rsidP="00E75F63">
      <w:pPr>
        <w:spacing w:after="0" w:line="240" w:lineRule="auto"/>
        <w:ind w:firstLine="284"/>
        <w:jc w:val="both"/>
        <w:outlineLvl w:val="0"/>
        <w:rPr>
          <w:rFonts w:ascii="Times New Roman" w:hAnsi="Times New Roman"/>
          <w:bCs/>
          <w:kern w:val="36"/>
          <w:sz w:val="24"/>
          <w:szCs w:val="24"/>
        </w:rPr>
      </w:pPr>
    </w:p>
    <w:p w:rsidR="009212DB" w:rsidRPr="00E75F63" w:rsidRDefault="009212DB" w:rsidP="00B50BA1">
      <w:pPr>
        <w:spacing w:after="0" w:line="240" w:lineRule="auto"/>
        <w:ind w:firstLine="284"/>
        <w:jc w:val="right"/>
        <w:outlineLvl w:val="0"/>
        <w:rPr>
          <w:rFonts w:ascii="Times New Roman" w:hAnsi="Times New Roman"/>
          <w:bCs/>
          <w:kern w:val="36"/>
          <w:sz w:val="24"/>
          <w:szCs w:val="24"/>
        </w:rPr>
      </w:pPr>
      <w:r w:rsidRPr="00E75F63">
        <w:rPr>
          <w:rFonts w:ascii="Times New Roman" w:hAnsi="Times New Roman"/>
          <w:bCs/>
          <w:kern w:val="36"/>
          <w:sz w:val="24"/>
          <w:szCs w:val="24"/>
        </w:rPr>
        <w:lastRenderedPageBreak/>
        <w:t>Приложение к ИАОПР</w:t>
      </w:r>
    </w:p>
    <w:p w:rsidR="009212DB" w:rsidRPr="00E75F63" w:rsidRDefault="009212DB" w:rsidP="00E75F63">
      <w:pPr>
        <w:spacing w:after="0" w:line="240" w:lineRule="auto"/>
        <w:ind w:firstLine="284"/>
        <w:jc w:val="both"/>
        <w:outlineLvl w:val="0"/>
        <w:rPr>
          <w:rFonts w:ascii="Times New Roman" w:hAnsi="Times New Roman"/>
          <w:b/>
          <w:bCs/>
          <w:kern w:val="36"/>
          <w:sz w:val="24"/>
          <w:szCs w:val="24"/>
        </w:rPr>
      </w:pPr>
    </w:p>
    <w:p w:rsidR="009212DB" w:rsidRPr="00E75F63" w:rsidRDefault="009212DB" w:rsidP="00B50BA1">
      <w:pPr>
        <w:spacing w:after="0" w:line="240" w:lineRule="auto"/>
        <w:ind w:firstLine="284"/>
        <w:jc w:val="center"/>
        <w:outlineLvl w:val="0"/>
        <w:rPr>
          <w:rFonts w:ascii="Times New Roman" w:hAnsi="Times New Roman"/>
          <w:b/>
          <w:bCs/>
          <w:kern w:val="36"/>
          <w:sz w:val="24"/>
          <w:szCs w:val="24"/>
        </w:rPr>
      </w:pPr>
      <w:r w:rsidRPr="00E75F63">
        <w:rPr>
          <w:rFonts w:ascii="Times New Roman" w:hAnsi="Times New Roman"/>
          <w:b/>
          <w:bCs/>
          <w:kern w:val="36"/>
          <w:sz w:val="24"/>
          <w:szCs w:val="24"/>
        </w:rPr>
        <w:t>Содержание коррекционно-развивающей работы на 2017 – 2018 год</w:t>
      </w:r>
    </w:p>
    <w:p w:rsidR="009212DB" w:rsidRPr="00E75F63" w:rsidRDefault="009212DB" w:rsidP="00B50BA1">
      <w:pPr>
        <w:spacing w:after="0" w:line="240" w:lineRule="auto"/>
        <w:ind w:firstLine="284"/>
        <w:jc w:val="center"/>
        <w:outlineLvl w:val="0"/>
        <w:rPr>
          <w:rFonts w:ascii="Times New Roman" w:hAnsi="Times New Roman"/>
          <w:b/>
          <w:bCs/>
          <w:kern w:val="36"/>
          <w:sz w:val="24"/>
          <w:szCs w:val="24"/>
        </w:rPr>
      </w:pPr>
    </w:p>
    <w:p w:rsidR="009212DB" w:rsidRPr="00E75F63" w:rsidRDefault="009212DB" w:rsidP="00B50BA1">
      <w:pPr>
        <w:spacing w:after="0" w:line="240" w:lineRule="auto"/>
        <w:ind w:firstLine="284"/>
        <w:jc w:val="center"/>
        <w:outlineLvl w:val="0"/>
        <w:rPr>
          <w:rFonts w:ascii="Times New Roman" w:hAnsi="Times New Roman"/>
          <w:b/>
          <w:bCs/>
          <w:kern w:val="36"/>
          <w:sz w:val="24"/>
          <w:szCs w:val="24"/>
        </w:rPr>
      </w:pPr>
      <w:r w:rsidRPr="00E75F63">
        <w:rPr>
          <w:rFonts w:ascii="Times New Roman" w:hAnsi="Times New Roman"/>
          <w:b/>
          <w:bCs/>
          <w:kern w:val="36"/>
          <w:sz w:val="24"/>
          <w:szCs w:val="24"/>
        </w:rPr>
        <w:t>ПЕРСПЕКТИВНОЕ ПЛАНИРОВАНИЕ УЧИТЕЛЯ – ЛОГОПЕДА</w:t>
      </w:r>
    </w:p>
    <w:p w:rsidR="009212DB" w:rsidRPr="00E75F63" w:rsidRDefault="009212DB" w:rsidP="00B50BA1">
      <w:pPr>
        <w:spacing w:after="0" w:line="240" w:lineRule="auto"/>
        <w:ind w:firstLine="284"/>
        <w:jc w:val="center"/>
        <w:outlineLvl w:val="0"/>
        <w:rPr>
          <w:rFonts w:ascii="Times New Roman" w:hAnsi="Times New Roman"/>
          <w:b/>
          <w:bCs/>
          <w:kern w:val="36"/>
          <w:sz w:val="24"/>
          <w:szCs w:val="24"/>
        </w:rPr>
      </w:pPr>
      <w:r w:rsidRPr="00E75F63">
        <w:rPr>
          <w:rFonts w:ascii="Times New Roman" w:hAnsi="Times New Roman"/>
          <w:b/>
          <w:bCs/>
          <w:kern w:val="36"/>
          <w:sz w:val="24"/>
          <w:szCs w:val="24"/>
        </w:rPr>
        <w:t>с Алфимовой Ариной</w:t>
      </w:r>
    </w:p>
    <w:p w:rsidR="009212DB" w:rsidRPr="00E75F63" w:rsidRDefault="009212DB" w:rsidP="00E75F63">
      <w:pPr>
        <w:spacing w:after="0" w:line="240" w:lineRule="auto"/>
        <w:ind w:firstLine="284"/>
        <w:jc w:val="both"/>
        <w:rPr>
          <w:rFonts w:ascii="Times New Roman" w:hAnsi="Times New Roman"/>
          <w:sz w:val="24"/>
          <w:szCs w:val="24"/>
        </w:rPr>
      </w:pPr>
    </w:p>
    <w:tbl>
      <w:tblPr>
        <w:tblW w:w="16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33"/>
        <w:gridCol w:w="6158"/>
        <w:gridCol w:w="4731"/>
        <w:gridCol w:w="1379"/>
        <w:gridCol w:w="1228"/>
        <w:gridCol w:w="1022"/>
      </w:tblGrid>
      <w:tr w:rsidR="009212DB" w:rsidRPr="00E75F63" w:rsidTr="00C868D6">
        <w:trPr>
          <w:trHeight w:val="221"/>
        </w:trPr>
        <w:tc>
          <w:tcPr>
            <w:tcW w:w="1743" w:type="dxa"/>
            <w:vMerge w:val="restart"/>
            <w:shd w:val="clear" w:color="auto" w:fill="auto"/>
          </w:tcPr>
          <w:p w:rsidR="009212DB" w:rsidRPr="00E75F63" w:rsidRDefault="009212DB" w:rsidP="00E75F63">
            <w:pPr>
              <w:spacing w:after="0" w:line="240" w:lineRule="auto"/>
              <w:jc w:val="both"/>
              <w:rPr>
                <w:rFonts w:ascii="Times New Roman" w:hAnsi="Times New Roman"/>
                <w:b/>
                <w:sz w:val="24"/>
                <w:szCs w:val="24"/>
              </w:rPr>
            </w:pPr>
            <w:r w:rsidRPr="00E75F63">
              <w:rPr>
                <w:rFonts w:ascii="Times New Roman" w:hAnsi="Times New Roman"/>
                <w:b/>
                <w:sz w:val="24"/>
                <w:szCs w:val="24"/>
              </w:rPr>
              <w:t>Тема</w:t>
            </w:r>
          </w:p>
        </w:tc>
        <w:tc>
          <w:tcPr>
            <w:tcW w:w="6211" w:type="dxa"/>
            <w:vMerge w:val="restart"/>
            <w:shd w:val="clear" w:color="auto" w:fill="auto"/>
          </w:tcPr>
          <w:p w:rsidR="009212DB" w:rsidRPr="00E75F63" w:rsidRDefault="009212DB" w:rsidP="00E75F63">
            <w:pPr>
              <w:spacing w:after="0" w:line="240" w:lineRule="auto"/>
              <w:jc w:val="both"/>
              <w:rPr>
                <w:rFonts w:ascii="Times New Roman" w:hAnsi="Times New Roman"/>
                <w:b/>
                <w:sz w:val="24"/>
                <w:szCs w:val="24"/>
              </w:rPr>
            </w:pPr>
            <w:r w:rsidRPr="00E75F63">
              <w:rPr>
                <w:rFonts w:ascii="Times New Roman" w:hAnsi="Times New Roman"/>
                <w:b/>
                <w:sz w:val="24"/>
                <w:szCs w:val="24"/>
              </w:rPr>
              <w:t xml:space="preserve">Задачи </w:t>
            </w:r>
          </w:p>
        </w:tc>
        <w:tc>
          <w:tcPr>
            <w:tcW w:w="4763" w:type="dxa"/>
            <w:vMerge w:val="restart"/>
            <w:shd w:val="clear" w:color="auto" w:fill="auto"/>
          </w:tcPr>
          <w:p w:rsidR="009212DB" w:rsidRPr="00E75F63" w:rsidRDefault="009212DB" w:rsidP="00E75F63">
            <w:pPr>
              <w:spacing w:after="0" w:line="240" w:lineRule="auto"/>
              <w:jc w:val="both"/>
              <w:rPr>
                <w:rFonts w:ascii="Times New Roman" w:hAnsi="Times New Roman"/>
                <w:b/>
                <w:sz w:val="24"/>
                <w:szCs w:val="24"/>
              </w:rPr>
            </w:pPr>
            <w:r w:rsidRPr="00E75F63">
              <w:rPr>
                <w:rFonts w:ascii="Times New Roman" w:hAnsi="Times New Roman"/>
                <w:b/>
                <w:sz w:val="24"/>
                <w:szCs w:val="24"/>
              </w:rPr>
              <w:t>Содержание</w:t>
            </w:r>
          </w:p>
        </w:tc>
        <w:tc>
          <w:tcPr>
            <w:tcW w:w="3534" w:type="dxa"/>
            <w:gridSpan w:val="3"/>
            <w:shd w:val="clear" w:color="auto" w:fill="auto"/>
          </w:tcPr>
          <w:p w:rsidR="009212DB" w:rsidRPr="00E75F63" w:rsidRDefault="009212DB" w:rsidP="00E75F63">
            <w:pPr>
              <w:spacing w:after="0" w:line="240" w:lineRule="auto"/>
              <w:jc w:val="both"/>
              <w:rPr>
                <w:rFonts w:ascii="Times New Roman" w:hAnsi="Times New Roman"/>
                <w:b/>
                <w:sz w:val="24"/>
                <w:szCs w:val="24"/>
              </w:rPr>
            </w:pPr>
            <w:r w:rsidRPr="00E75F63">
              <w:rPr>
                <w:rFonts w:ascii="Times New Roman" w:hAnsi="Times New Roman"/>
                <w:b/>
                <w:sz w:val="24"/>
                <w:szCs w:val="24"/>
              </w:rPr>
              <w:t>Дата проведения</w:t>
            </w:r>
          </w:p>
        </w:tc>
      </w:tr>
      <w:tr w:rsidR="009212DB" w:rsidRPr="00E75F63" w:rsidTr="00C868D6">
        <w:trPr>
          <w:trHeight w:val="146"/>
        </w:trPr>
        <w:tc>
          <w:tcPr>
            <w:tcW w:w="1743" w:type="dxa"/>
            <w:vMerge/>
            <w:shd w:val="clear" w:color="auto" w:fill="auto"/>
          </w:tcPr>
          <w:p w:rsidR="009212DB" w:rsidRPr="00E75F63" w:rsidRDefault="009212DB" w:rsidP="00E75F63">
            <w:pPr>
              <w:spacing w:after="0" w:line="240" w:lineRule="auto"/>
              <w:jc w:val="both"/>
              <w:rPr>
                <w:rFonts w:ascii="Times New Roman" w:hAnsi="Times New Roman"/>
                <w:b/>
                <w:sz w:val="24"/>
                <w:szCs w:val="24"/>
              </w:rPr>
            </w:pPr>
          </w:p>
        </w:tc>
        <w:tc>
          <w:tcPr>
            <w:tcW w:w="6211" w:type="dxa"/>
            <w:vMerge/>
            <w:shd w:val="clear" w:color="auto" w:fill="auto"/>
          </w:tcPr>
          <w:p w:rsidR="009212DB" w:rsidRPr="00E75F63" w:rsidRDefault="009212DB" w:rsidP="00E75F63">
            <w:pPr>
              <w:spacing w:after="0" w:line="240" w:lineRule="auto"/>
              <w:jc w:val="both"/>
              <w:rPr>
                <w:rFonts w:ascii="Times New Roman" w:hAnsi="Times New Roman"/>
                <w:b/>
                <w:sz w:val="24"/>
                <w:szCs w:val="24"/>
              </w:rPr>
            </w:pPr>
          </w:p>
        </w:tc>
        <w:tc>
          <w:tcPr>
            <w:tcW w:w="4763" w:type="dxa"/>
            <w:vMerge/>
            <w:shd w:val="clear" w:color="auto" w:fill="auto"/>
          </w:tcPr>
          <w:p w:rsidR="009212DB" w:rsidRPr="00E75F63" w:rsidRDefault="009212DB" w:rsidP="00E75F63">
            <w:pPr>
              <w:spacing w:after="0" w:line="240" w:lineRule="auto"/>
              <w:jc w:val="both"/>
              <w:rPr>
                <w:rFonts w:ascii="Times New Roman" w:hAnsi="Times New Roman"/>
                <w:b/>
                <w:sz w:val="24"/>
                <w:szCs w:val="24"/>
              </w:rPr>
            </w:pPr>
          </w:p>
        </w:tc>
        <w:tc>
          <w:tcPr>
            <w:tcW w:w="1383" w:type="dxa"/>
            <w:shd w:val="clear" w:color="auto" w:fill="auto"/>
          </w:tcPr>
          <w:p w:rsidR="009212DB" w:rsidRPr="00E75F63" w:rsidRDefault="009212DB" w:rsidP="00E75F63">
            <w:pPr>
              <w:spacing w:after="0" w:line="240" w:lineRule="auto"/>
              <w:jc w:val="both"/>
              <w:rPr>
                <w:rFonts w:ascii="Times New Roman" w:hAnsi="Times New Roman"/>
                <w:b/>
                <w:sz w:val="24"/>
                <w:szCs w:val="24"/>
              </w:rPr>
            </w:pPr>
            <w:r w:rsidRPr="00E75F63">
              <w:rPr>
                <w:rFonts w:ascii="Times New Roman" w:hAnsi="Times New Roman"/>
                <w:b/>
                <w:sz w:val="24"/>
                <w:szCs w:val="24"/>
              </w:rPr>
              <w:t>не усвоил</w:t>
            </w:r>
          </w:p>
        </w:tc>
        <w:tc>
          <w:tcPr>
            <w:tcW w:w="1149" w:type="dxa"/>
          </w:tcPr>
          <w:p w:rsidR="009212DB" w:rsidRPr="00E75F63" w:rsidRDefault="009212DB" w:rsidP="00E75F63">
            <w:pPr>
              <w:spacing w:after="0" w:line="240" w:lineRule="auto"/>
              <w:jc w:val="both"/>
              <w:rPr>
                <w:rFonts w:ascii="Times New Roman" w:hAnsi="Times New Roman"/>
                <w:b/>
                <w:sz w:val="24"/>
                <w:szCs w:val="24"/>
              </w:rPr>
            </w:pPr>
            <w:r w:rsidRPr="00E75F63">
              <w:rPr>
                <w:rFonts w:ascii="Times New Roman" w:hAnsi="Times New Roman"/>
                <w:b/>
                <w:sz w:val="24"/>
                <w:szCs w:val="24"/>
              </w:rPr>
              <w:t xml:space="preserve">частично </w:t>
            </w:r>
          </w:p>
        </w:tc>
        <w:tc>
          <w:tcPr>
            <w:tcW w:w="1002" w:type="dxa"/>
          </w:tcPr>
          <w:p w:rsidR="009212DB" w:rsidRPr="00E75F63" w:rsidRDefault="009212DB" w:rsidP="00E75F63">
            <w:pPr>
              <w:spacing w:after="0" w:line="240" w:lineRule="auto"/>
              <w:jc w:val="both"/>
              <w:rPr>
                <w:rFonts w:ascii="Times New Roman" w:hAnsi="Times New Roman"/>
                <w:b/>
                <w:sz w:val="24"/>
                <w:szCs w:val="24"/>
              </w:rPr>
            </w:pPr>
            <w:r w:rsidRPr="00E75F63">
              <w:rPr>
                <w:rFonts w:ascii="Times New Roman" w:hAnsi="Times New Roman"/>
                <w:b/>
                <w:sz w:val="24"/>
                <w:szCs w:val="24"/>
              </w:rPr>
              <w:t>Усвоил</w:t>
            </w:r>
          </w:p>
        </w:tc>
      </w:tr>
      <w:tr w:rsidR="009212DB" w:rsidRPr="00E75F63" w:rsidTr="00C868D6">
        <w:trPr>
          <w:trHeight w:val="272"/>
        </w:trPr>
        <w:tc>
          <w:tcPr>
            <w:tcW w:w="1743" w:type="dxa"/>
            <w:shd w:val="clear" w:color="auto" w:fill="auto"/>
          </w:tcPr>
          <w:p w:rsidR="009212DB" w:rsidRPr="00E75F63" w:rsidRDefault="009212DB" w:rsidP="00E75F63">
            <w:pPr>
              <w:spacing w:after="0" w:line="240" w:lineRule="auto"/>
              <w:jc w:val="both"/>
              <w:rPr>
                <w:rFonts w:ascii="Times New Roman" w:hAnsi="Times New Roman"/>
                <w:sz w:val="24"/>
                <w:szCs w:val="24"/>
              </w:rPr>
            </w:pPr>
          </w:p>
        </w:tc>
        <w:tc>
          <w:tcPr>
            <w:tcW w:w="6211" w:type="dxa"/>
            <w:shd w:val="clear" w:color="auto" w:fill="auto"/>
          </w:tcPr>
          <w:p w:rsidR="009212DB" w:rsidRPr="00E75F63" w:rsidRDefault="009212DB" w:rsidP="00E75F63">
            <w:pPr>
              <w:spacing w:after="0" w:line="240" w:lineRule="auto"/>
              <w:jc w:val="both"/>
              <w:rPr>
                <w:rFonts w:ascii="Times New Roman" w:hAnsi="Times New Roman"/>
                <w:sz w:val="24"/>
                <w:szCs w:val="24"/>
              </w:rPr>
            </w:pPr>
          </w:p>
        </w:tc>
        <w:tc>
          <w:tcPr>
            <w:tcW w:w="4763" w:type="dxa"/>
            <w:shd w:val="clear" w:color="auto" w:fill="auto"/>
          </w:tcPr>
          <w:p w:rsidR="009212DB" w:rsidRPr="00E75F63" w:rsidRDefault="009212DB" w:rsidP="00E75F63">
            <w:pPr>
              <w:spacing w:after="0" w:line="240" w:lineRule="auto"/>
              <w:jc w:val="both"/>
              <w:rPr>
                <w:rFonts w:ascii="Times New Roman" w:hAnsi="Times New Roman"/>
                <w:sz w:val="24"/>
                <w:szCs w:val="24"/>
              </w:rPr>
            </w:pPr>
          </w:p>
        </w:tc>
        <w:tc>
          <w:tcPr>
            <w:tcW w:w="1383" w:type="dxa"/>
            <w:shd w:val="clear" w:color="auto" w:fill="auto"/>
          </w:tcPr>
          <w:p w:rsidR="009212DB" w:rsidRPr="00E75F63" w:rsidRDefault="009212DB" w:rsidP="00E75F63">
            <w:pPr>
              <w:spacing w:after="0" w:line="240" w:lineRule="auto"/>
              <w:jc w:val="both"/>
              <w:rPr>
                <w:rFonts w:ascii="Times New Roman" w:hAnsi="Times New Roman"/>
                <w:sz w:val="24"/>
                <w:szCs w:val="24"/>
              </w:rPr>
            </w:pPr>
          </w:p>
        </w:tc>
        <w:tc>
          <w:tcPr>
            <w:tcW w:w="1149" w:type="dxa"/>
          </w:tcPr>
          <w:p w:rsidR="009212DB" w:rsidRPr="00E75F63" w:rsidRDefault="009212DB" w:rsidP="00E75F63">
            <w:pPr>
              <w:spacing w:after="0" w:line="240" w:lineRule="auto"/>
              <w:jc w:val="both"/>
              <w:rPr>
                <w:rFonts w:ascii="Times New Roman" w:hAnsi="Times New Roman"/>
                <w:sz w:val="24"/>
                <w:szCs w:val="24"/>
              </w:rPr>
            </w:pPr>
          </w:p>
        </w:tc>
        <w:tc>
          <w:tcPr>
            <w:tcW w:w="1002" w:type="dxa"/>
          </w:tcPr>
          <w:p w:rsidR="009212DB" w:rsidRPr="00E75F63" w:rsidRDefault="009212DB" w:rsidP="00E75F63">
            <w:pPr>
              <w:spacing w:after="0" w:line="240" w:lineRule="auto"/>
              <w:jc w:val="both"/>
              <w:rPr>
                <w:rFonts w:ascii="Times New Roman" w:hAnsi="Times New Roman"/>
                <w:sz w:val="24"/>
                <w:szCs w:val="24"/>
              </w:rPr>
            </w:pPr>
          </w:p>
        </w:tc>
      </w:tr>
      <w:tr w:rsidR="009212DB" w:rsidRPr="00E75F63" w:rsidTr="00C868D6">
        <w:trPr>
          <w:trHeight w:val="272"/>
        </w:trPr>
        <w:tc>
          <w:tcPr>
            <w:tcW w:w="1743" w:type="dxa"/>
            <w:shd w:val="clear" w:color="auto" w:fill="auto"/>
          </w:tcPr>
          <w:p w:rsidR="009212DB" w:rsidRPr="00E75F63" w:rsidRDefault="009212DB" w:rsidP="00E75F63">
            <w:pPr>
              <w:spacing w:after="0" w:line="240" w:lineRule="auto"/>
              <w:jc w:val="both"/>
              <w:rPr>
                <w:rFonts w:ascii="Times New Roman" w:hAnsi="Times New Roman"/>
                <w:sz w:val="24"/>
                <w:szCs w:val="24"/>
              </w:rPr>
            </w:pPr>
          </w:p>
        </w:tc>
        <w:tc>
          <w:tcPr>
            <w:tcW w:w="6211" w:type="dxa"/>
            <w:shd w:val="clear" w:color="auto" w:fill="auto"/>
          </w:tcPr>
          <w:p w:rsidR="009212DB" w:rsidRPr="00E75F63" w:rsidRDefault="009212DB" w:rsidP="00E75F63">
            <w:pPr>
              <w:spacing w:after="0" w:line="240" w:lineRule="auto"/>
              <w:jc w:val="both"/>
              <w:rPr>
                <w:rFonts w:ascii="Times New Roman" w:hAnsi="Times New Roman"/>
                <w:sz w:val="24"/>
                <w:szCs w:val="24"/>
              </w:rPr>
            </w:pPr>
          </w:p>
        </w:tc>
        <w:tc>
          <w:tcPr>
            <w:tcW w:w="4763" w:type="dxa"/>
            <w:shd w:val="clear" w:color="auto" w:fill="auto"/>
          </w:tcPr>
          <w:p w:rsidR="009212DB" w:rsidRPr="00E75F63" w:rsidRDefault="009212DB" w:rsidP="00E75F63">
            <w:pPr>
              <w:spacing w:after="0" w:line="240" w:lineRule="auto"/>
              <w:jc w:val="both"/>
              <w:rPr>
                <w:rFonts w:ascii="Times New Roman" w:hAnsi="Times New Roman"/>
                <w:sz w:val="24"/>
                <w:szCs w:val="24"/>
              </w:rPr>
            </w:pPr>
          </w:p>
        </w:tc>
        <w:tc>
          <w:tcPr>
            <w:tcW w:w="1383" w:type="dxa"/>
            <w:shd w:val="clear" w:color="auto" w:fill="auto"/>
          </w:tcPr>
          <w:p w:rsidR="009212DB" w:rsidRPr="00E75F63" w:rsidRDefault="009212DB" w:rsidP="00E75F63">
            <w:pPr>
              <w:spacing w:after="0" w:line="240" w:lineRule="auto"/>
              <w:jc w:val="both"/>
              <w:rPr>
                <w:rFonts w:ascii="Times New Roman" w:hAnsi="Times New Roman"/>
                <w:sz w:val="24"/>
                <w:szCs w:val="24"/>
              </w:rPr>
            </w:pPr>
          </w:p>
        </w:tc>
        <w:tc>
          <w:tcPr>
            <w:tcW w:w="1149" w:type="dxa"/>
          </w:tcPr>
          <w:p w:rsidR="009212DB" w:rsidRPr="00E75F63" w:rsidRDefault="009212DB" w:rsidP="00E75F63">
            <w:pPr>
              <w:spacing w:after="0" w:line="240" w:lineRule="auto"/>
              <w:jc w:val="both"/>
              <w:rPr>
                <w:rFonts w:ascii="Times New Roman" w:hAnsi="Times New Roman"/>
                <w:sz w:val="24"/>
                <w:szCs w:val="24"/>
              </w:rPr>
            </w:pPr>
          </w:p>
        </w:tc>
        <w:tc>
          <w:tcPr>
            <w:tcW w:w="1002" w:type="dxa"/>
          </w:tcPr>
          <w:p w:rsidR="009212DB" w:rsidRPr="00E75F63" w:rsidRDefault="009212DB" w:rsidP="00E75F63">
            <w:pPr>
              <w:spacing w:after="0" w:line="240" w:lineRule="auto"/>
              <w:jc w:val="both"/>
              <w:rPr>
                <w:rFonts w:ascii="Times New Roman" w:hAnsi="Times New Roman"/>
                <w:sz w:val="24"/>
                <w:szCs w:val="24"/>
              </w:rPr>
            </w:pPr>
          </w:p>
        </w:tc>
      </w:tr>
      <w:tr w:rsidR="009212DB" w:rsidRPr="00E75F63" w:rsidTr="00C868D6">
        <w:trPr>
          <w:trHeight w:val="272"/>
        </w:trPr>
        <w:tc>
          <w:tcPr>
            <w:tcW w:w="1743" w:type="dxa"/>
            <w:shd w:val="clear" w:color="auto" w:fill="auto"/>
          </w:tcPr>
          <w:p w:rsidR="009212DB" w:rsidRPr="00E75F63" w:rsidRDefault="009212DB" w:rsidP="00E75F63">
            <w:pPr>
              <w:spacing w:after="0" w:line="240" w:lineRule="auto"/>
              <w:jc w:val="both"/>
              <w:rPr>
                <w:rFonts w:ascii="Times New Roman" w:hAnsi="Times New Roman"/>
                <w:sz w:val="24"/>
                <w:szCs w:val="24"/>
              </w:rPr>
            </w:pPr>
          </w:p>
        </w:tc>
        <w:tc>
          <w:tcPr>
            <w:tcW w:w="6211" w:type="dxa"/>
            <w:shd w:val="clear" w:color="auto" w:fill="auto"/>
          </w:tcPr>
          <w:p w:rsidR="009212DB" w:rsidRPr="00E75F63" w:rsidRDefault="009212DB" w:rsidP="00E75F63">
            <w:pPr>
              <w:spacing w:after="0" w:line="240" w:lineRule="auto"/>
              <w:jc w:val="both"/>
              <w:rPr>
                <w:rFonts w:ascii="Times New Roman" w:hAnsi="Times New Roman"/>
                <w:sz w:val="24"/>
                <w:szCs w:val="24"/>
              </w:rPr>
            </w:pPr>
          </w:p>
        </w:tc>
        <w:tc>
          <w:tcPr>
            <w:tcW w:w="4763" w:type="dxa"/>
            <w:shd w:val="clear" w:color="auto" w:fill="auto"/>
          </w:tcPr>
          <w:p w:rsidR="009212DB" w:rsidRPr="00E75F63" w:rsidRDefault="009212DB" w:rsidP="00E75F63">
            <w:pPr>
              <w:spacing w:after="0" w:line="240" w:lineRule="auto"/>
              <w:jc w:val="both"/>
              <w:rPr>
                <w:rFonts w:ascii="Times New Roman" w:hAnsi="Times New Roman"/>
                <w:sz w:val="24"/>
                <w:szCs w:val="24"/>
              </w:rPr>
            </w:pPr>
          </w:p>
        </w:tc>
        <w:tc>
          <w:tcPr>
            <w:tcW w:w="1383" w:type="dxa"/>
            <w:shd w:val="clear" w:color="auto" w:fill="auto"/>
          </w:tcPr>
          <w:p w:rsidR="009212DB" w:rsidRPr="00E75F63" w:rsidRDefault="009212DB" w:rsidP="00E75F63">
            <w:pPr>
              <w:spacing w:after="0" w:line="240" w:lineRule="auto"/>
              <w:jc w:val="both"/>
              <w:rPr>
                <w:rFonts w:ascii="Times New Roman" w:hAnsi="Times New Roman"/>
                <w:sz w:val="24"/>
                <w:szCs w:val="24"/>
              </w:rPr>
            </w:pPr>
          </w:p>
        </w:tc>
        <w:tc>
          <w:tcPr>
            <w:tcW w:w="1149" w:type="dxa"/>
          </w:tcPr>
          <w:p w:rsidR="009212DB" w:rsidRPr="00E75F63" w:rsidRDefault="009212DB" w:rsidP="00E75F63">
            <w:pPr>
              <w:spacing w:after="0" w:line="240" w:lineRule="auto"/>
              <w:jc w:val="both"/>
              <w:rPr>
                <w:rFonts w:ascii="Times New Roman" w:hAnsi="Times New Roman"/>
                <w:sz w:val="24"/>
                <w:szCs w:val="24"/>
              </w:rPr>
            </w:pPr>
          </w:p>
        </w:tc>
        <w:tc>
          <w:tcPr>
            <w:tcW w:w="1002" w:type="dxa"/>
          </w:tcPr>
          <w:p w:rsidR="009212DB" w:rsidRPr="00E75F63" w:rsidRDefault="009212DB" w:rsidP="00E75F63">
            <w:pPr>
              <w:spacing w:after="0" w:line="240" w:lineRule="auto"/>
              <w:jc w:val="both"/>
              <w:rPr>
                <w:rFonts w:ascii="Times New Roman" w:hAnsi="Times New Roman"/>
                <w:sz w:val="24"/>
                <w:szCs w:val="24"/>
              </w:rPr>
            </w:pPr>
          </w:p>
        </w:tc>
      </w:tr>
      <w:tr w:rsidR="009212DB" w:rsidRPr="00E75F63" w:rsidTr="00C868D6">
        <w:trPr>
          <w:trHeight w:val="272"/>
        </w:trPr>
        <w:tc>
          <w:tcPr>
            <w:tcW w:w="1743" w:type="dxa"/>
            <w:shd w:val="clear" w:color="auto" w:fill="auto"/>
          </w:tcPr>
          <w:p w:rsidR="009212DB" w:rsidRPr="00E75F63" w:rsidRDefault="009212DB" w:rsidP="00E75F63">
            <w:pPr>
              <w:spacing w:after="0" w:line="240" w:lineRule="auto"/>
              <w:jc w:val="both"/>
              <w:rPr>
                <w:rFonts w:ascii="Times New Roman" w:hAnsi="Times New Roman"/>
                <w:sz w:val="24"/>
                <w:szCs w:val="24"/>
              </w:rPr>
            </w:pPr>
          </w:p>
        </w:tc>
        <w:tc>
          <w:tcPr>
            <w:tcW w:w="6211" w:type="dxa"/>
            <w:shd w:val="clear" w:color="auto" w:fill="auto"/>
          </w:tcPr>
          <w:p w:rsidR="009212DB" w:rsidRPr="00E75F63" w:rsidRDefault="009212DB" w:rsidP="00E75F63">
            <w:pPr>
              <w:spacing w:after="0" w:line="240" w:lineRule="auto"/>
              <w:jc w:val="both"/>
              <w:rPr>
                <w:rFonts w:ascii="Times New Roman" w:hAnsi="Times New Roman"/>
                <w:sz w:val="24"/>
                <w:szCs w:val="24"/>
              </w:rPr>
            </w:pPr>
          </w:p>
        </w:tc>
        <w:tc>
          <w:tcPr>
            <w:tcW w:w="4763" w:type="dxa"/>
            <w:shd w:val="clear" w:color="auto" w:fill="auto"/>
          </w:tcPr>
          <w:p w:rsidR="009212DB" w:rsidRPr="00E75F63" w:rsidRDefault="009212DB" w:rsidP="00E75F63">
            <w:pPr>
              <w:spacing w:after="0" w:line="240" w:lineRule="auto"/>
              <w:jc w:val="both"/>
              <w:rPr>
                <w:rFonts w:ascii="Times New Roman" w:hAnsi="Times New Roman"/>
                <w:sz w:val="24"/>
                <w:szCs w:val="24"/>
              </w:rPr>
            </w:pPr>
          </w:p>
        </w:tc>
        <w:tc>
          <w:tcPr>
            <w:tcW w:w="1383" w:type="dxa"/>
            <w:shd w:val="clear" w:color="auto" w:fill="auto"/>
          </w:tcPr>
          <w:p w:rsidR="009212DB" w:rsidRPr="00E75F63" w:rsidRDefault="009212DB" w:rsidP="00E75F63">
            <w:pPr>
              <w:spacing w:after="0" w:line="240" w:lineRule="auto"/>
              <w:jc w:val="both"/>
              <w:rPr>
                <w:rFonts w:ascii="Times New Roman" w:hAnsi="Times New Roman"/>
                <w:sz w:val="24"/>
                <w:szCs w:val="24"/>
              </w:rPr>
            </w:pPr>
          </w:p>
        </w:tc>
        <w:tc>
          <w:tcPr>
            <w:tcW w:w="1149" w:type="dxa"/>
          </w:tcPr>
          <w:p w:rsidR="009212DB" w:rsidRPr="00E75F63" w:rsidRDefault="009212DB" w:rsidP="00E75F63">
            <w:pPr>
              <w:spacing w:after="0" w:line="240" w:lineRule="auto"/>
              <w:jc w:val="both"/>
              <w:rPr>
                <w:rFonts w:ascii="Times New Roman" w:hAnsi="Times New Roman"/>
                <w:sz w:val="24"/>
                <w:szCs w:val="24"/>
              </w:rPr>
            </w:pPr>
          </w:p>
        </w:tc>
        <w:tc>
          <w:tcPr>
            <w:tcW w:w="1002" w:type="dxa"/>
          </w:tcPr>
          <w:p w:rsidR="009212DB" w:rsidRPr="00E75F63" w:rsidRDefault="009212DB" w:rsidP="00E75F63">
            <w:pPr>
              <w:spacing w:after="0" w:line="240" w:lineRule="auto"/>
              <w:jc w:val="both"/>
              <w:rPr>
                <w:rFonts w:ascii="Times New Roman" w:hAnsi="Times New Roman"/>
                <w:sz w:val="24"/>
                <w:szCs w:val="24"/>
              </w:rPr>
            </w:pPr>
          </w:p>
        </w:tc>
      </w:tr>
      <w:tr w:rsidR="009212DB" w:rsidRPr="00E75F63" w:rsidTr="00C868D6">
        <w:trPr>
          <w:trHeight w:val="272"/>
        </w:trPr>
        <w:tc>
          <w:tcPr>
            <w:tcW w:w="1743" w:type="dxa"/>
            <w:shd w:val="clear" w:color="auto" w:fill="auto"/>
          </w:tcPr>
          <w:p w:rsidR="009212DB" w:rsidRPr="00E75F63" w:rsidRDefault="009212DB" w:rsidP="00E75F63">
            <w:pPr>
              <w:spacing w:after="0" w:line="240" w:lineRule="auto"/>
              <w:jc w:val="both"/>
              <w:rPr>
                <w:rFonts w:ascii="Times New Roman" w:hAnsi="Times New Roman"/>
                <w:sz w:val="24"/>
                <w:szCs w:val="24"/>
              </w:rPr>
            </w:pPr>
          </w:p>
        </w:tc>
        <w:tc>
          <w:tcPr>
            <w:tcW w:w="6211" w:type="dxa"/>
            <w:shd w:val="clear" w:color="auto" w:fill="auto"/>
          </w:tcPr>
          <w:p w:rsidR="009212DB" w:rsidRPr="00E75F63" w:rsidRDefault="009212DB" w:rsidP="00E75F63">
            <w:pPr>
              <w:spacing w:after="0" w:line="240" w:lineRule="auto"/>
              <w:jc w:val="both"/>
              <w:rPr>
                <w:rFonts w:ascii="Times New Roman" w:hAnsi="Times New Roman"/>
                <w:sz w:val="24"/>
                <w:szCs w:val="24"/>
              </w:rPr>
            </w:pPr>
          </w:p>
        </w:tc>
        <w:tc>
          <w:tcPr>
            <w:tcW w:w="4763" w:type="dxa"/>
            <w:shd w:val="clear" w:color="auto" w:fill="auto"/>
          </w:tcPr>
          <w:p w:rsidR="009212DB" w:rsidRPr="00E75F63" w:rsidRDefault="009212DB" w:rsidP="00E75F63">
            <w:pPr>
              <w:spacing w:after="0" w:line="240" w:lineRule="auto"/>
              <w:jc w:val="both"/>
              <w:rPr>
                <w:rFonts w:ascii="Times New Roman" w:hAnsi="Times New Roman"/>
                <w:sz w:val="24"/>
                <w:szCs w:val="24"/>
              </w:rPr>
            </w:pPr>
          </w:p>
        </w:tc>
        <w:tc>
          <w:tcPr>
            <w:tcW w:w="1383" w:type="dxa"/>
            <w:shd w:val="clear" w:color="auto" w:fill="auto"/>
          </w:tcPr>
          <w:p w:rsidR="009212DB" w:rsidRPr="00E75F63" w:rsidRDefault="009212DB" w:rsidP="00E75F63">
            <w:pPr>
              <w:spacing w:after="0" w:line="240" w:lineRule="auto"/>
              <w:jc w:val="both"/>
              <w:rPr>
                <w:rFonts w:ascii="Times New Roman" w:hAnsi="Times New Roman"/>
                <w:sz w:val="24"/>
                <w:szCs w:val="24"/>
              </w:rPr>
            </w:pPr>
          </w:p>
        </w:tc>
        <w:tc>
          <w:tcPr>
            <w:tcW w:w="1149" w:type="dxa"/>
          </w:tcPr>
          <w:p w:rsidR="009212DB" w:rsidRPr="00E75F63" w:rsidRDefault="009212DB" w:rsidP="00E75F63">
            <w:pPr>
              <w:spacing w:after="0" w:line="240" w:lineRule="auto"/>
              <w:jc w:val="both"/>
              <w:rPr>
                <w:rFonts w:ascii="Times New Roman" w:hAnsi="Times New Roman"/>
                <w:sz w:val="24"/>
                <w:szCs w:val="24"/>
              </w:rPr>
            </w:pPr>
          </w:p>
        </w:tc>
        <w:tc>
          <w:tcPr>
            <w:tcW w:w="1002" w:type="dxa"/>
          </w:tcPr>
          <w:p w:rsidR="009212DB" w:rsidRPr="00E75F63" w:rsidRDefault="009212DB" w:rsidP="00E75F63">
            <w:pPr>
              <w:spacing w:after="0" w:line="240" w:lineRule="auto"/>
              <w:jc w:val="both"/>
              <w:rPr>
                <w:rFonts w:ascii="Times New Roman" w:hAnsi="Times New Roman"/>
                <w:sz w:val="24"/>
                <w:szCs w:val="24"/>
              </w:rPr>
            </w:pPr>
          </w:p>
        </w:tc>
      </w:tr>
      <w:tr w:rsidR="009212DB" w:rsidRPr="00E75F63" w:rsidTr="00C868D6">
        <w:trPr>
          <w:trHeight w:val="272"/>
        </w:trPr>
        <w:tc>
          <w:tcPr>
            <w:tcW w:w="1743" w:type="dxa"/>
            <w:shd w:val="clear" w:color="auto" w:fill="auto"/>
          </w:tcPr>
          <w:p w:rsidR="009212DB" w:rsidRPr="00E75F63" w:rsidRDefault="009212DB" w:rsidP="00E75F63">
            <w:pPr>
              <w:spacing w:after="0" w:line="240" w:lineRule="auto"/>
              <w:jc w:val="both"/>
              <w:rPr>
                <w:rFonts w:ascii="Times New Roman" w:hAnsi="Times New Roman"/>
                <w:sz w:val="24"/>
                <w:szCs w:val="24"/>
              </w:rPr>
            </w:pPr>
          </w:p>
        </w:tc>
        <w:tc>
          <w:tcPr>
            <w:tcW w:w="6211" w:type="dxa"/>
            <w:shd w:val="clear" w:color="auto" w:fill="auto"/>
          </w:tcPr>
          <w:p w:rsidR="009212DB" w:rsidRPr="00E75F63" w:rsidRDefault="009212DB" w:rsidP="00E75F63">
            <w:pPr>
              <w:spacing w:after="0" w:line="240" w:lineRule="auto"/>
              <w:jc w:val="both"/>
              <w:rPr>
                <w:rFonts w:ascii="Times New Roman" w:hAnsi="Times New Roman"/>
                <w:sz w:val="24"/>
                <w:szCs w:val="24"/>
              </w:rPr>
            </w:pPr>
          </w:p>
        </w:tc>
        <w:tc>
          <w:tcPr>
            <w:tcW w:w="4763" w:type="dxa"/>
            <w:shd w:val="clear" w:color="auto" w:fill="auto"/>
          </w:tcPr>
          <w:p w:rsidR="009212DB" w:rsidRPr="00E75F63" w:rsidRDefault="009212DB" w:rsidP="00E75F63">
            <w:pPr>
              <w:spacing w:after="0" w:line="240" w:lineRule="auto"/>
              <w:jc w:val="both"/>
              <w:rPr>
                <w:rFonts w:ascii="Times New Roman" w:hAnsi="Times New Roman"/>
                <w:sz w:val="24"/>
                <w:szCs w:val="24"/>
              </w:rPr>
            </w:pPr>
          </w:p>
        </w:tc>
        <w:tc>
          <w:tcPr>
            <w:tcW w:w="1383" w:type="dxa"/>
            <w:shd w:val="clear" w:color="auto" w:fill="auto"/>
          </w:tcPr>
          <w:p w:rsidR="009212DB" w:rsidRPr="00E75F63" w:rsidRDefault="009212DB" w:rsidP="00E75F63">
            <w:pPr>
              <w:spacing w:after="0" w:line="240" w:lineRule="auto"/>
              <w:jc w:val="both"/>
              <w:rPr>
                <w:rFonts w:ascii="Times New Roman" w:hAnsi="Times New Roman"/>
                <w:sz w:val="24"/>
                <w:szCs w:val="24"/>
              </w:rPr>
            </w:pPr>
          </w:p>
        </w:tc>
        <w:tc>
          <w:tcPr>
            <w:tcW w:w="1149" w:type="dxa"/>
          </w:tcPr>
          <w:p w:rsidR="009212DB" w:rsidRPr="00E75F63" w:rsidRDefault="009212DB" w:rsidP="00E75F63">
            <w:pPr>
              <w:spacing w:after="0" w:line="240" w:lineRule="auto"/>
              <w:jc w:val="both"/>
              <w:rPr>
                <w:rFonts w:ascii="Times New Roman" w:hAnsi="Times New Roman"/>
                <w:sz w:val="24"/>
                <w:szCs w:val="24"/>
              </w:rPr>
            </w:pPr>
          </w:p>
        </w:tc>
        <w:tc>
          <w:tcPr>
            <w:tcW w:w="1002" w:type="dxa"/>
          </w:tcPr>
          <w:p w:rsidR="009212DB" w:rsidRPr="00E75F63" w:rsidRDefault="009212DB" w:rsidP="00E75F63">
            <w:pPr>
              <w:spacing w:after="0" w:line="240" w:lineRule="auto"/>
              <w:jc w:val="both"/>
              <w:rPr>
                <w:rFonts w:ascii="Times New Roman" w:hAnsi="Times New Roman"/>
                <w:sz w:val="24"/>
                <w:szCs w:val="24"/>
              </w:rPr>
            </w:pPr>
          </w:p>
        </w:tc>
      </w:tr>
      <w:tr w:rsidR="009212DB" w:rsidRPr="00E75F63" w:rsidTr="00C868D6">
        <w:trPr>
          <w:trHeight w:val="272"/>
        </w:trPr>
        <w:tc>
          <w:tcPr>
            <w:tcW w:w="1743" w:type="dxa"/>
            <w:shd w:val="clear" w:color="auto" w:fill="auto"/>
          </w:tcPr>
          <w:p w:rsidR="009212DB" w:rsidRPr="00E75F63" w:rsidRDefault="009212DB" w:rsidP="00E75F63">
            <w:pPr>
              <w:spacing w:after="0" w:line="240" w:lineRule="auto"/>
              <w:jc w:val="both"/>
              <w:rPr>
                <w:rFonts w:ascii="Times New Roman" w:hAnsi="Times New Roman"/>
                <w:sz w:val="24"/>
                <w:szCs w:val="24"/>
              </w:rPr>
            </w:pPr>
          </w:p>
        </w:tc>
        <w:tc>
          <w:tcPr>
            <w:tcW w:w="6211" w:type="dxa"/>
            <w:shd w:val="clear" w:color="auto" w:fill="auto"/>
          </w:tcPr>
          <w:p w:rsidR="009212DB" w:rsidRPr="00E75F63" w:rsidRDefault="009212DB" w:rsidP="00E75F63">
            <w:pPr>
              <w:spacing w:after="0" w:line="240" w:lineRule="auto"/>
              <w:jc w:val="both"/>
              <w:rPr>
                <w:rFonts w:ascii="Times New Roman" w:hAnsi="Times New Roman"/>
                <w:sz w:val="24"/>
                <w:szCs w:val="24"/>
              </w:rPr>
            </w:pPr>
          </w:p>
        </w:tc>
        <w:tc>
          <w:tcPr>
            <w:tcW w:w="4763" w:type="dxa"/>
            <w:shd w:val="clear" w:color="auto" w:fill="auto"/>
          </w:tcPr>
          <w:p w:rsidR="009212DB" w:rsidRPr="00E75F63" w:rsidRDefault="009212DB" w:rsidP="00E75F63">
            <w:pPr>
              <w:spacing w:after="0" w:line="240" w:lineRule="auto"/>
              <w:jc w:val="both"/>
              <w:rPr>
                <w:rFonts w:ascii="Times New Roman" w:hAnsi="Times New Roman"/>
                <w:sz w:val="24"/>
                <w:szCs w:val="24"/>
              </w:rPr>
            </w:pPr>
          </w:p>
        </w:tc>
        <w:tc>
          <w:tcPr>
            <w:tcW w:w="1383" w:type="dxa"/>
            <w:shd w:val="clear" w:color="auto" w:fill="auto"/>
          </w:tcPr>
          <w:p w:rsidR="009212DB" w:rsidRPr="00E75F63" w:rsidRDefault="009212DB" w:rsidP="00E75F63">
            <w:pPr>
              <w:spacing w:after="0" w:line="240" w:lineRule="auto"/>
              <w:jc w:val="both"/>
              <w:rPr>
                <w:rFonts w:ascii="Times New Roman" w:hAnsi="Times New Roman"/>
                <w:sz w:val="24"/>
                <w:szCs w:val="24"/>
              </w:rPr>
            </w:pPr>
          </w:p>
        </w:tc>
        <w:tc>
          <w:tcPr>
            <w:tcW w:w="1149" w:type="dxa"/>
          </w:tcPr>
          <w:p w:rsidR="009212DB" w:rsidRPr="00E75F63" w:rsidRDefault="009212DB" w:rsidP="00E75F63">
            <w:pPr>
              <w:spacing w:after="0" w:line="240" w:lineRule="auto"/>
              <w:jc w:val="both"/>
              <w:rPr>
                <w:rFonts w:ascii="Times New Roman" w:hAnsi="Times New Roman"/>
                <w:sz w:val="24"/>
                <w:szCs w:val="24"/>
              </w:rPr>
            </w:pPr>
          </w:p>
        </w:tc>
        <w:tc>
          <w:tcPr>
            <w:tcW w:w="1002" w:type="dxa"/>
          </w:tcPr>
          <w:p w:rsidR="009212DB" w:rsidRPr="00E75F63" w:rsidRDefault="009212DB" w:rsidP="00E75F63">
            <w:pPr>
              <w:spacing w:after="0" w:line="240" w:lineRule="auto"/>
              <w:jc w:val="both"/>
              <w:rPr>
                <w:rFonts w:ascii="Times New Roman" w:hAnsi="Times New Roman"/>
                <w:sz w:val="24"/>
                <w:szCs w:val="24"/>
              </w:rPr>
            </w:pPr>
          </w:p>
        </w:tc>
      </w:tr>
      <w:tr w:rsidR="009212DB" w:rsidRPr="00E75F63" w:rsidTr="00C868D6">
        <w:trPr>
          <w:trHeight w:val="272"/>
        </w:trPr>
        <w:tc>
          <w:tcPr>
            <w:tcW w:w="1743" w:type="dxa"/>
            <w:shd w:val="clear" w:color="auto" w:fill="auto"/>
          </w:tcPr>
          <w:p w:rsidR="009212DB" w:rsidRPr="00E75F63" w:rsidRDefault="009212DB" w:rsidP="00E75F63">
            <w:pPr>
              <w:spacing w:after="0" w:line="240" w:lineRule="auto"/>
              <w:jc w:val="both"/>
              <w:rPr>
                <w:rFonts w:ascii="Times New Roman" w:hAnsi="Times New Roman"/>
                <w:sz w:val="24"/>
                <w:szCs w:val="24"/>
              </w:rPr>
            </w:pPr>
          </w:p>
        </w:tc>
        <w:tc>
          <w:tcPr>
            <w:tcW w:w="6211" w:type="dxa"/>
            <w:shd w:val="clear" w:color="auto" w:fill="auto"/>
          </w:tcPr>
          <w:p w:rsidR="009212DB" w:rsidRPr="00E75F63" w:rsidRDefault="009212DB" w:rsidP="00E75F63">
            <w:pPr>
              <w:spacing w:after="0" w:line="240" w:lineRule="auto"/>
              <w:jc w:val="both"/>
              <w:rPr>
                <w:rFonts w:ascii="Times New Roman" w:hAnsi="Times New Roman"/>
                <w:sz w:val="24"/>
                <w:szCs w:val="24"/>
              </w:rPr>
            </w:pPr>
          </w:p>
        </w:tc>
        <w:tc>
          <w:tcPr>
            <w:tcW w:w="4763" w:type="dxa"/>
            <w:shd w:val="clear" w:color="auto" w:fill="auto"/>
          </w:tcPr>
          <w:p w:rsidR="009212DB" w:rsidRPr="00E75F63" w:rsidRDefault="009212DB" w:rsidP="00E75F63">
            <w:pPr>
              <w:spacing w:after="0" w:line="240" w:lineRule="auto"/>
              <w:jc w:val="both"/>
              <w:rPr>
                <w:rFonts w:ascii="Times New Roman" w:hAnsi="Times New Roman"/>
                <w:sz w:val="24"/>
                <w:szCs w:val="24"/>
              </w:rPr>
            </w:pPr>
          </w:p>
        </w:tc>
        <w:tc>
          <w:tcPr>
            <w:tcW w:w="1383" w:type="dxa"/>
            <w:shd w:val="clear" w:color="auto" w:fill="auto"/>
          </w:tcPr>
          <w:p w:rsidR="009212DB" w:rsidRPr="00E75F63" w:rsidRDefault="009212DB" w:rsidP="00E75F63">
            <w:pPr>
              <w:spacing w:after="0" w:line="240" w:lineRule="auto"/>
              <w:jc w:val="both"/>
              <w:rPr>
                <w:rFonts w:ascii="Times New Roman" w:hAnsi="Times New Roman"/>
                <w:sz w:val="24"/>
                <w:szCs w:val="24"/>
              </w:rPr>
            </w:pPr>
          </w:p>
        </w:tc>
        <w:tc>
          <w:tcPr>
            <w:tcW w:w="1149" w:type="dxa"/>
          </w:tcPr>
          <w:p w:rsidR="009212DB" w:rsidRPr="00E75F63" w:rsidRDefault="009212DB" w:rsidP="00E75F63">
            <w:pPr>
              <w:spacing w:after="0" w:line="240" w:lineRule="auto"/>
              <w:jc w:val="both"/>
              <w:rPr>
                <w:rFonts w:ascii="Times New Roman" w:hAnsi="Times New Roman"/>
                <w:sz w:val="24"/>
                <w:szCs w:val="24"/>
              </w:rPr>
            </w:pPr>
          </w:p>
        </w:tc>
        <w:tc>
          <w:tcPr>
            <w:tcW w:w="1002" w:type="dxa"/>
          </w:tcPr>
          <w:p w:rsidR="009212DB" w:rsidRPr="00E75F63" w:rsidRDefault="009212DB" w:rsidP="00E75F63">
            <w:pPr>
              <w:spacing w:after="0" w:line="240" w:lineRule="auto"/>
              <w:jc w:val="both"/>
              <w:rPr>
                <w:rFonts w:ascii="Times New Roman" w:hAnsi="Times New Roman"/>
                <w:sz w:val="24"/>
                <w:szCs w:val="24"/>
              </w:rPr>
            </w:pPr>
          </w:p>
        </w:tc>
      </w:tr>
      <w:tr w:rsidR="009212DB" w:rsidRPr="00E75F63" w:rsidTr="00C868D6">
        <w:trPr>
          <w:trHeight w:val="272"/>
        </w:trPr>
        <w:tc>
          <w:tcPr>
            <w:tcW w:w="1743" w:type="dxa"/>
            <w:shd w:val="clear" w:color="auto" w:fill="auto"/>
          </w:tcPr>
          <w:p w:rsidR="009212DB" w:rsidRPr="00E75F63" w:rsidRDefault="009212DB" w:rsidP="00E75F63">
            <w:pPr>
              <w:spacing w:after="0" w:line="240" w:lineRule="auto"/>
              <w:jc w:val="both"/>
              <w:rPr>
                <w:rFonts w:ascii="Times New Roman" w:hAnsi="Times New Roman"/>
                <w:sz w:val="24"/>
                <w:szCs w:val="24"/>
              </w:rPr>
            </w:pPr>
          </w:p>
        </w:tc>
        <w:tc>
          <w:tcPr>
            <w:tcW w:w="6211" w:type="dxa"/>
            <w:shd w:val="clear" w:color="auto" w:fill="auto"/>
          </w:tcPr>
          <w:p w:rsidR="009212DB" w:rsidRPr="00E75F63" w:rsidRDefault="009212DB" w:rsidP="00E75F63">
            <w:pPr>
              <w:spacing w:after="0" w:line="240" w:lineRule="auto"/>
              <w:jc w:val="both"/>
              <w:rPr>
                <w:rFonts w:ascii="Times New Roman" w:hAnsi="Times New Roman"/>
                <w:sz w:val="24"/>
                <w:szCs w:val="24"/>
              </w:rPr>
            </w:pPr>
          </w:p>
        </w:tc>
        <w:tc>
          <w:tcPr>
            <w:tcW w:w="4763" w:type="dxa"/>
            <w:shd w:val="clear" w:color="auto" w:fill="auto"/>
          </w:tcPr>
          <w:p w:rsidR="009212DB" w:rsidRPr="00E75F63" w:rsidRDefault="009212DB" w:rsidP="00E75F63">
            <w:pPr>
              <w:spacing w:after="0" w:line="240" w:lineRule="auto"/>
              <w:jc w:val="both"/>
              <w:rPr>
                <w:rFonts w:ascii="Times New Roman" w:hAnsi="Times New Roman"/>
                <w:sz w:val="24"/>
                <w:szCs w:val="24"/>
              </w:rPr>
            </w:pPr>
          </w:p>
        </w:tc>
        <w:tc>
          <w:tcPr>
            <w:tcW w:w="1383" w:type="dxa"/>
            <w:shd w:val="clear" w:color="auto" w:fill="auto"/>
          </w:tcPr>
          <w:p w:rsidR="009212DB" w:rsidRPr="00E75F63" w:rsidRDefault="009212DB" w:rsidP="00E75F63">
            <w:pPr>
              <w:spacing w:after="0" w:line="240" w:lineRule="auto"/>
              <w:jc w:val="both"/>
              <w:rPr>
                <w:rFonts w:ascii="Times New Roman" w:hAnsi="Times New Roman"/>
                <w:sz w:val="24"/>
                <w:szCs w:val="24"/>
              </w:rPr>
            </w:pPr>
          </w:p>
        </w:tc>
        <w:tc>
          <w:tcPr>
            <w:tcW w:w="1149" w:type="dxa"/>
          </w:tcPr>
          <w:p w:rsidR="009212DB" w:rsidRPr="00E75F63" w:rsidRDefault="009212DB" w:rsidP="00E75F63">
            <w:pPr>
              <w:spacing w:after="0" w:line="240" w:lineRule="auto"/>
              <w:jc w:val="both"/>
              <w:rPr>
                <w:rFonts w:ascii="Times New Roman" w:hAnsi="Times New Roman"/>
                <w:sz w:val="24"/>
                <w:szCs w:val="24"/>
              </w:rPr>
            </w:pPr>
          </w:p>
        </w:tc>
        <w:tc>
          <w:tcPr>
            <w:tcW w:w="1002" w:type="dxa"/>
          </w:tcPr>
          <w:p w:rsidR="009212DB" w:rsidRPr="00E75F63" w:rsidRDefault="009212DB" w:rsidP="00E75F63">
            <w:pPr>
              <w:spacing w:after="0" w:line="240" w:lineRule="auto"/>
              <w:jc w:val="both"/>
              <w:rPr>
                <w:rFonts w:ascii="Times New Roman" w:hAnsi="Times New Roman"/>
                <w:sz w:val="24"/>
                <w:szCs w:val="24"/>
              </w:rPr>
            </w:pPr>
          </w:p>
        </w:tc>
      </w:tr>
      <w:tr w:rsidR="009212DB" w:rsidRPr="00E75F63" w:rsidTr="00C868D6">
        <w:trPr>
          <w:trHeight w:val="289"/>
        </w:trPr>
        <w:tc>
          <w:tcPr>
            <w:tcW w:w="1743" w:type="dxa"/>
            <w:shd w:val="clear" w:color="auto" w:fill="auto"/>
          </w:tcPr>
          <w:p w:rsidR="009212DB" w:rsidRPr="00E75F63" w:rsidRDefault="009212DB" w:rsidP="00E75F63">
            <w:pPr>
              <w:spacing w:after="0" w:line="240" w:lineRule="auto"/>
              <w:jc w:val="both"/>
              <w:rPr>
                <w:rFonts w:ascii="Times New Roman" w:hAnsi="Times New Roman"/>
                <w:sz w:val="24"/>
                <w:szCs w:val="24"/>
              </w:rPr>
            </w:pPr>
          </w:p>
        </w:tc>
        <w:tc>
          <w:tcPr>
            <w:tcW w:w="6211" w:type="dxa"/>
            <w:shd w:val="clear" w:color="auto" w:fill="auto"/>
          </w:tcPr>
          <w:p w:rsidR="009212DB" w:rsidRPr="00E75F63" w:rsidRDefault="009212DB" w:rsidP="00E75F63">
            <w:pPr>
              <w:spacing w:after="0" w:line="240" w:lineRule="auto"/>
              <w:jc w:val="both"/>
              <w:rPr>
                <w:rFonts w:ascii="Times New Roman" w:hAnsi="Times New Roman"/>
                <w:sz w:val="24"/>
                <w:szCs w:val="24"/>
              </w:rPr>
            </w:pPr>
          </w:p>
        </w:tc>
        <w:tc>
          <w:tcPr>
            <w:tcW w:w="4763" w:type="dxa"/>
            <w:shd w:val="clear" w:color="auto" w:fill="auto"/>
          </w:tcPr>
          <w:p w:rsidR="009212DB" w:rsidRPr="00E75F63" w:rsidRDefault="009212DB" w:rsidP="00E75F63">
            <w:pPr>
              <w:spacing w:after="0" w:line="240" w:lineRule="auto"/>
              <w:jc w:val="both"/>
              <w:rPr>
                <w:rFonts w:ascii="Times New Roman" w:hAnsi="Times New Roman"/>
                <w:sz w:val="24"/>
                <w:szCs w:val="24"/>
              </w:rPr>
            </w:pPr>
          </w:p>
        </w:tc>
        <w:tc>
          <w:tcPr>
            <w:tcW w:w="1383" w:type="dxa"/>
            <w:shd w:val="clear" w:color="auto" w:fill="auto"/>
          </w:tcPr>
          <w:p w:rsidR="009212DB" w:rsidRPr="00E75F63" w:rsidRDefault="009212DB" w:rsidP="00E75F63">
            <w:pPr>
              <w:spacing w:after="0" w:line="240" w:lineRule="auto"/>
              <w:jc w:val="both"/>
              <w:rPr>
                <w:rFonts w:ascii="Times New Roman" w:hAnsi="Times New Roman"/>
                <w:sz w:val="24"/>
                <w:szCs w:val="24"/>
              </w:rPr>
            </w:pPr>
          </w:p>
        </w:tc>
        <w:tc>
          <w:tcPr>
            <w:tcW w:w="1149" w:type="dxa"/>
          </w:tcPr>
          <w:p w:rsidR="009212DB" w:rsidRPr="00E75F63" w:rsidRDefault="009212DB" w:rsidP="00E75F63">
            <w:pPr>
              <w:spacing w:after="0" w:line="240" w:lineRule="auto"/>
              <w:jc w:val="both"/>
              <w:rPr>
                <w:rFonts w:ascii="Times New Roman" w:hAnsi="Times New Roman"/>
                <w:sz w:val="24"/>
                <w:szCs w:val="24"/>
              </w:rPr>
            </w:pPr>
          </w:p>
        </w:tc>
        <w:tc>
          <w:tcPr>
            <w:tcW w:w="1002" w:type="dxa"/>
          </w:tcPr>
          <w:p w:rsidR="009212DB" w:rsidRPr="00E75F63" w:rsidRDefault="009212DB" w:rsidP="00E75F63">
            <w:pPr>
              <w:spacing w:after="0" w:line="240" w:lineRule="auto"/>
              <w:jc w:val="both"/>
              <w:rPr>
                <w:rFonts w:ascii="Times New Roman" w:hAnsi="Times New Roman"/>
                <w:sz w:val="24"/>
                <w:szCs w:val="24"/>
              </w:rPr>
            </w:pPr>
          </w:p>
        </w:tc>
      </w:tr>
    </w:tbl>
    <w:p w:rsidR="009212DB" w:rsidRPr="00E75F63" w:rsidRDefault="009212DB" w:rsidP="00E75F63">
      <w:pPr>
        <w:autoSpaceDE w:val="0"/>
        <w:autoSpaceDN w:val="0"/>
        <w:adjustRightInd w:val="0"/>
        <w:spacing w:after="0" w:line="240" w:lineRule="auto"/>
        <w:jc w:val="both"/>
        <w:rPr>
          <w:rFonts w:ascii="Times New Roman" w:hAnsi="Times New Roman"/>
          <w:b/>
          <w:bCs/>
          <w:sz w:val="24"/>
          <w:szCs w:val="24"/>
        </w:rPr>
      </w:pPr>
    </w:p>
    <w:p w:rsidR="009212DB" w:rsidRPr="00E75F63" w:rsidRDefault="009212DB" w:rsidP="00E75F63">
      <w:pPr>
        <w:autoSpaceDE w:val="0"/>
        <w:autoSpaceDN w:val="0"/>
        <w:adjustRightInd w:val="0"/>
        <w:spacing w:after="0" w:line="240" w:lineRule="auto"/>
        <w:jc w:val="both"/>
        <w:rPr>
          <w:rFonts w:ascii="Times New Roman" w:hAnsi="Times New Roman"/>
          <w:b/>
          <w:bCs/>
          <w:sz w:val="24"/>
          <w:szCs w:val="24"/>
        </w:rPr>
      </w:pPr>
    </w:p>
    <w:p w:rsidR="009212DB" w:rsidRPr="00E75F63" w:rsidRDefault="009212DB" w:rsidP="00E75F63">
      <w:pPr>
        <w:autoSpaceDE w:val="0"/>
        <w:autoSpaceDN w:val="0"/>
        <w:adjustRightInd w:val="0"/>
        <w:spacing w:after="0" w:line="240" w:lineRule="auto"/>
        <w:jc w:val="both"/>
        <w:rPr>
          <w:rFonts w:ascii="Times New Roman" w:hAnsi="Times New Roman"/>
          <w:b/>
          <w:bCs/>
          <w:sz w:val="24"/>
          <w:szCs w:val="24"/>
        </w:rPr>
      </w:pPr>
    </w:p>
    <w:p w:rsidR="009212DB" w:rsidRPr="00E75F63" w:rsidRDefault="009212DB" w:rsidP="00E75F63">
      <w:pPr>
        <w:autoSpaceDE w:val="0"/>
        <w:autoSpaceDN w:val="0"/>
        <w:adjustRightInd w:val="0"/>
        <w:spacing w:after="0" w:line="240" w:lineRule="auto"/>
        <w:jc w:val="both"/>
        <w:rPr>
          <w:rFonts w:ascii="Times New Roman" w:hAnsi="Times New Roman"/>
          <w:b/>
          <w:bCs/>
          <w:sz w:val="24"/>
          <w:szCs w:val="24"/>
        </w:rPr>
      </w:pPr>
    </w:p>
    <w:p w:rsidR="009212DB" w:rsidRPr="00E75F63" w:rsidRDefault="009212DB" w:rsidP="00E75F63">
      <w:pPr>
        <w:autoSpaceDE w:val="0"/>
        <w:autoSpaceDN w:val="0"/>
        <w:adjustRightInd w:val="0"/>
        <w:spacing w:after="0" w:line="240" w:lineRule="auto"/>
        <w:jc w:val="both"/>
        <w:rPr>
          <w:rFonts w:ascii="Times New Roman" w:hAnsi="Times New Roman"/>
          <w:b/>
          <w:bCs/>
          <w:sz w:val="24"/>
          <w:szCs w:val="24"/>
        </w:rPr>
      </w:pPr>
    </w:p>
    <w:p w:rsidR="009212DB" w:rsidRPr="00E75F63" w:rsidRDefault="009212DB" w:rsidP="00E75F63">
      <w:pPr>
        <w:autoSpaceDE w:val="0"/>
        <w:autoSpaceDN w:val="0"/>
        <w:adjustRightInd w:val="0"/>
        <w:spacing w:after="0" w:line="240" w:lineRule="auto"/>
        <w:jc w:val="both"/>
        <w:rPr>
          <w:rFonts w:ascii="Times New Roman" w:hAnsi="Times New Roman"/>
          <w:b/>
          <w:bCs/>
          <w:sz w:val="24"/>
          <w:szCs w:val="24"/>
        </w:rPr>
      </w:pPr>
    </w:p>
    <w:p w:rsidR="009212DB" w:rsidRPr="00E75F63" w:rsidRDefault="009212DB" w:rsidP="00E75F63">
      <w:pPr>
        <w:autoSpaceDE w:val="0"/>
        <w:autoSpaceDN w:val="0"/>
        <w:adjustRightInd w:val="0"/>
        <w:spacing w:after="0" w:line="240" w:lineRule="auto"/>
        <w:jc w:val="both"/>
        <w:rPr>
          <w:rFonts w:ascii="Times New Roman" w:hAnsi="Times New Roman"/>
          <w:b/>
          <w:bCs/>
          <w:sz w:val="24"/>
          <w:szCs w:val="24"/>
        </w:rPr>
      </w:pPr>
    </w:p>
    <w:p w:rsidR="000F1130" w:rsidRPr="00E75F63" w:rsidRDefault="000F1130" w:rsidP="00E75F63">
      <w:pPr>
        <w:autoSpaceDE w:val="0"/>
        <w:autoSpaceDN w:val="0"/>
        <w:adjustRightInd w:val="0"/>
        <w:spacing w:after="0" w:line="240" w:lineRule="auto"/>
        <w:jc w:val="both"/>
        <w:rPr>
          <w:rFonts w:ascii="Times New Roman" w:hAnsi="Times New Roman"/>
          <w:b/>
          <w:bCs/>
          <w:sz w:val="24"/>
          <w:szCs w:val="24"/>
        </w:rPr>
      </w:pPr>
    </w:p>
    <w:p w:rsidR="000F1130" w:rsidRPr="00E75F63" w:rsidRDefault="000F1130" w:rsidP="00E75F63">
      <w:pPr>
        <w:autoSpaceDE w:val="0"/>
        <w:autoSpaceDN w:val="0"/>
        <w:adjustRightInd w:val="0"/>
        <w:spacing w:after="0" w:line="240" w:lineRule="auto"/>
        <w:jc w:val="both"/>
        <w:rPr>
          <w:rFonts w:ascii="Times New Roman" w:hAnsi="Times New Roman"/>
          <w:b/>
          <w:bCs/>
          <w:sz w:val="24"/>
          <w:szCs w:val="24"/>
        </w:rPr>
      </w:pPr>
    </w:p>
    <w:p w:rsidR="000F1130" w:rsidRPr="00E75F63" w:rsidRDefault="000F1130" w:rsidP="00E75F63">
      <w:pPr>
        <w:autoSpaceDE w:val="0"/>
        <w:autoSpaceDN w:val="0"/>
        <w:adjustRightInd w:val="0"/>
        <w:spacing w:after="0" w:line="240" w:lineRule="auto"/>
        <w:jc w:val="both"/>
        <w:rPr>
          <w:rFonts w:ascii="Times New Roman" w:hAnsi="Times New Roman"/>
          <w:b/>
          <w:bCs/>
          <w:sz w:val="24"/>
          <w:szCs w:val="24"/>
        </w:rPr>
      </w:pPr>
    </w:p>
    <w:p w:rsidR="000F1130" w:rsidRPr="00E75F63" w:rsidRDefault="000F1130" w:rsidP="00E75F63">
      <w:pPr>
        <w:autoSpaceDE w:val="0"/>
        <w:autoSpaceDN w:val="0"/>
        <w:adjustRightInd w:val="0"/>
        <w:spacing w:after="0" w:line="240" w:lineRule="auto"/>
        <w:jc w:val="both"/>
        <w:rPr>
          <w:rFonts w:ascii="Times New Roman" w:hAnsi="Times New Roman"/>
          <w:b/>
          <w:bCs/>
          <w:sz w:val="24"/>
          <w:szCs w:val="24"/>
        </w:rPr>
      </w:pPr>
    </w:p>
    <w:p w:rsidR="000F1130" w:rsidRPr="00E75F63" w:rsidRDefault="000F1130" w:rsidP="00E75F63">
      <w:pPr>
        <w:autoSpaceDE w:val="0"/>
        <w:autoSpaceDN w:val="0"/>
        <w:adjustRightInd w:val="0"/>
        <w:spacing w:after="0" w:line="240" w:lineRule="auto"/>
        <w:jc w:val="both"/>
        <w:rPr>
          <w:rFonts w:ascii="Times New Roman" w:hAnsi="Times New Roman"/>
          <w:b/>
          <w:bCs/>
          <w:sz w:val="24"/>
          <w:szCs w:val="24"/>
        </w:rPr>
      </w:pPr>
    </w:p>
    <w:p w:rsidR="000F1130" w:rsidRPr="00E75F63" w:rsidRDefault="000F1130" w:rsidP="00E75F63">
      <w:pPr>
        <w:autoSpaceDE w:val="0"/>
        <w:autoSpaceDN w:val="0"/>
        <w:adjustRightInd w:val="0"/>
        <w:spacing w:after="0" w:line="240" w:lineRule="auto"/>
        <w:jc w:val="both"/>
        <w:rPr>
          <w:rFonts w:ascii="Times New Roman" w:hAnsi="Times New Roman"/>
          <w:b/>
          <w:bCs/>
          <w:sz w:val="24"/>
          <w:szCs w:val="24"/>
        </w:rPr>
      </w:pPr>
    </w:p>
    <w:p w:rsidR="009212DB" w:rsidRPr="00E75F63" w:rsidRDefault="009212DB" w:rsidP="00E75F63">
      <w:pPr>
        <w:autoSpaceDE w:val="0"/>
        <w:autoSpaceDN w:val="0"/>
        <w:adjustRightInd w:val="0"/>
        <w:spacing w:after="0" w:line="240" w:lineRule="auto"/>
        <w:jc w:val="both"/>
        <w:rPr>
          <w:rFonts w:ascii="Times New Roman" w:hAnsi="Times New Roman"/>
          <w:b/>
          <w:bCs/>
          <w:sz w:val="24"/>
          <w:szCs w:val="24"/>
        </w:rPr>
      </w:pPr>
    </w:p>
    <w:p w:rsidR="006C53C0" w:rsidRPr="00E75F63" w:rsidRDefault="006C53C0" w:rsidP="00E75F63">
      <w:pPr>
        <w:spacing w:after="0" w:line="240" w:lineRule="auto"/>
        <w:jc w:val="both"/>
        <w:outlineLvl w:val="0"/>
        <w:rPr>
          <w:rFonts w:ascii="Times New Roman" w:hAnsi="Times New Roman"/>
          <w:sz w:val="24"/>
          <w:szCs w:val="24"/>
        </w:rPr>
      </w:pPr>
    </w:p>
    <w:sectPr w:rsidR="006C53C0" w:rsidRPr="00E75F63" w:rsidSect="003F6530">
      <w:footerReference w:type="default" r:id="rId9"/>
      <w:pgSz w:w="16840" w:h="11900" w:orient="landscape"/>
      <w:pgMar w:top="701" w:right="142" w:bottom="851" w:left="426"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948" w:rsidRDefault="00225948" w:rsidP="007D58D8">
      <w:pPr>
        <w:spacing w:after="0" w:line="240" w:lineRule="auto"/>
      </w:pPr>
      <w:r>
        <w:separator/>
      </w:r>
    </w:p>
  </w:endnote>
  <w:endnote w:type="continuationSeparator" w:id="0">
    <w:p w:rsidR="00225948" w:rsidRDefault="00225948" w:rsidP="007D58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483788"/>
      <w:docPartObj>
        <w:docPartGallery w:val="Page Numbers (Bottom of Page)"/>
        <w:docPartUnique/>
      </w:docPartObj>
    </w:sdtPr>
    <w:sdtContent>
      <w:p w:rsidR="00D301CC" w:rsidRDefault="00D301CC">
        <w:pPr>
          <w:pStyle w:val="a8"/>
          <w:jc w:val="center"/>
        </w:pPr>
        <w:fldSimple w:instr=" PAGE   \* MERGEFORMAT ">
          <w:r w:rsidR="002E601C">
            <w:rPr>
              <w:noProof/>
            </w:rPr>
            <w:t>6</w:t>
          </w:r>
        </w:fldSimple>
      </w:p>
    </w:sdtContent>
  </w:sdt>
  <w:p w:rsidR="00D301CC" w:rsidRDefault="00D301CC">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2217326"/>
      <w:docPartObj>
        <w:docPartGallery w:val="Page Numbers (Bottom of Page)"/>
        <w:docPartUnique/>
      </w:docPartObj>
    </w:sdtPr>
    <w:sdtContent>
      <w:p w:rsidR="00D301CC" w:rsidRDefault="00D301CC">
        <w:pPr>
          <w:pStyle w:val="a8"/>
          <w:jc w:val="center"/>
        </w:pPr>
        <w:fldSimple w:instr=" PAGE   \* MERGEFORMAT ">
          <w:r w:rsidR="002E601C">
            <w:rPr>
              <w:noProof/>
            </w:rPr>
            <w:t>20</w:t>
          </w:r>
        </w:fldSimple>
      </w:p>
    </w:sdtContent>
  </w:sdt>
  <w:p w:rsidR="00D301CC" w:rsidRDefault="00D301C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948" w:rsidRDefault="00225948" w:rsidP="007D58D8">
      <w:pPr>
        <w:spacing w:after="0" w:line="240" w:lineRule="auto"/>
      </w:pPr>
      <w:r>
        <w:separator/>
      </w:r>
    </w:p>
  </w:footnote>
  <w:footnote w:type="continuationSeparator" w:id="0">
    <w:p w:rsidR="00225948" w:rsidRDefault="00225948" w:rsidP="007D58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1B"/>
    <w:multiLevelType w:val="hybridMultilevel"/>
    <w:tmpl w:val="415E286C"/>
    <w:lvl w:ilvl="0" w:tplc="FFFFFFFF">
      <w:start w:val="1"/>
      <w:numFmt w:val="bullet"/>
      <w:lvlText w:val="в"/>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000001E"/>
    <w:multiLevelType w:val="hybridMultilevel"/>
    <w:tmpl w:val="45E6D486"/>
    <w:lvl w:ilvl="0" w:tplc="FFFFFFFF">
      <w:start w:val="1"/>
      <w:numFmt w:val="bullet"/>
      <w:lvlText w:val="к"/>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000001F"/>
    <w:multiLevelType w:val="hybridMultilevel"/>
    <w:tmpl w:val="5C10FE20"/>
    <w:lvl w:ilvl="0" w:tplc="FFFFFFFF">
      <w:start w:val="1"/>
      <w:numFmt w:val="bullet"/>
      <w:lvlText w:val="в"/>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0B135B6"/>
    <w:multiLevelType w:val="hybridMultilevel"/>
    <w:tmpl w:val="8D3CDCEC"/>
    <w:lvl w:ilvl="0" w:tplc="0419000F">
      <w:start w:val="1"/>
      <w:numFmt w:val="decimal"/>
      <w:lvlText w:val="%1."/>
      <w:lvlJc w:val="left"/>
      <w:pPr>
        <w:tabs>
          <w:tab w:val="num" w:pos="0"/>
        </w:tabs>
        <w:ind w:left="0" w:hanging="360"/>
      </w:p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5">
    <w:nsid w:val="02680B02"/>
    <w:multiLevelType w:val="hybridMultilevel"/>
    <w:tmpl w:val="CA76B4E6"/>
    <w:lvl w:ilvl="0" w:tplc="05C24BB4">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05B92C20"/>
    <w:multiLevelType w:val="hybridMultilevel"/>
    <w:tmpl w:val="F22C12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E74C59"/>
    <w:multiLevelType w:val="hybridMultilevel"/>
    <w:tmpl w:val="82A8FD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F86404"/>
    <w:multiLevelType w:val="hybridMultilevel"/>
    <w:tmpl w:val="4F164D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EB0846"/>
    <w:multiLevelType w:val="hybridMultilevel"/>
    <w:tmpl w:val="98487E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2F2BD8"/>
    <w:multiLevelType w:val="hybridMultilevel"/>
    <w:tmpl w:val="A0542BA0"/>
    <w:lvl w:ilvl="0" w:tplc="0419000F">
      <w:start w:val="1"/>
      <w:numFmt w:val="decimal"/>
      <w:lvlText w:val="%1."/>
      <w:lvlJc w:val="left"/>
      <w:pPr>
        <w:ind w:left="720" w:hanging="360"/>
      </w:pPr>
      <w:rPr>
        <w:rFonts w:hint="default"/>
      </w:rPr>
    </w:lvl>
    <w:lvl w:ilvl="1" w:tplc="2B48AF36">
      <w:start w:val="3"/>
      <w:numFmt w:val="upperRoman"/>
      <w:lvlText w:val="%2."/>
      <w:lvlJc w:val="left"/>
      <w:pPr>
        <w:tabs>
          <w:tab w:val="num" w:pos="1800"/>
        </w:tabs>
        <w:ind w:left="1800" w:hanging="72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A304DF3"/>
    <w:multiLevelType w:val="hybridMultilevel"/>
    <w:tmpl w:val="3A7C1E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6C4E37"/>
    <w:multiLevelType w:val="hybridMultilevel"/>
    <w:tmpl w:val="63868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134E70"/>
    <w:multiLevelType w:val="hybridMultilevel"/>
    <w:tmpl w:val="C82CCD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79B2624"/>
    <w:multiLevelType w:val="hybridMultilevel"/>
    <w:tmpl w:val="77A42BEE"/>
    <w:lvl w:ilvl="0" w:tplc="F7A04E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5D1C14"/>
    <w:multiLevelType w:val="hybridMultilevel"/>
    <w:tmpl w:val="6470B7C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6">
    <w:nsid w:val="318D20F4"/>
    <w:multiLevelType w:val="hybridMultilevel"/>
    <w:tmpl w:val="B798EA22"/>
    <w:lvl w:ilvl="0" w:tplc="272A0100">
      <w:start w:val="3"/>
      <w:numFmt w:val="decimal"/>
      <w:lvlText w:val="%1."/>
      <w:lvlJc w:val="left"/>
      <w:pPr>
        <w:ind w:left="3465" w:hanging="360"/>
      </w:pPr>
      <w:rPr>
        <w:rFonts w:hint="default"/>
      </w:rPr>
    </w:lvl>
    <w:lvl w:ilvl="1" w:tplc="04190019" w:tentative="1">
      <w:start w:val="1"/>
      <w:numFmt w:val="lowerLetter"/>
      <w:lvlText w:val="%2."/>
      <w:lvlJc w:val="left"/>
      <w:pPr>
        <w:ind w:left="4185" w:hanging="360"/>
      </w:pPr>
    </w:lvl>
    <w:lvl w:ilvl="2" w:tplc="0419001B" w:tentative="1">
      <w:start w:val="1"/>
      <w:numFmt w:val="lowerRoman"/>
      <w:lvlText w:val="%3."/>
      <w:lvlJc w:val="right"/>
      <w:pPr>
        <w:ind w:left="4905" w:hanging="180"/>
      </w:pPr>
    </w:lvl>
    <w:lvl w:ilvl="3" w:tplc="0419000F" w:tentative="1">
      <w:start w:val="1"/>
      <w:numFmt w:val="decimal"/>
      <w:lvlText w:val="%4."/>
      <w:lvlJc w:val="left"/>
      <w:pPr>
        <w:ind w:left="5625" w:hanging="360"/>
      </w:pPr>
    </w:lvl>
    <w:lvl w:ilvl="4" w:tplc="04190019" w:tentative="1">
      <w:start w:val="1"/>
      <w:numFmt w:val="lowerLetter"/>
      <w:lvlText w:val="%5."/>
      <w:lvlJc w:val="left"/>
      <w:pPr>
        <w:ind w:left="6345" w:hanging="360"/>
      </w:pPr>
    </w:lvl>
    <w:lvl w:ilvl="5" w:tplc="0419001B" w:tentative="1">
      <w:start w:val="1"/>
      <w:numFmt w:val="lowerRoman"/>
      <w:lvlText w:val="%6."/>
      <w:lvlJc w:val="right"/>
      <w:pPr>
        <w:ind w:left="7065" w:hanging="180"/>
      </w:pPr>
    </w:lvl>
    <w:lvl w:ilvl="6" w:tplc="0419000F" w:tentative="1">
      <w:start w:val="1"/>
      <w:numFmt w:val="decimal"/>
      <w:lvlText w:val="%7."/>
      <w:lvlJc w:val="left"/>
      <w:pPr>
        <w:ind w:left="7785" w:hanging="360"/>
      </w:pPr>
    </w:lvl>
    <w:lvl w:ilvl="7" w:tplc="04190019" w:tentative="1">
      <w:start w:val="1"/>
      <w:numFmt w:val="lowerLetter"/>
      <w:lvlText w:val="%8."/>
      <w:lvlJc w:val="left"/>
      <w:pPr>
        <w:ind w:left="8505" w:hanging="360"/>
      </w:pPr>
    </w:lvl>
    <w:lvl w:ilvl="8" w:tplc="0419001B" w:tentative="1">
      <w:start w:val="1"/>
      <w:numFmt w:val="lowerRoman"/>
      <w:lvlText w:val="%9."/>
      <w:lvlJc w:val="right"/>
      <w:pPr>
        <w:ind w:left="9225" w:hanging="180"/>
      </w:pPr>
    </w:lvl>
  </w:abstractNum>
  <w:abstractNum w:abstractNumId="17">
    <w:nsid w:val="336848FD"/>
    <w:multiLevelType w:val="multilevel"/>
    <w:tmpl w:val="E52C482A"/>
    <w:lvl w:ilvl="0">
      <w:start w:val="3"/>
      <w:numFmt w:val="decimal"/>
      <w:lvlText w:val="%1."/>
      <w:lvlJc w:val="left"/>
      <w:pPr>
        <w:ind w:left="3465" w:hanging="360"/>
      </w:pPr>
      <w:rPr>
        <w:rFonts w:hint="default"/>
      </w:rPr>
    </w:lvl>
    <w:lvl w:ilvl="1">
      <w:start w:val="1"/>
      <w:numFmt w:val="decimal"/>
      <w:isLgl/>
      <w:lvlText w:val="%1.%2."/>
      <w:lvlJc w:val="left"/>
      <w:pPr>
        <w:ind w:left="3465" w:hanging="360"/>
      </w:pPr>
      <w:rPr>
        <w:rFonts w:hint="default"/>
      </w:rPr>
    </w:lvl>
    <w:lvl w:ilvl="2">
      <w:start w:val="1"/>
      <w:numFmt w:val="decimal"/>
      <w:isLgl/>
      <w:lvlText w:val="%1.%2.%3."/>
      <w:lvlJc w:val="left"/>
      <w:pPr>
        <w:ind w:left="3825" w:hanging="720"/>
      </w:pPr>
      <w:rPr>
        <w:rFonts w:hint="default"/>
      </w:rPr>
    </w:lvl>
    <w:lvl w:ilvl="3">
      <w:start w:val="1"/>
      <w:numFmt w:val="decimal"/>
      <w:isLgl/>
      <w:lvlText w:val="%1.%2.%3.%4."/>
      <w:lvlJc w:val="left"/>
      <w:pPr>
        <w:ind w:left="3825" w:hanging="720"/>
      </w:pPr>
      <w:rPr>
        <w:rFonts w:hint="default"/>
      </w:rPr>
    </w:lvl>
    <w:lvl w:ilvl="4">
      <w:start w:val="1"/>
      <w:numFmt w:val="decimal"/>
      <w:isLgl/>
      <w:lvlText w:val="%1.%2.%3.%4.%5."/>
      <w:lvlJc w:val="left"/>
      <w:pPr>
        <w:ind w:left="4185" w:hanging="1080"/>
      </w:pPr>
      <w:rPr>
        <w:rFonts w:hint="default"/>
      </w:rPr>
    </w:lvl>
    <w:lvl w:ilvl="5">
      <w:start w:val="1"/>
      <w:numFmt w:val="decimal"/>
      <w:isLgl/>
      <w:lvlText w:val="%1.%2.%3.%4.%5.%6."/>
      <w:lvlJc w:val="left"/>
      <w:pPr>
        <w:ind w:left="4185" w:hanging="1080"/>
      </w:pPr>
      <w:rPr>
        <w:rFonts w:hint="default"/>
      </w:rPr>
    </w:lvl>
    <w:lvl w:ilvl="6">
      <w:start w:val="1"/>
      <w:numFmt w:val="decimal"/>
      <w:isLgl/>
      <w:lvlText w:val="%1.%2.%3.%4.%5.%6.%7."/>
      <w:lvlJc w:val="left"/>
      <w:pPr>
        <w:ind w:left="4545" w:hanging="1440"/>
      </w:pPr>
      <w:rPr>
        <w:rFonts w:hint="default"/>
      </w:rPr>
    </w:lvl>
    <w:lvl w:ilvl="7">
      <w:start w:val="1"/>
      <w:numFmt w:val="decimal"/>
      <w:isLgl/>
      <w:lvlText w:val="%1.%2.%3.%4.%5.%6.%7.%8."/>
      <w:lvlJc w:val="left"/>
      <w:pPr>
        <w:ind w:left="4545" w:hanging="1440"/>
      </w:pPr>
      <w:rPr>
        <w:rFonts w:hint="default"/>
      </w:rPr>
    </w:lvl>
    <w:lvl w:ilvl="8">
      <w:start w:val="1"/>
      <w:numFmt w:val="decimal"/>
      <w:isLgl/>
      <w:lvlText w:val="%1.%2.%3.%4.%5.%6.%7.%8.%9."/>
      <w:lvlJc w:val="left"/>
      <w:pPr>
        <w:ind w:left="4905" w:hanging="1800"/>
      </w:pPr>
      <w:rPr>
        <w:rFonts w:hint="default"/>
      </w:rPr>
    </w:lvl>
  </w:abstractNum>
  <w:abstractNum w:abstractNumId="18">
    <w:nsid w:val="35C04BC3"/>
    <w:multiLevelType w:val="hybridMultilevel"/>
    <w:tmpl w:val="110C663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E50749"/>
    <w:multiLevelType w:val="hybridMultilevel"/>
    <w:tmpl w:val="566836F0"/>
    <w:lvl w:ilvl="0" w:tplc="04190001">
      <w:start w:val="1"/>
      <w:numFmt w:val="bullet"/>
      <w:lvlText w:val=""/>
      <w:lvlJc w:val="left"/>
      <w:pPr>
        <w:ind w:left="1071" w:hanging="360"/>
      </w:pPr>
      <w:rPr>
        <w:rFonts w:ascii="Symbol" w:hAnsi="Symbol" w:hint="default"/>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20">
    <w:nsid w:val="3DF47567"/>
    <w:multiLevelType w:val="hybridMultilevel"/>
    <w:tmpl w:val="990E2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15C18ED"/>
    <w:multiLevelType w:val="hybridMultilevel"/>
    <w:tmpl w:val="6A20A8E4"/>
    <w:lvl w:ilvl="0" w:tplc="15280418">
      <w:start w:val="1"/>
      <w:numFmt w:val="decimal"/>
      <w:lvlText w:val="%1."/>
      <w:lvlJc w:val="left"/>
      <w:pPr>
        <w:ind w:left="3465" w:hanging="360"/>
      </w:pPr>
      <w:rPr>
        <w:rFonts w:hint="default"/>
      </w:rPr>
    </w:lvl>
    <w:lvl w:ilvl="1" w:tplc="04190019" w:tentative="1">
      <w:start w:val="1"/>
      <w:numFmt w:val="lowerLetter"/>
      <w:lvlText w:val="%2."/>
      <w:lvlJc w:val="left"/>
      <w:pPr>
        <w:ind w:left="4185" w:hanging="360"/>
      </w:pPr>
    </w:lvl>
    <w:lvl w:ilvl="2" w:tplc="0419001B" w:tentative="1">
      <w:start w:val="1"/>
      <w:numFmt w:val="lowerRoman"/>
      <w:lvlText w:val="%3."/>
      <w:lvlJc w:val="right"/>
      <w:pPr>
        <w:ind w:left="4905" w:hanging="180"/>
      </w:pPr>
    </w:lvl>
    <w:lvl w:ilvl="3" w:tplc="0419000F" w:tentative="1">
      <w:start w:val="1"/>
      <w:numFmt w:val="decimal"/>
      <w:lvlText w:val="%4."/>
      <w:lvlJc w:val="left"/>
      <w:pPr>
        <w:ind w:left="5625" w:hanging="360"/>
      </w:pPr>
    </w:lvl>
    <w:lvl w:ilvl="4" w:tplc="04190019" w:tentative="1">
      <w:start w:val="1"/>
      <w:numFmt w:val="lowerLetter"/>
      <w:lvlText w:val="%5."/>
      <w:lvlJc w:val="left"/>
      <w:pPr>
        <w:ind w:left="6345" w:hanging="360"/>
      </w:pPr>
    </w:lvl>
    <w:lvl w:ilvl="5" w:tplc="0419001B" w:tentative="1">
      <w:start w:val="1"/>
      <w:numFmt w:val="lowerRoman"/>
      <w:lvlText w:val="%6."/>
      <w:lvlJc w:val="right"/>
      <w:pPr>
        <w:ind w:left="7065" w:hanging="180"/>
      </w:pPr>
    </w:lvl>
    <w:lvl w:ilvl="6" w:tplc="0419000F" w:tentative="1">
      <w:start w:val="1"/>
      <w:numFmt w:val="decimal"/>
      <w:lvlText w:val="%7."/>
      <w:lvlJc w:val="left"/>
      <w:pPr>
        <w:ind w:left="7785" w:hanging="360"/>
      </w:pPr>
    </w:lvl>
    <w:lvl w:ilvl="7" w:tplc="04190019" w:tentative="1">
      <w:start w:val="1"/>
      <w:numFmt w:val="lowerLetter"/>
      <w:lvlText w:val="%8."/>
      <w:lvlJc w:val="left"/>
      <w:pPr>
        <w:ind w:left="8505" w:hanging="360"/>
      </w:pPr>
    </w:lvl>
    <w:lvl w:ilvl="8" w:tplc="0419001B" w:tentative="1">
      <w:start w:val="1"/>
      <w:numFmt w:val="lowerRoman"/>
      <w:lvlText w:val="%9."/>
      <w:lvlJc w:val="right"/>
      <w:pPr>
        <w:ind w:left="9225" w:hanging="180"/>
      </w:pPr>
    </w:lvl>
  </w:abstractNum>
  <w:abstractNum w:abstractNumId="22">
    <w:nsid w:val="44083C83"/>
    <w:multiLevelType w:val="hybridMultilevel"/>
    <w:tmpl w:val="E21E370E"/>
    <w:lvl w:ilvl="0" w:tplc="643E342A">
      <w:start w:val="1"/>
      <w:numFmt w:val="decimal"/>
      <w:lvlText w:val="%1."/>
      <w:lvlJc w:val="left"/>
      <w:pPr>
        <w:ind w:left="1637" w:hanging="360"/>
      </w:pPr>
      <w:rPr>
        <w:rFonts w:eastAsia="Calibri" w:hint="default"/>
        <w:color w:val="auto"/>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23">
    <w:nsid w:val="44E65B7E"/>
    <w:multiLevelType w:val="hybridMultilevel"/>
    <w:tmpl w:val="A0542BA0"/>
    <w:lvl w:ilvl="0" w:tplc="0419000F">
      <w:start w:val="1"/>
      <w:numFmt w:val="decimal"/>
      <w:lvlText w:val="%1."/>
      <w:lvlJc w:val="left"/>
      <w:pPr>
        <w:ind w:left="720" w:hanging="360"/>
      </w:pPr>
      <w:rPr>
        <w:rFonts w:hint="default"/>
      </w:rPr>
    </w:lvl>
    <w:lvl w:ilvl="1" w:tplc="2B48AF36">
      <w:start w:val="3"/>
      <w:numFmt w:val="upperRoman"/>
      <w:lvlText w:val="%2."/>
      <w:lvlJc w:val="left"/>
      <w:pPr>
        <w:tabs>
          <w:tab w:val="num" w:pos="1800"/>
        </w:tabs>
        <w:ind w:left="1800" w:hanging="72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488D0FE2"/>
    <w:multiLevelType w:val="hybridMultilevel"/>
    <w:tmpl w:val="FD44C460"/>
    <w:lvl w:ilvl="0" w:tplc="0419000F">
      <w:start w:val="1"/>
      <w:numFmt w:val="decimal"/>
      <w:lvlText w:val="%1."/>
      <w:lvlJc w:val="left"/>
      <w:pPr>
        <w:tabs>
          <w:tab w:val="num" w:pos="0"/>
        </w:tabs>
        <w:ind w:left="0" w:hanging="360"/>
      </w:p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5">
    <w:nsid w:val="48D4203B"/>
    <w:multiLevelType w:val="multilevel"/>
    <w:tmpl w:val="49A81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9F51371"/>
    <w:multiLevelType w:val="hybridMultilevel"/>
    <w:tmpl w:val="D08060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C046DEE"/>
    <w:multiLevelType w:val="hybridMultilevel"/>
    <w:tmpl w:val="86D66446"/>
    <w:lvl w:ilvl="0" w:tplc="127A3F16">
      <w:start w:val="1"/>
      <w:numFmt w:val="decimal"/>
      <w:lvlText w:val="%1."/>
      <w:lvlJc w:val="left"/>
      <w:pPr>
        <w:ind w:left="461" w:hanging="360"/>
      </w:pPr>
      <w:rPr>
        <w:rFonts w:hint="default"/>
      </w:rPr>
    </w:lvl>
    <w:lvl w:ilvl="1" w:tplc="04190019" w:tentative="1">
      <w:start w:val="1"/>
      <w:numFmt w:val="lowerLetter"/>
      <w:lvlText w:val="%2."/>
      <w:lvlJc w:val="left"/>
      <w:pPr>
        <w:ind w:left="1181" w:hanging="360"/>
      </w:pPr>
    </w:lvl>
    <w:lvl w:ilvl="2" w:tplc="0419001B" w:tentative="1">
      <w:start w:val="1"/>
      <w:numFmt w:val="lowerRoman"/>
      <w:lvlText w:val="%3."/>
      <w:lvlJc w:val="right"/>
      <w:pPr>
        <w:ind w:left="1901" w:hanging="180"/>
      </w:pPr>
    </w:lvl>
    <w:lvl w:ilvl="3" w:tplc="0419000F" w:tentative="1">
      <w:start w:val="1"/>
      <w:numFmt w:val="decimal"/>
      <w:lvlText w:val="%4."/>
      <w:lvlJc w:val="left"/>
      <w:pPr>
        <w:ind w:left="2621" w:hanging="360"/>
      </w:pPr>
    </w:lvl>
    <w:lvl w:ilvl="4" w:tplc="04190019" w:tentative="1">
      <w:start w:val="1"/>
      <w:numFmt w:val="lowerLetter"/>
      <w:lvlText w:val="%5."/>
      <w:lvlJc w:val="left"/>
      <w:pPr>
        <w:ind w:left="3341" w:hanging="360"/>
      </w:pPr>
    </w:lvl>
    <w:lvl w:ilvl="5" w:tplc="0419001B" w:tentative="1">
      <w:start w:val="1"/>
      <w:numFmt w:val="lowerRoman"/>
      <w:lvlText w:val="%6."/>
      <w:lvlJc w:val="right"/>
      <w:pPr>
        <w:ind w:left="4061" w:hanging="180"/>
      </w:pPr>
    </w:lvl>
    <w:lvl w:ilvl="6" w:tplc="0419000F" w:tentative="1">
      <w:start w:val="1"/>
      <w:numFmt w:val="decimal"/>
      <w:lvlText w:val="%7."/>
      <w:lvlJc w:val="left"/>
      <w:pPr>
        <w:ind w:left="4781" w:hanging="360"/>
      </w:pPr>
    </w:lvl>
    <w:lvl w:ilvl="7" w:tplc="04190019" w:tentative="1">
      <w:start w:val="1"/>
      <w:numFmt w:val="lowerLetter"/>
      <w:lvlText w:val="%8."/>
      <w:lvlJc w:val="left"/>
      <w:pPr>
        <w:ind w:left="5501" w:hanging="360"/>
      </w:pPr>
    </w:lvl>
    <w:lvl w:ilvl="8" w:tplc="0419001B" w:tentative="1">
      <w:start w:val="1"/>
      <w:numFmt w:val="lowerRoman"/>
      <w:lvlText w:val="%9."/>
      <w:lvlJc w:val="right"/>
      <w:pPr>
        <w:ind w:left="6221" w:hanging="180"/>
      </w:pPr>
    </w:lvl>
  </w:abstractNum>
  <w:abstractNum w:abstractNumId="28">
    <w:nsid w:val="4F105956"/>
    <w:multiLevelType w:val="hybridMultilevel"/>
    <w:tmpl w:val="96F6C2B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22066FD"/>
    <w:multiLevelType w:val="hybridMultilevel"/>
    <w:tmpl w:val="C9D22278"/>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38B4A9E"/>
    <w:multiLevelType w:val="hybridMultilevel"/>
    <w:tmpl w:val="90E404E4"/>
    <w:lvl w:ilvl="0" w:tplc="04190001">
      <w:start w:val="1"/>
      <w:numFmt w:val="bullet"/>
      <w:lvlText w:val=""/>
      <w:lvlJc w:val="left"/>
      <w:pPr>
        <w:ind w:left="786" w:hanging="360"/>
      </w:pPr>
      <w:rPr>
        <w:rFonts w:ascii="Symbol" w:hAnsi="Symbol"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1">
    <w:nsid w:val="54A87CD9"/>
    <w:multiLevelType w:val="hybridMultilevel"/>
    <w:tmpl w:val="6A42D1FE"/>
    <w:lvl w:ilvl="0" w:tplc="F9AE14E2">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56D7FA5"/>
    <w:multiLevelType w:val="multilevel"/>
    <w:tmpl w:val="E52C482A"/>
    <w:lvl w:ilvl="0">
      <w:start w:val="3"/>
      <w:numFmt w:val="decimal"/>
      <w:lvlText w:val="%1."/>
      <w:lvlJc w:val="left"/>
      <w:pPr>
        <w:ind w:left="3465" w:hanging="360"/>
      </w:pPr>
      <w:rPr>
        <w:rFonts w:hint="default"/>
      </w:rPr>
    </w:lvl>
    <w:lvl w:ilvl="1">
      <w:start w:val="1"/>
      <w:numFmt w:val="decimal"/>
      <w:isLgl/>
      <w:lvlText w:val="%1.%2."/>
      <w:lvlJc w:val="left"/>
      <w:pPr>
        <w:ind w:left="3465" w:hanging="360"/>
      </w:pPr>
      <w:rPr>
        <w:rFonts w:hint="default"/>
      </w:rPr>
    </w:lvl>
    <w:lvl w:ilvl="2">
      <w:start w:val="1"/>
      <w:numFmt w:val="decimal"/>
      <w:isLgl/>
      <w:lvlText w:val="%1.%2.%3."/>
      <w:lvlJc w:val="left"/>
      <w:pPr>
        <w:ind w:left="3825" w:hanging="720"/>
      </w:pPr>
      <w:rPr>
        <w:rFonts w:hint="default"/>
      </w:rPr>
    </w:lvl>
    <w:lvl w:ilvl="3">
      <w:start w:val="1"/>
      <w:numFmt w:val="decimal"/>
      <w:isLgl/>
      <w:lvlText w:val="%1.%2.%3.%4."/>
      <w:lvlJc w:val="left"/>
      <w:pPr>
        <w:ind w:left="3825" w:hanging="720"/>
      </w:pPr>
      <w:rPr>
        <w:rFonts w:hint="default"/>
      </w:rPr>
    </w:lvl>
    <w:lvl w:ilvl="4">
      <w:start w:val="1"/>
      <w:numFmt w:val="decimal"/>
      <w:isLgl/>
      <w:lvlText w:val="%1.%2.%3.%4.%5."/>
      <w:lvlJc w:val="left"/>
      <w:pPr>
        <w:ind w:left="4185" w:hanging="1080"/>
      </w:pPr>
      <w:rPr>
        <w:rFonts w:hint="default"/>
      </w:rPr>
    </w:lvl>
    <w:lvl w:ilvl="5">
      <w:start w:val="1"/>
      <w:numFmt w:val="decimal"/>
      <w:isLgl/>
      <w:lvlText w:val="%1.%2.%3.%4.%5.%6."/>
      <w:lvlJc w:val="left"/>
      <w:pPr>
        <w:ind w:left="4185" w:hanging="1080"/>
      </w:pPr>
      <w:rPr>
        <w:rFonts w:hint="default"/>
      </w:rPr>
    </w:lvl>
    <w:lvl w:ilvl="6">
      <w:start w:val="1"/>
      <w:numFmt w:val="decimal"/>
      <w:isLgl/>
      <w:lvlText w:val="%1.%2.%3.%4.%5.%6.%7."/>
      <w:lvlJc w:val="left"/>
      <w:pPr>
        <w:ind w:left="4545" w:hanging="1440"/>
      </w:pPr>
      <w:rPr>
        <w:rFonts w:hint="default"/>
      </w:rPr>
    </w:lvl>
    <w:lvl w:ilvl="7">
      <w:start w:val="1"/>
      <w:numFmt w:val="decimal"/>
      <w:isLgl/>
      <w:lvlText w:val="%1.%2.%3.%4.%5.%6.%7.%8."/>
      <w:lvlJc w:val="left"/>
      <w:pPr>
        <w:ind w:left="4545" w:hanging="1440"/>
      </w:pPr>
      <w:rPr>
        <w:rFonts w:hint="default"/>
      </w:rPr>
    </w:lvl>
    <w:lvl w:ilvl="8">
      <w:start w:val="1"/>
      <w:numFmt w:val="decimal"/>
      <w:isLgl/>
      <w:lvlText w:val="%1.%2.%3.%4.%5.%6.%7.%8.%9."/>
      <w:lvlJc w:val="left"/>
      <w:pPr>
        <w:ind w:left="4905" w:hanging="1800"/>
      </w:pPr>
      <w:rPr>
        <w:rFonts w:hint="default"/>
      </w:rPr>
    </w:lvl>
  </w:abstractNum>
  <w:abstractNum w:abstractNumId="33">
    <w:nsid w:val="58336B1D"/>
    <w:multiLevelType w:val="hybridMultilevel"/>
    <w:tmpl w:val="C7C67E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B865AD7"/>
    <w:multiLevelType w:val="hybridMultilevel"/>
    <w:tmpl w:val="782806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2DE1D06"/>
    <w:multiLevelType w:val="multilevel"/>
    <w:tmpl w:val="4EBA9224"/>
    <w:lvl w:ilvl="0">
      <w:start w:val="1"/>
      <w:numFmt w:val="decimal"/>
      <w:lvlText w:val="%1."/>
      <w:lvlJc w:val="left"/>
      <w:pPr>
        <w:ind w:left="360" w:hanging="360"/>
      </w:pPr>
      <w:rPr>
        <w:rFonts w:hint="default"/>
        <w:b/>
      </w:rPr>
    </w:lvl>
    <w:lvl w:ilvl="1">
      <w:start w:val="1"/>
      <w:numFmt w:val="decimal"/>
      <w:lvlText w:val="%1.%2."/>
      <w:lvlJc w:val="left"/>
      <w:pPr>
        <w:ind w:left="3465" w:hanging="360"/>
      </w:pPr>
      <w:rPr>
        <w:rFonts w:hint="default"/>
        <w:b/>
      </w:rPr>
    </w:lvl>
    <w:lvl w:ilvl="2">
      <w:start w:val="1"/>
      <w:numFmt w:val="decimal"/>
      <w:lvlText w:val="%1.%2.%3."/>
      <w:lvlJc w:val="left"/>
      <w:pPr>
        <w:ind w:left="6930" w:hanging="720"/>
      </w:pPr>
      <w:rPr>
        <w:rFonts w:hint="default"/>
        <w:b/>
      </w:rPr>
    </w:lvl>
    <w:lvl w:ilvl="3">
      <w:start w:val="1"/>
      <w:numFmt w:val="decimal"/>
      <w:lvlText w:val="%1.%2.%3.%4."/>
      <w:lvlJc w:val="left"/>
      <w:pPr>
        <w:ind w:left="10035" w:hanging="720"/>
      </w:pPr>
      <w:rPr>
        <w:rFonts w:hint="default"/>
        <w:b/>
      </w:rPr>
    </w:lvl>
    <w:lvl w:ilvl="4">
      <w:start w:val="1"/>
      <w:numFmt w:val="decimal"/>
      <w:lvlText w:val="%1.%2.%3.%4.%5."/>
      <w:lvlJc w:val="left"/>
      <w:pPr>
        <w:ind w:left="13500" w:hanging="1080"/>
      </w:pPr>
      <w:rPr>
        <w:rFonts w:hint="default"/>
        <w:b/>
      </w:rPr>
    </w:lvl>
    <w:lvl w:ilvl="5">
      <w:start w:val="1"/>
      <w:numFmt w:val="decimal"/>
      <w:lvlText w:val="%1.%2.%3.%4.%5.%6."/>
      <w:lvlJc w:val="left"/>
      <w:pPr>
        <w:ind w:left="16605" w:hanging="1080"/>
      </w:pPr>
      <w:rPr>
        <w:rFonts w:hint="default"/>
        <w:b/>
      </w:rPr>
    </w:lvl>
    <w:lvl w:ilvl="6">
      <w:start w:val="1"/>
      <w:numFmt w:val="decimal"/>
      <w:lvlText w:val="%1.%2.%3.%4.%5.%6.%7."/>
      <w:lvlJc w:val="left"/>
      <w:pPr>
        <w:ind w:left="20070" w:hanging="1440"/>
      </w:pPr>
      <w:rPr>
        <w:rFonts w:hint="default"/>
        <w:b/>
      </w:rPr>
    </w:lvl>
    <w:lvl w:ilvl="7">
      <w:start w:val="1"/>
      <w:numFmt w:val="decimal"/>
      <w:lvlText w:val="%1.%2.%3.%4.%5.%6.%7.%8."/>
      <w:lvlJc w:val="left"/>
      <w:pPr>
        <w:ind w:left="23175" w:hanging="1440"/>
      </w:pPr>
      <w:rPr>
        <w:rFonts w:hint="default"/>
        <w:b/>
      </w:rPr>
    </w:lvl>
    <w:lvl w:ilvl="8">
      <w:start w:val="1"/>
      <w:numFmt w:val="decimal"/>
      <w:lvlText w:val="%1.%2.%3.%4.%5.%6.%7.%8.%9."/>
      <w:lvlJc w:val="left"/>
      <w:pPr>
        <w:ind w:left="26640" w:hanging="1800"/>
      </w:pPr>
      <w:rPr>
        <w:rFonts w:hint="default"/>
        <w:b/>
      </w:rPr>
    </w:lvl>
  </w:abstractNum>
  <w:abstractNum w:abstractNumId="36">
    <w:nsid w:val="63E87D1F"/>
    <w:multiLevelType w:val="hybridMultilevel"/>
    <w:tmpl w:val="AFFA83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AC30F22"/>
    <w:multiLevelType w:val="hybridMultilevel"/>
    <w:tmpl w:val="F29E4A9C"/>
    <w:lvl w:ilvl="0" w:tplc="6D806174">
      <w:start w:val="6"/>
      <w:numFmt w:val="decimal"/>
      <w:lvlText w:val="%1."/>
      <w:lvlJc w:val="left"/>
      <w:pPr>
        <w:ind w:left="3480" w:hanging="360"/>
      </w:pPr>
      <w:rPr>
        <w:rFonts w:hint="default"/>
      </w:rPr>
    </w:lvl>
    <w:lvl w:ilvl="1" w:tplc="04190019">
      <w:start w:val="1"/>
      <w:numFmt w:val="lowerLetter"/>
      <w:lvlText w:val="%2."/>
      <w:lvlJc w:val="left"/>
      <w:pPr>
        <w:ind w:left="4200" w:hanging="360"/>
      </w:pPr>
    </w:lvl>
    <w:lvl w:ilvl="2" w:tplc="0419001B" w:tentative="1">
      <w:start w:val="1"/>
      <w:numFmt w:val="lowerRoman"/>
      <w:lvlText w:val="%3."/>
      <w:lvlJc w:val="right"/>
      <w:pPr>
        <w:ind w:left="4920" w:hanging="180"/>
      </w:pPr>
    </w:lvl>
    <w:lvl w:ilvl="3" w:tplc="0419000F" w:tentative="1">
      <w:start w:val="1"/>
      <w:numFmt w:val="decimal"/>
      <w:lvlText w:val="%4."/>
      <w:lvlJc w:val="left"/>
      <w:pPr>
        <w:ind w:left="5640" w:hanging="360"/>
      </w:pPr>
    </w:lvl>
    <w:lvl w:ilvl="4" w:tplc="04190019" w:tentative="1">
      <w:start w:val="1"/>
      <w:numFmt w:val="lowerLetter"/>
      <w:lvlText w:val="%5."/>
      <w:lvlJc w:val="left"/>
      <w:pPr>
        <w:ind w:left="6360" w:hanging="360"/>
      </w:pPr>
    </w:lvl>
    <w:lvl w:ilvl="5" w:tplc="0419001B" w:tentative="1">
      <w:start w:val="1"/>
      <w:numFmt w:val="lowerRoman"/>
      <w:lvlText w:val="%6."/>
      <w:lvlJc w:val="right"/>
      <w:pPr>
        <w:ind w:left="7080" w:hanging="180"/>
      </w:pPr>
    </w:lvl>
    <w:lvl w:ilvl="6" w:tplc="0419000F" w:tentative="1">
      <w:start w:val="1"/>
      <w:numFmt w:val="decimal"/>
      <w:lvlText w:val="%7."/>
      <w:lvlJc w:val="left"/>
      <w:pPr>
        <w:ind w:left="7800" w:hanging="360"/>
      </w:pPr>
    </w:lvl>
    <w:lvl w:ilvl="7" w:tplc="04190019" w:tentative="1">
      <w:start w:val="1"/>
      <w:numFmt w:val="lowerLetter"/>
      <w:lvlText w:val="%8."/>
      <w:lvlJc w:val="left"/>
      <w:pPr>
        <w:ind w:left="8520" w:hanging="360"/>
      </w:pPr>
    </w:lvl>
    <w:lvl w:ilvl="8" w:tplc="0419001B" w:tentative="1">
      <w:start w:val="1"/>
      <w:numFmt w:val="lowerRoman"/>
      <w:lvlText w:val="%9."/>
      <w:lvlJc w:val="right"/>
      <w:pPr>
        <w:ind w:left="9240" w:hanging="180"/>
      </w:pPr>
    </w:lvl>
  </w:abstractNum>
  <w:abstractNum w:abstractNumId="38">
    <w:nsid w:val="6BEF079C"/>
    <w:multiLevelType w:val="hybridMultilevel"/>
    <w:tmpl w:val="271E23F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FA85729"/>
    <w:multiLevelType w:val="hybridMultilevel"/>
    <w:tmpl w:val="240653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3"/>
  </w:num>
  <w:num w:numId="3">
    <w:abstractNumId w:val="23"/>
  </w:num>
  <w:num w:numId="4">
    <w:abstractNumId w:val="18"/>
  </w:num>
  <w:num w:numId="5">
    <w:abstractNumId w:val="10"/>
  </w:num>
  <w:num w:numId="6">
    <w:abstractNumId w:val="22"/>
  </w:num>
  <w:num w:numId="7">
    <w:abstractNumId w:val="19"/>
  </w:num>
  <w:num w:numId="8">
    <w:abstractNumId w:val="6"/>
  </w:num>
  <w:num w:numId="9">
    <w:abstractNumId w:val="31"/>
  </w:num>
  <w:num w:numId="10">
    <w:abstractNumId w:val="13"/>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25"/>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start w:val="1"/>
        <w:numFmt w:val="decimal"/>
        <w:lvlText w:val=""/>
        <w:lvlJc w:val="left"/>
        <w:pPr>
          <w:ind w:left="0" w:firstLine="0"/>
        </w:pPr>
        <w:rPr>
          <w:rFonts w:ascii="Symbol" w:hAnsi="Symbol" w:hint="default"/>
          <w:sz w:val="20"/>
        </w:rPr>
      </w:lvl>
    </w:lvlOverride>
    <w:lvlOverride w:ilvl="2">
      <w:lvl w:ilvl="2">
        <w:start w:val="1"/>
        <w:numFmt w:val="decimal"/>
        <w:lvlText w:val=""/>
        <w:lvlJc w:val="left"/>
        <w:pPr>
          <w:ind w:left="0" w:firstLine="0"/>
        </w:pPr>
        <w:rPr>
          <w:rFonts w:ascii="Symbol" w:hAnsi="Symbol" w:hint="default"/>
          <w:sz w:val="20"/>
        </w:rPr>
      </w:lvl>
    </w:lvlOverride>
    <w:lvlOverride w:ilvl="3">
      <w:lvl w:ilvl="3">
        <w:start w:val="1"/>
        <w:numFmt w:val="decimal"/>
        <w:lvlText w:val=""/>
        <w:lvlJc w:val="left"/>
        <w:pPr>
          <w:ind w:left="0" w:firstLine="0"/>
        </w:pPr>
        <w:rPr>
          <w:rFonts w:ascii="Symbol" w:hAnsi="Symbol" w:hint="default"/>
          <w:sz w:val="20"/>
        </w:rPr>
      </w:lvl>
    </w:lvlOverride>
    <w:lvlOverride w:ilvl="4">
      <w:lvl w:ilvl="4">
        <w:start w:val="1"/>
        <w:numFmt w:val="decimal"/>
        <w:lvlText w:val=""/>
        <w:lvlJc w:val="left"/>
        <w:pPr>
          <w:ind w:left="0" w:firstLine="0"/>
        </w:pPr>
        <w:rPr>
          <w:rFonts w:ascii="Symbol" w:hAnsi="Symbol" w:hint="default"/>
          <w:sz w:val="20"/>
        </w:rPr>
      </w:lvl>
    </w:lvlOverride>
    <w:lvlOverride w:ilvl="5">
      <w:lvl w:ilvl="5">
        <w:start w:val="1"/>
        <w:numFmt w:val="decimal"/>
        <w:lvlText w:val=""/>
        <w:lvlJc w:val="left"/>
        <w:pPr>
          <w:ind w:left="0" w:firstLine="0"/>
        </w:pPr>
        <w:rPr>
          <w:rFonts w:ascii="Symbol" w:hAnsi="Symbol" w:hint="default"/>
          <w:sz w:val="20"/>
        </w:rPr>
      </w:lvl>
    </w:lvlOverride>
    <w:lvlOverride w:ilvl="6">
      <w:lvl w:ilvl="6">
        <w:start w:val="1"/>
        <w:numFmt w:val="decimal"/>
        <w:lvlText w:val=""/>
        <w:lvlJc w:val="left"/>
        <w:pPr>
          <w:ind w:left="0" w:firstLine="0"/>
        </w:pPr>
        <w:rPr>
          <w:rFonts w:ascii="Symbol" w:hAnsi="Symbol" w:hint="default"/>
          <w:sz w:val="20"/>
        </w:rPr>
      </w:lvl>
    </w:lvlOverride>
    <w:lvlOverride w:ilvl="7">
      <w:lvl w:ilvl="7">
        <w:start w:val="1"/>
        <w:numFmt w:val="decimal"/>
        <w:lvlText w:val=""/>
        <w:lvlJc w:val="left"/>
        <w:pPr>
          <w:ind w:left="0" w:firstLine="0"/>
        </w:pPr>
        <w:rPr>
          <w:rFonts w:ascii="Symbol" w:hAnsi="Symbol" w:hint="default"/>
          <w:sz w:val="20"/>
        </w:rPr>
      </w:lvl>
    </w:lvlOverride>
    <w:lvlOverride w:ilvl="8">
      <w:lvl w:ilvl="8">
        <w:start w:val="1"/>
        <w:numFmt w:val="decimal"/>
        <w:lvlText w:val=""/>
        <w:lvlJc w:val="left"/>
        <w:pPr>
          <w:ind w:left="0" w:firstLine="0"/>
        </w:pPr>
        <w:rPr>
          <w:rFonts w:ascii="Symbol" w:hAnsi="Symbol" w:hint="default"/>
          <w:sz w:val="20"/>
        </w:rPr>
      </w:lvl>
    </w:lvlOverride>
  </w:num>
  <w:num w:numId="14">
    <w:abstractNumId w:val="5"/>
  </w:num>
  <w:num w:numId="15">
    <w:abstractNumId w:val="27"/>
  </w:num>
  <w:num w:numId="16">
    <w:abstractNumId w:val="12"/>
  </w:num>
  <w:num w:numId="17">
    <w:abstractNumId w:val="39"/>
  </w:num>
  <w:num w:numId="18">
    <w:abstractNumId w:val="21"/>
  </w:num>
  <w:num w:numId="19">
    <w:abstractNumId w:val="16"/>
  </w:num>
  <w:num w:numId="20">
    <w:abstractNumId w:val="32"/>
  </w:num>
  <w:num w:numId="21">
    <w:abstractNumId w:val="37"/>
  </w:num>
  <w:num w:numId="22">
    <w:abstractNumId w:val="20"/>
  </w:num>
  <w:num w:numId="23">
    <w:abstractNumId w:val="28"/>
  </w:num>
  <w:num w:numId="24">
    <w:abstractNumId w:val="15"/>
  </w:num>
  <w:num w:numId="25">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26">
    <w:abstractNumId w:val="7"/>
  </w:num>
  <w:num w:numId="27">
    <w:abstractNumId w:val="8"/>
  </w:num>
  <w:num w:numId="28">
    <w:abstractNumId w:val="29"/>
  </w:num>
  <w:num w:numId="29">
    <w:abstractNumId w:val="36"/>
  </w:num>
  <w:num w:numId="30">
    <w:abstractNumId w:val="9"/>
  </w:num>
  <w:num w:numId="31">
    <w:abstractNumId w:val="24"/>
  </w:num>
  <w:num w:numId="32">
    <w:abstractNumId w:val="4"/>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30"/>
  </w:num>
  <w:num w:numId="36">
    <w:abstractNumId w:val="34"/>
  </w:num>
  <w:num w:numId="37">
    <w:abstractNumId w:val="11"/>
  </w:num>
  <w:num w:numId="38">
    <w:abstractNumId w:val="25"/>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39">
    <w:abstractNumId w:val="35"/>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2"/>
  </w:num>
  <w:num w:numId="43">
    <w:abstractNumId w:val="3"/>
  </w:num>
  <w:num w:numId="44">
    <w:abstractNumId w:val="1"/>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2290"/>
  </w:hdrShapeDefaults>
  <w:footnotePr>
    <w:footnote w:id="-1"/>
    <w:footnote w:id="0"/>
  </w:footnotePr>
  <w:endnotePr>
    <w:endnote w:id="-1"/>
    <w:endnote w:id="0"/>
  </w:endnotePr>
  <w:compat/>
  <w:rsids>
    <w:rsidRoot w:val="001B7BEB"/>
    <w:rsid w:val="00012E2F"/>
    <w:rsid w:val="00093E18"/>
    <w:rsid w:val="00096A0B"/>
    <w:rsid w:val="000F1130"/>
    <w:rsid w:val="0012611E"/>
    <w:rsid w:val="00137199"/>
    <w:rsid w:val="00161862"/>
    <w:rsid w:val="001820BF"/>
    <w:rsid w:val="001B7BEB"/>
    <w:rsid w:val="001E28A2"/>
    <w:rsid w:val="002256C7"/>
    <w:rsid w:val="00225948"/>
    <w:rsid w:val="00256946"/>
    <w:rsid w:val="00274CC8"/>
    <w:rsid w:val="002A27A7"/>
    <w:rsid w:val="002B05C6"/>
    <w:rsid w:val="002D33C0"/>
    <w:rsid w:val="002E601C"/>
    <w:rsid w:val="003017B3"/>
    <w:rsid w:val="003308A5"/>
    <w:rsid w:val="00363347"/>
    <w:rsid w:val="00390ACA"/>
    <w:rsid w:val="003C4830"/>
    <w:rsid w:val="003F6530"/>
    <w:rsid w:val="00415A7E"/>
    <w:rsid w:val="00426051"/>
    <w:rsid w:val="0046389E"/>
    <w:rsid w:val="0046644D"/>
    <w:rsid w:val="00474F73"/>
    <w:rsid w:val="0048639A"/>
    <w:rsid w:val="004D0AB3"/>
    <w:rsid w:val="00532D94"/>
    <w:rsid w:val="00542106"/>
    <w:rsid w:val="00582BB8"/>
    <w:rsid w:val="00582ED7"/>
    <w:rsid w:val="00607241"/>
    <w:rsid w:val="006A3739"/>
    <w:rsid w:val="006C53C0"/>
    <w:rsid w:val="0071279B"/>
    <w:rsid w:val="007538E7"/>
    <w:rsid w:val="007A0B42"/>
    <w:rsid w:val="007D58D8"/>
    <w:rsid w:val="007F1C5D"/>
    <w:rsid w:val="007F7D9B"/>
    <w:rsid w:val="00800203"/>
    <w:rsid w:val="00833549"/>
    <w:rsid w:val="0086470C"/>
    <w:rsid w:val="008B0964"/>
    <w:rsid w:val="009167DD"/>
    <w:rsid w:val="009212DB"/>
    <w:rsid w:val="00925E3C"/>
    <w:rsid w:val="00927EA6"/>
    <w:rsid w:val="00944E31"/>
    <w:rsid w:val="00961094"/>
    <w:rsid w:val="009768FA"/>
    <w:rsid w:val="009C1C28"/>
    <w:rsid w:val="00A04FE0"/>
    <w:rsid w:val="00A130C5"/>
    <w:rsid w:val="00A13B9C"/>
    <w:rsid w:val="00A23092"/>
    <w:rsid w:val="00A56F91"/>
    <w:rsid w:val="00B50BA1"/>
    <w:rsid w:val="00BE6F6D"/>
    <w:rsid w:val="00C54D91"/>
    <w:rsid w:val="00C868D6"/>
    <w:rsid w:val="00CA13DE"/>
    <w:rsid w:val="00CA353D"/>
    <w:rsid w:val="00CB1D80"/>
    <w:rsid w:val="00CB3350"/>
    <w:rsid w:val="00D022B8"/>
    <w:rsid w:val="00D21CC5"/>
    <w:rsid w:val="00D301CC"/>
    <w:rsid w:val="00D622D4"/>
    <w:rsid w:val="00D77472"/>
    <w:rsid w:val="00DC2850"/>
    <w:rsid w:val="00DE6869"/>
    <w:rsid w:val="00E54B9F"/>
    <w:rsid w:val="00E659A2"/>
    <w:rsid w:val="00E75F63"/>
    <w:rsid w:val="00E978A5"/>
    <w:rsid w:val="00F3340A"/>
    <w:rsid w:val="00F46E5E"/>
    <w:rsid w:val="00F6126D"/>
    <w:rsid w:val="00F76B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BEB"/>
    <w:rPr>
      <w:rFonts w:ascii="Calibri" w:eastAsia="Calibri" w:hAnsi="Calibri" w:cs="Times New Roman"/>
    </w:rPr>
  </w:style>
  <w:style w:type="paragraph" w:styleId="1">
    <w:name w:val="heading 1"/>
    <w:basedOn w:val="a"/>
    <w:next w:val="a"/>
    <w:link w:val="10"/>
    <w:uiPriority w:val="9"/>
    <w:qFormat/>
    <w:rsid w:val="001B7BEB"/>
    <w:pPr>
      <w:keepNext/>
      <w:numPr>
        <w:numId w:val="1"/>
      </w:numPr>
      <w:suppressAutoHyphens/>
      <w:spacing w:after="0" w:line="240" w:lineRule="auto"/>
      <w:jc w:val="center"/>
      <w:outlineLvl w:val="0"/>
    </w:pPr>
    <w:rPr>
      <w:rFonts w:ascii="Times New Roman" w:eastAsia="Times New Roman" w:hAnsi="Times New Roman"/>
      <w:b/>
      <w:bCs/>
      <w:sz w:val="32"/>
      <w:szCs w:val="24"/>
      <w:lang w:eastAsia="ar-SA"/>
    </w:rPr>
  </w:style>
  <w:style w:type="paragraph" w:styleId="3">
    <w:name w:val="heading 3"/>
    <w:basedOn w:val="a"/>
    <w:next w:val="a"/>
    <w:link w:val="30"/>
    <w:qFormat/>
    <w:rsid w:val="001B7BEB"/>
    <w:pPr>
      <w:keepNext/>
      <w:numPr>
        <w:ilvl w:val="2"/>
        <w:numId w:val="1"/>
      </w:numPr>
      <w:suppressAutoHyphens/>
      <w:spacing w:after="0" w:line="240" w:lineRule="auto"/>
      <w:jc w:val="center"/>
      <w:outlineLvl w:val="2"/>
    </w:pPr>
    <w:rPr>
      <w:rFonts w:ascii="Times New Roman" w:eastAsia="Times New Roman" w:hAnsi="Times New Roman"/>
      <w:b/>
      <w:bCs/>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7BEB"/>
    <w:rPr>
      <w:rFonts w:ascii="Times New Roman" w:eastAsia="Times New Roman" w:hAnsi="Times New Roman" w:cs="Times New Roman"/>
      <w:b/>
      <w:bCs/>
      <w:sz w:val="32"/>
      <w:szCs w:val="24"/>
      <w:lang w:eastAsia="ar-SA"/>
    </w:rPr>
  </w:style>
  <w:style w:type="character" w:customStyle="1" w:styleId="30">
    <w:name w:val="Заголовок 3 Знак"/>
    <w:basedOn w:val="a0"/>
    <w:link w:val="3"/>
    <w:rsid w:val="001B7BEB"/>
    <w:rPr>
      <w:rFonts w:ascii="Times New Roman" w:eastAsia="Times New Roman" w:hAnsi="Times New Roman" w:cs="Times New Roman"/>
      <w:b/>
      <w:bCs/>
      <w:sz w:val="28"/>
      <w:szCs w:val="24"/>
      <w:lang w:eastAsia="ar-SA"/>
    </w:rPr>
  </w:style>
  <w:style w:type="paragraph" w:customStyle="1" w:styleId="Default">
    <w:name w:val="Default"/>
    <w:link w:val="Default0"/>
    <w:rsid w:val="001B7BE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efault0">
    <w:name w:val="Default Знак"/>
    <w:link w:val="Default"/>
    <w:rsid w:val="001B7BEB"/>
    <w:rPr>
      <w:rFonts w:ascii="Times New Roman" w:eastAsia="Times New Roman" w:hAnsi="Times New Roman" w:cs="Times New Roman"/>
      <w:color w:val="000000"/>
      <w:sz w:val="24"/>
      <w:szCs w:val="24"/>
      <w:lang w:eastAsia="ru-RU"/>
    </w:rPr>
  </w:style>
  <w:style w:type="paragraph" w:styleId="a3">
    <w:name w:val="List Paragraph"/>
    <w:basedOn w:val="a"/>
    <w:uiPriority w:val="34"/>
    <w:qFormat/>
    <w:rsid w:val="001B7BEB"/>
    <w:pPr>
      <w:ind w:left="720"/>
      <w:contextualSpacing/>
    </w:pPr>
  </w:style>
  <w:style w:type="paragraph" w:styleId="a4">
    <w:name w:val="Normal (Web)"/>
    <w:basedOn w:val="a"/>
    <w:uiPriority w:val="99"/>
    <w:unhideWhenUsed/>
    <w:rsid w:val="001B7BE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Zag11">
    <w:name w:val="Zag_11"/>
    <w:rsid w:val="001B7BEB"/>
  </w:style>
  <w:style w:type="paragraph" w:customStyle="1" w:styleId="31">
    <w:name w:val="Основной текст3"/>
    <w:basedOn w:val="a"/>
    <w:uiPriority w:val="99"/>
    <w:rsid w:val="001B7BEB"/>
    <w:pPr>
      <w:shd w:val="clear" w:color="auto" w:fill="FFFFFF"/>
      <w:spacing w:before="1020" w:after="1500" w:line="240" w:lineRule="atLeast"/>
      <w:ind w:hanging="140"/>
    </w:pPr>
    <w:rPr>
      <w:rFonts w:ascii="Arial" w:hAnsi="Arial" w:cs="Arial"/>
      <w:sz w:val="24"/>
      <w:szCs w:val="24"/>
      <w:lang w:eastAsia="ru-RU"/>
    </w:rPr>
  </w:style>
  <w:style w:type="character" w:styleId="a5">
    <w:name w:val="line number"/>
    <w:basedOn w:val="a0"/>
    <w:uiPriority w:val="99"/>
    <w:semiHidden/>
    <w:unhideWhenUsed/>
    <w:rsid w:val="007D58D8"/>
  </w:style>
  <w:style w:type="paragraph" w:styleId="a6">
    <w:name w:val="header"/>
    <w:basedOn w:val="a"/>
    <w:link w:val="a7"/>
    <w:uiPriority w:val="99"/>
    <w:unhideWhenUsed/>
    <w:rsid w:val="007D58D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58D8"/>
    <w:rPr>
      <w:rFonts w:ascii="Calibri" w:eastAsia="Calibri" w:hAnsi="Calibri" w:cs="Times New Roman"/>
    </w:rPr>
  </w:style>
  <w:style w:type="paragraph" w:styleId="a8">
    <w:name w:val="footer"/>
    <w:basedOn w:val="a"/>
    <w:link w:val="a9"/>
    <w:uiPriority w:val="99"/>
    <w:unhideWhenUsed/>
    <w:rsid w:val="007D58D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D58D8"/>
    <w:rPr>
      <w:rFonts w:ascii="Calibri" w:eastAsia="Calibri" w:hAnsi="Calibri" w:cs="Times New Roman"/>
    </w:rPr>
  </w:style>
  <w:style w:type="paragraph" w:styleId="aa">
    <w:name w:val="No Spacing"/>
    <w:link w:val="ab"/>
    <w:uiPriority w:val="1"/>
    <w:qFormat/>
    <w:rsid w:val="002D33C0"/>
    <w:pPr>
      <w:spacing w:after="0" w:line="240" w:lineRule="auto"/>
    </w:pPr>
    <w:rPr>
      <w:rFonts w:ascii="Times New Roman" w:eastAsia="Times New Roman" w:hAnsi="Times New Roman" w:cs="Times New Roman"/>
      <w:sz w:val="24"/>
      <w:szCs w:val="24"/>
      <w:lang w:eastAsia="ru-RU"/>
    </w:rPr>
  </w:style>
  <w:style w:type="character" w:customStyle="1" w:styleId="ab">
    <w:name w:val="Без интервала Знак"/>
    <w:link w:val="aa"/>
    <w:uiPriority w:val="1"/>
    <w:locked/>
    <w:rsid w:val="002D33C0"/>
    <w:rPr>
      <w:rFonts w:ascii="Times New Roman" w:eastAsia="Times New Roman" w:hAnsi="Times New Roman" w:cs="Times New Roman"/>
      <w:sz w:val="24"/>
      <w:szCs w:val="24"/>
      <w:lang w:eastAsia="ru-RU"/>
    </w:rPr>
  </w:style>
  <w:style w:type="character" w:customStyle="1" w:styleId="FontStyle101">
    <w:name w:val="Font Style101"/>
    <w:rsid w:val="002D33C0"/>
    <w:rPr>
      <w:rFonts w:ascii="Times New Roman" w:hAnsi="Times New Roman" w:cs="Times New Roman"/>
      <w:b/>
      <w:bCs/>
      <w:sz w:val="38"/>
      <w:szCs w:val="38"/>
    </w:rPr>
  </w:style>
  <w:style w:type="character" w:customStyle="1" w:styleId="FontStyle102">
    <w:name w:val="Font Style102"/>
    <w:rsid w:val="002D33C0"/>
    <w:rPr>
      <w:rFonts w:ascii="Times New Roman" w:hAnsi="Times New Roman" w:cs="Times New Roman"/>
      <w:b/>
      <w:bCs/>
      <w:sz w:val="34"/>
      <w:szCs w:val="34"/>
    </w:rPr>
  </w:style>
  <w:style w:type="character" w:customStyle="1" w:styleId="FontStyle103">
    <w:name w:val="Font Style103"/>
    <w:rsid w:val="002D33C0"/>
    <w:rPr>
      <w:rFonts w:ascii="Times New Roman" w:hAnsi="Times New Roman" w:cs="Times New Roman"/>
      <w:sz w:val="34"/>
      <w:szCs w:val="34"/>
    </w:rPr>
  </w:style>
  <w:style w:type="table" w:styleId="ac">
    <w:name w:val="Table Grid"/>
    <w:basedOn w:val="a1"/>
    <w:uiPriority w:val="59"/>
    <w:rsid w:val="00A130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48">
    <w:name w:val="c48"/>
    <w:basedOn w:val="a"/>
    <w:rsid w:val="00927EA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Абзац списка1"/>
    <w:basedOn w:val="a"/>
    <w:rsid w:val="00927EA6"/>
    <w:pPr>
      <w:ind w:left="720"/>
    </w:pPr>
    <w:rPr>
      <w:rFonts w:eastAsia="Times New Roman" w:cs="Calibri"/>
      <w:lang w:eastAsia="ru-RU"/>
    </w:rPr>
  </w:style>
  <w:style w:type="paragraph" w:customStyle="1" w:styleId="ConsPlusNormal">
    <w:name w:val="ConsPlusNormal"/>
    <w:uiPriority w:val="99"/>
    <w:rsid w:val="009212D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MicrosoftSansSerif2">
    <w:name w:val="Основной текст + Microsoft Sans Serif2"/>
    <w:aliases w:val="8 pt2,Курсив4"/>
    <w:uiPriority w:val="99"/>
    <w:rsid w:val="009212DB"/>
    <w:rPr>
      <w:rFonts w:ascii="Microsoft Sans Serif" w:hAnsi="Microsoft Sans Serif" w:cs="Microsoft Sans Serif"/>
      <w:i/>
      <w:iCs/>
      <w:sz w:val="16"/>
      <w:szCs w:val="16"/>
      <w:u w:val="none"/>
    </w:rPr>
  </w:style>
  <w:style w:type="character" w:customStyle="1" w:styleId="ad">
    <w:name w:val="Текст выноски Знак"/>
    <w:link w:val="ae"/>
    <w:uiPriority w:val="99"/>
    <w:semiHidden/>
    <w:rsid w:val="009212DB"/>
    <w:rPr>
      <w:rFonts w:ascii="Tahoma" w:eastAsia="Times New Roman" w:hAnsi="Tahoma" w:cs="Tahoma"/>
      <w:sz w:val="16"/>
      <w:szCs w:val="16"/>
    </w:rPr>
  </w:style>
  <w:style w:type="paragraph" w:styleId="ae">
    <w:name w:val="Balloon Text"/>
    <w:basedOn w:val="a"/>
    <w:link w:val="ad"/>
    <w:uiPriority w:val="99"/>
    <w:semiHidden/>
    <w:unhideWhenUsed/>
    <w:rsid w:val="009212DB"/>
    <w:pPr>
      <w:spacing w:after="0" w:line="240" w:lineRule="auto"/>
    </w:pPr>
    <w:rPr>
      <w:rFonts w:ascii="Tahoma" w:eastAsia="Times New Roman" w:hAnsi="Tahoma" w:cs="Tahoma"/>
      <w:sz w:val="16"/>
      <w:szCs w:val="16"/>
    </w:rPr>
  </w:style>
  <w:style w:type="character" w:customStyle="1" w:styleId="12">
    <w:name w:val="Текст выноски Знак1"/>
    <w:basedOn w:val="a0"/>
    <w:uiPriority w:val="99"/>
    <w:semiHidden/>
    <w:rsid w:val="009212DB"/>
    <w:rPr>
      <w:rFonts w:ascii="Tahoma" w:eastAsia="Calibri" w:hAnsi="Tahoma" w:cs="Tahoma"/>
      <w:sz w:val="16"/>
      <w:szCs w:val="16"/>
    </w:rPr>
  </w:style>
  <w:style w:type="character" w:customStyle="1" w:styleId="32">
    <w:name w:val="Основной текст + Полужирный3"/>
    <w:uiPriority w:val="99"/>
    <w:rsid w:val="009212DB"/>
    <w:rPr>
      <w:rFonts w:ascii="Times New Roman" w:hAnsi="Times New Roman" w:cs="Times New Roman"/>
      <w:b/>
      <w:bCs/>
      <w:sz w:val="22"/>
      <w:szCs w:val="22"/>
      <w:u w:val="none"/>
      <w:lang w:bidi="ar-SA"/>
    </w:rPr>
  </w:style>
  <w:style w:type="paragraph" w:customStyle="1" w:styleId="c15">
    <w:name w:val="c15"/>
    <w:basedOn w:val="a"/>
    <w:uiPriority w:val="99"/>
    <w:rsid w:val="009212DB"/>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DE5A1D-72C2-4A86-A096-453994A6D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7160</Words>
  <Characters>40815</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47880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55</cp:lastModifiedBy>
  <cp:revision>2</cp:revision>
  <dcterms:created xsi:type="dcterms:W3CDTF">2018-03-21T04:59:00Z</dcterms:created>
  <dcterms:modified xsi:type="dcterms:W3CDTF">2018-03-21T04:59:00Z</dcterms:modified>
</cp:coreProperties>
</file>